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E51F6" w:rsidRDefault="00BE51F6" w:rsidP="00A237E1">
      <w:pPr>
        <w:spacing w:line="0" w:lineRule="atLeast"/>
        <w:ind w:left="284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250DE7" w:rsidRPr="00003254" w:rsidRDefault="001F1B48" w:rsidP="00A237E1">
      <w:pPr>
        <w:spacing w:line="0" w:lineRule="atLeast"/>
        <w:ind w:left="284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hAnsiTheme="minorHAnsi" w:cstheme="minorHAnsi"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57728" behindDoc="1" locked="0" layoutInCell="1" allowOverlap="1" wp14:anchorId="432E0E76" wp14:editId="58EDADEA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4445" b="63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003254"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  <w:t>INSTITUCIÓN EDUCATIVA MADRE LAURA</w:t>
      </w:r>
    </w:p>
    <w:p w:rsidR="00250DE7" w:rsidRPr="00003254" w:rsidRDefault="00250DE7" w:rsidP="00A237E1">
      <w:pPr>
        <w:spacing w:line="32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BD7A77" w:rsidRPr="00003254" w:rsidRDefault="00BD7A77" w:rsidP="006C488E">
      <w:pPr>
        <w:spacing w:line="0" w:lineRule="atLeast"/>
        <w:ind w:left="2680"/>
        <w:jc w:val="both"/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>HACIA LA TRANSFORMACION CON AMOR</w:t>
      </w:r>
    </w:p>
    <w:p w:rsidR="00250DE7" w:rsidRPr="00003254" w:rsidRDefault="004163D0" w:rsidP="006C488E">
      <w:pPr>
        <w:spacing w:line="0" w:lineRule="atLeast"/>
        <w:ind w:left="2520" w:firstLine="160"/>
        <w:jc w:val="both"/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noProof/>
          <w:color w:val="000000" w:themeColor="text1"/>
          <w:sz w:val="28"/>
          <w:szCs w:val="28"/>
          <w:lang w:val="en-US" w:eastAsia="en-US"/>
        </w:rPr>
        <w:drawing>
          <wp:anchor distT="0" distB="0" distL="114300" distR="114300" simplePos="0" relativeHeight="251658752" behindDoc="1" locked="0" layoutInCell="1" allowOverlap="1" wp14:anchorId="3135DD2C" wp14:editId="7A72C1CA">
            <wp:simplePos x="0" y="0"/>
            <wp:positionH relativeFrom="column">
              <wp:posOffset>4340225</wp:posOffset>
            </wp:positionH>
            <wp:positionV relativeFrom="paragraph">
              <wp:posOffset>103505</wp:posOffset>
            </wp:positionV>
            <wp:extent cx="2200275" cy="220027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768px-Applications-internet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7A77"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>NIT 8060035965- DANE 113001002413</w:t>
      </w:r>
    </w:p>
    <w:p w:rsidR="00250DE7" w:rsidRPr="00003254" w:rsidRDefault="00250DE7" w:rsidP="00A237E1">
      <w:pPr>
        <w:spacing w:line="84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250DE7" w:rsidRPr="00003254" w:rsidRDefault="00250DE7" w:rsidP="00A237E1">
      <w:pPr>
        <w:spacing w:line="14" w:lineRule="exact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</w:p>
    <w:p w:rsidR="00D46348" w:rsidRDefault="00BD7A77" w:rsidP="006C488E">
      <w:pPr>
        <w:spacing w:line="0" w:lineRule="atLeast"/>
        <w:ind w:left="1460"/>
        <w:jc w:val="both"/>
        <w:rPr>
          <w:rFonts w:asciiTheme="minorHAnsi" w:eastAsia="Times New Roman" w:hAnsiTheme="minorHAnsi" w:cstheme="minorHAnsi"/>
          <w:color w:val="000000" w:themeColor="text1"/>
          <w:sz w:val="28"/>
          <w:szCs w:val="28"/>
        </w:rPr>
      </w:pPr>
      <w:r w:rsidRPr="00003254">
        <w:rPr>
          <w:rFonts w:asciiTheme="minorHAnsi" w:eastAsia="Times New Roman" w:hAnsiTheme="minorHAnsi" w:cstheme="minorHAnsi"/>
          <w:i/>
          <w:color w:val="000000" w:themeColor="text1"/>
          <w:sz w:val="28"/>
          <w:szCs w:val="28"/>
        </w:rPr>
        <w:t xml:space="preserve">           </w:t>
      </w:r>
    </w:p>
    <w:p w:rsidR="006C488E" w:rsidRPr="003D6DC3" w:rsidRDefault="006C488E" w:rsidP="006C488E">
      <w:pPr>
        <w:spacing w:line="0" w:lineRule="atLeast"/>
        <w:rPr>
          <w:rFonts w:asciiTheme="minorHAnsi" w:eastAsia="Times New Roman" w:hAnsiTheme="minorHAnsi" w:cstheme="minorHAnsi"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TERCER PERIODO </w:t>
      </w:r>
    </w:p>
    <w:p w:rsidR="006C488E" w:rsidRDefault="006C488E" w:rsidP="006C488E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GRADO </w:t>
      </w:r>
      <w:r w:rsidR="001977BA">
        <w:rPr>
          <w:rFonts w:ascii="Times New Roman" w:eastAsia="Times New Roman" w:hAnsi="Times New Roman"/>
          <w:b/>
          <w:i/>
          <w:sz w:val="28"/>
        </w:rPr>
        <w:t>11</w:t>
      </w:r>
      <w:r>
        <w:rPr>
          <w:rFonts w:ascii="Times New Roman" w:eastAsia="Times New Roman" w:hAnsi="Times New Roman"/>
          <w:b/>
          <w:i/>
          <w:sz w:val="28"/>
        </w:rPr>
        <w:t xml:space="preserve"> GUIA DE APRENDIZAJE No </w:t>
      </w:r>
      <w:r w:rsidR="00AE52B1">
        <w:rPr>
          <w:rFonts w:ascii="Times New Roman" w:eastAsia="Times New Roman" w:hAnsi="Times New Roman"/>
          <w:b/>
          <w:i/>
          <w:sz w:val="28"/>
        </w:rPr>
        <w:t>6</w:t>
      </w:r>
    </w:p>
    <w:p w:rsidR="006C488E" w:rsidRDefault="006C488E" w:rsidP="006C488E">
      <w:pPr>
        <w:spacing w:line="0" w:lineRule="atLeast"/>
        <w:rPr>
          <w:rFonts w:ascii="Times New Roman" w:eastAsia="Times New Roman" w:hAnsi="Times New Roman"/>
          <w:b/>
          <w:i/>
          <w:sz w:val="28"/>
        </w:rPr>
      </w:pPr>
      <w:bookmarkStart w:id="0" w:name="page1"/>
      <w:bookmarkEnd w:id="0"/>
      <w:r>
        <w:rPr>
          <w:rFonts w:ascii="Times New Roman" w:eastAsia="Times New Roman" w:hAnsi="Times New Roman"/>
          <w:b/>
          <w:i/>
          <w:sz w:val="28"/>
        </w:rPr>
        <w:t>AREA:</w:t>
      </w:r>
      <w:r>
        <w:rPr>
          <w:rFonts w:ascii="Times New Roman" w:eastAsia="Times New Roman" w:hAnsi="Times New Roman"/>
          <w:b/>
          <w:i/>
          <w:sz w:val="28"/>
          <w:u w:val="single"/>
        </w:rPr>
        <w:t xml:space="preserve"> TECNOLOGIA E INFORMATICA</w:t>
      </w:r>
    </w:p>
    <w:p w:rsidR="00AE52B1" w:rsidRDefault="00AE52B1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977BA" w:rsidRPr="001977BA" w:rsidRDefault="001977BA" w:rsidP="001977BA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BA">
        <w:rPr>
          <w:rFonts w:ascii="Times New Roman" w:eastAsia="Times New Roman" w:hAnsi="Times New Roman" w:cs="Times New Roman"/>
          <w:sz w:val="24"/>
          <w:szCs w:val="24"/>
        </w:rPr>
        <w:t xml:space="preserve">DOCENTE: Juan Padilla </w:t>
      </w:r>
    </w:p>
    <w:p w:rsidR="001977BA" w:rsidRPr="001977BA" w:rsidRDefault="001977BA" w:rsidP="001977BA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BA">
        <w:rPr>
          <w:rFonts w:ascii="Times New Roman" w:eastAsia="Times New Roman" w:hAnsi="Times New Roman" w:cs="Times New Roman"/>
          <w:sz w:val="24"/>
          <w:szCs w:val="24"/>
        </w:rPr>
        <w:t>Fecha de envío: OCTUBRE</w:t>
      </w:r>
      <w:r w:rsidRPr="001977BA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977BA" w:rsidRPr="001977BA" w:rsidRDefault="001977BA" w:rsidP="001977BA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BA">
        <w:rPr>
          <w:rFonts w:ascii="Times New Roman" w:eastAsia="Times New Roman" w:hAnsi="Times New Roman" w:cs="Times New Roman"/>
          <w:sz w:val="24"/>
          <w:szCs w:val="24"/>
        </w:rPr>
        <w:t>Fecha de revisión: hasta 31 de OCTUBRE</w:t>
      </w:r>
    </w:p>
    <w:p w:rsidR="001977BA" w:rsidRDefault="001977BA" w:rsidP="001977BA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BA">
        <w:rPr>
          <w:rFonts w:ascii="Times New Roman" w:eastAsia="Times New Roman" w:hAnsi="Times New Roman" w:cs="Times New Roman"/>
          <w:sz w:val="24"/>
          <w:szCs w:val="24"/>
        </w:rPr>
        <w:t>WhatsApp: 3005908035</w:t>
      </w:r>
    </w:p>
    <w:p w:rsidR="001977BA" w:rsidRPr="001977BA" w:rsidRDefault="001977BA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52B1" w:rsidRPr="001977BA" w:rsidRDefault="00AE52B1" w:rsidP="00AE52B1">
      <w:pPr>
        <w:spacing w:line="360" w:lineRule="auto"/>
        <w:rPr>
          <w:rFonts w:ascii="Arial" w:hAnsi="Arial"/>
          <w:sz w:val="24"/>
          <w:szCs w:val="24"/>
        </w:rPr>
      </w:pPr>
    </w:p>
    <w:p w:rsidR="00AE52B1" w:rsidRPr="00892A5F" w:rsidRDefault="00AE52B1" w:rsidP="00AE52B1">
      <w:pPr>
        <w:spacing w:line="360" w:lineRule="auto"/>
        <w:rPr>
          <w:rFonts w:ascii="Arial" w:hAnsi="Arial"/>
          <w:sz w:val="24"/>
          <w:szCs w:val="24"/>
        </w:rPr>
      </w:pPr>
      <w:r w:rsidRPr="00892A5F">
        <w:rPr>
          <w:rFonts w:ascii="Arial" w:hAnsi="Arial"/>
          <w:sz w:val="24"/>
          <w:szCs w:val="24"/>
          <w:u w:val="single"/>
        </w:rPr>
        <w:t>Motivación:</w:t>
      </w:r>
      <w:r w:rsidRPr="00892A5F">
        <w:rPr>
          <w:rFonts w:ascii="Arial" w:hAnsi="Arial"/>
          <w:sz w:val="24"/>
          <w:szCs w:val="24"/>
        </w:rPr>
        <w:t xml:space="preserve"> SOPA DE LETRAS</w:t>
      </w:r>
    </w:p>
    <w:p w:rsidR="00F7155D" w:rsidRPr="001977BA" w:rsidRDefault="00F7155D" w:rsidP="00AE52B1">
      <w:pPr>
        <w:spacing w:line="360" w:lineRule="auto"/>
        <w:jc w:val="center"/>
        <w:rPr>
          <w:noProof/>
          <w:lang w:eastAsia="en-US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59776" behindDoc="0" locked="0" layoutInCell="1" allowOverlap="1" wp14:anchorId="734E48AA" wp14:editId="1D46887D">
            <wp:simplePos x="0" y="0"/>
            <wp:positionH relativeFrom="margin">
              <wp:align>left</wp:align>
            </wp:positionH>
            <wp:positionV relativeFrom="paragraph">
              <wp:posOffset>247015</wp:posOffset>
            </wp:positionV>
            <wp:extent cx="6705600" cy="5705475"/>
            <wp:effectExtent l="0" t="0" r="0" b="9525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08" t="11789" r="39481" b="14147"/>
                    <a:stretch/>
                  </pic:blipFill>
                  <pic:spPr bwMode="auto">
                    <a:xfrm>
                      <a:off x="0" y="0"/>
                      <a:ext cx="6705600" cy="570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52B1" w:rsidRDefault="00AE52B1" w:rsidP="00AE52B1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2A0B14" w:rsidRDefault="00AE52B1" w:rsidP="00AE52B1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2A0B14" w:rsidRDefault="00AE52B1" w:rsidP="00AE52B1">
      <w:pPr>
        <w:shd w:val="clear" w:color="auto" w:fill="ED7D31"/>
        <w:spacing w:line="360" w:lineRule="auto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2A0B14">
        <w:rPr>
          <w:rFonts w:ascii="Arial" w:eastAsia="Times New Roman" w:hAnsi="Arial"/>
          <w:b/>
          <w:color w:val="000000"/>
          <w:sz w:val="24"/>
          <w:szCs w:val="24"/>
        </w:rPr>
        <w:t>INTRODUCCIÓN</w:t>
      </w:r>
    </w:p>
    <w:p w:rsidR="00AE52B1" w:rsidRDefault="00AE52B1" w:rsidP="00AE52B1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787F9E" w:rsidRPr="00787F9E" w:rsidRDefault="00787F9E" w:rsidP="00787F9E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787F9E">
        <w:rPr>
          <w:rFonts w:ascii="Arial" w:eastAsia="Times New Roman" w:hAnsi="Arial"/>
          <w:color w:val="000000"/>
          <w:sz w:val="24"/>
          <w:szCs w:val="24"/>
        </w:rPr>
        <w:t>La robótica es la rama de la ingeniería mecánica, de la ingeniería electrónica y de las ciencias de la computación, que se ocupa del diseño, construcción, operación, estructura, manufactura</w:t>
      </w:r>
      <w:r>
        <w:rPr>
          <w:rFonts w:ascii="Arial" w:eastAsia="Times New Roman" w:hAnsi="Arial"/>
          <w:color w:val="000000"/>
          <w:sz w:val="24"/>
          <w:szCs w:val="24"/>
        </w:rPr>
        <w:t xml:space="preserve"> y aplicación de los robots.</w:t>
      </w:r>
    </w:p>
    <w:p w:rsidR="00787F9E" w:rsidRDefault="00787F9E" w:rsidP="00787F9E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787F9E">
        <w:rPr>
          <w:rFonts w:ascii="Arial" w:eastAsia="Times New Roman" w:hAnsi="Arial"/>
          <w:color w:val="000000"/>
          <w:sz w:val="24"/>
          <w:szCs w:val="24"/>
        </w:rPr>
        <w:t xml:space="preserve">La robótica combina diversas disciplinas como la mecánica, la electrónica, la informática, la inteligencia artificial, la ingeniería de control y la física.3​ Otras áreas importantes en robótica son el álgebra, los autómatas programables, la </w:t>
      </w:r>
      <w:proofErr w:type="spellStart"/>
      <w:r w:rsidRPr="00787F9E">
        <w:rPr>
          <w:rFonts w:ascii="Arial" w:eastAsia="Times New Roman" w:hAnsi="Arial"/>
          <w:color w:val="000000"/>
          <w:sz w:val="24"/>
          <w:szCs w:val="24"/>
        </w:rPr>
        <w:t>animatrónica</w:t>
      </w:r>
      <w:proofErr w:type="spellEnd"/>
      <w:r w:rsidRPr="00787F9E">
        <w:rPr>
          <w:rFonts w:ascii="Arial" w:eastAsia="Times New Roman" w:hAnsi="Arial"/>
          <w:color w:val="000000"/>
          <w:sz w:val="24"/>
          <w:szCs w:val="24"/>
        </w:rPr>
        <w:t xml:space="preserve"> y las máquinas de estados.</w:t>
      </w:r>
    </w:p>
    <w:p w:rsidR="00787F9E" w:rsidRPr="002A0B14" w:rsidRDefault="00787F9E" w:rsidP="00AE52B1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2A0B14" w:rsidRDefault="00AE52B1" w:rsidP="00AE52B1">
      <w:pPr>
        <w:shd w:val="clear" w:color="auto" w:fill="ED7D31"/>
        <w:spacing w:line="360" w:lineRule="auto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r w:rsidRPr="002A0B14">
        <w:rPr>
          <w:rFonts w:ascii="Arial" w:eastAsia="Times New Roman" w:hAnsi="Arial"/>
          <w:b/>
          <w:color w:val="000000"/>
          <w:sz w:val="24"/>
          <w:szCs w:val="24"/>
        </w:rPr>
        <w:t>INDAGACIÓN</w:t>
      </w:r>
    </w:p>
    <w:p w:rsidR="00AE52B1" w:rsidRPr="001977BA" w:rsidRDefault="00AE52B1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1977BA" w:rsidRDefault="00787F9E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El término robot se popularizó con el éxito de la obra R.U.R. (Robots Universales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Rossum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), escrita por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Karel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Čapek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 en 1920. En la traducción al inglés de dicha obra la palabra checa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robota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>, que significa trabajos forzados o trabajador, fue traducida al inglés como robot</w:t>
      </w:r>
    </w:p>
    <w:p w:rsidR="00787F9E" w:rsidRPr="001977BA" w:rsidRDefault="00AE52B1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.   </w:t>
      </w:r>
      <w:r w:rsidR="00787F9E" w:rsidRPr="001977BA">
        <w:rPr>
          <w:rFonts w:ascii="Arial" w:eastAsia="Times New Roman" w:hAnsi="Arial"/>
          <w:color w:val="000000"/>
          <w:sz w:val="24"/>
          <w:szCs w:val="24"/>
        </w:rPr>
        <w:t>La robótica va unida a la construcción de "artefactos" que trataban de materializar el deseo humano de crear seres a su semejanza y que al mismo tiempo lo descargasen de trabajos tediosos o peligrosos. El ingeniero español Leonardo Torres Quevedo (que construyó el primer mando a distancia para su automóvil mediante telegrafía, el ajedrecista automático, el primer transbordador aéreo y otros muchos ingenios), acuñó el término "automática" en relación con la teoría de la automatización de tareas tradicionalmente asociadas.</w:t>
      </w:r>
    </w:p>
    <w:p w:rsidR="00787F9E" w:rsidRPr="001977BA" w:rsidRDefault="00787F9E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1977BA" w:rsidRDefault="00787F9E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Karel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Čapek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, un escritor checo, acuñó en 1920 el término "robot" en su obra dramática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Rossum's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 Universal Robots / R.U.R., a partir de la palabra checa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robota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, que significa servidumbre o trabajo forzado. El término robótica es acuñado por Isaac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Asimov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, definiendo a la ciencia que estudia a los robots. </w:t>
      </w:r>
      <w:proofErr w:type="spellStart"/>
      <w:r w:rsidRPr="001977BA">
        <w:rPr>
          <w:rFonts w:ascii="Arial" w:eastAsia="Times New Roman" w:hAnsi="Arial"/>
          <w:color w:val="000000"/>
          <w:sz w:val="24"/>
          <w:szCs w:val="24"/>
        </w:rPr>
        <w:t>Asimov</w:t>
      </w:r>
      <w:proofErr w:type="spellEnd"/>
      <w:r w:rsidRPr="001977BA">
        <w:rPr>
          <w:rFonts w:ascii="Arial" w:eastAsia="Times New Roman" w:hAnsi="Arial"/>
          <w:color w:val="000000"/>
          <w:sz w:val="24"/>
          <w:szCs w:val="24"/>
        </w:rPr>
        <w:t xml:space="preserve"> creó también las tres leyes de la robótica. En la ciencia ficción se ha imaginado a los robots visitando nuevos mundos, haciéndose con el poder o, simplemente, aliviando de las labores caseras.</w:t>
      </w:r>
    </w:p>
    <w:p w:rsidR="00AE52B1" w:rsidRPr="001977BA" w:rsidRDefault="00AE52B1" w:rsidP="001977BA">
      <w:pPr>
        <w:spacing w:line="360" w:lineRule="auto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2A0B14" w:rsidRDefault="00AE52B1" w:rsidP="00AE52B1">
      <w:pPr>
        <w:spacing w:line="360" w:lineRule="auto"/>
        <w:jc w:val="center"/>
        <w:rPr>
          <w:rFonts w:ascii="Arial" w:eastAsia="Times New Roman" w:hAnsi="Arial"/>
          <w:sz w:val="24"/>
          <w:szCs w:val="24"/>
        </w:rPr>
      </w:pPr>
    </w:p>
    <w:p w:rsidR="00AE52B1" w:rsidRPr="00FA0AC9" w:rsidRDefault="00AE52B1" w:rsidP="00AE52B1">
      <w:pPr>
        <w:shd w:val="clear" w:color="auto" w:fill="ED7D31"/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FA0AC9">
        <w:rPr>
          <w:rFonts w:ascii="Arial" w:eastAsia="Times New Roman" w:hAnsi="Arial"/>
          <w:b/>
          <w:sz w:val="24"/>
          <w:szCs w:val="24"/>
          <w:shd w:val="clear" w:color="auto" w:fill="ED7D31"/>
        </w:rPr>
        <w:t>CONCEPTUALIZACIÓN</w:t>
      </w:r>
    </w:p>
    <w:p w:rsidR="00AE52B1" w:rsidRPr="002A0B14" w:rsidRDefault="00AE52B1" w:rsidP="00AE52B1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bookmarkStart w:id="1" w:name="page2"/>
      <w:bookmarkEnd w:id="1"/>
    </w:p>
    <w:p w:rsidR="00BC5EE3" w:rsidRPr="00BC5EE3" w:rsidRDefault="00BC5EE3" w:rsidP="00BC5EE3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r w:rsidRPr="00BC5EE3">
        <w:rPr>
          <w:rFonts w:ascii="Arial" w:eastAsia="Times New Roman" w:hAnsi="Arial"/>
          <w:sz w:val="24"/>
          <w:szCs w:val="24"/>
        </w:rPr>
        <w:t>Podemos definir el significado de la robótica como una ciencia que aglutina varias ramas tecnológicas o disciplinas, con el objetivo de diseñar maquinas robotizadas que sean capaces de realizar tareas automatizadas o de simular el comportamiento humano o animal, en función de la capacidad de su software.</w:t>
      </w:r>
    </w:p>
    <w:p w:rsidR="00BC5EE3" w:rsidRPr="00BC5EE3" w:rsidRDefault="00BC5EE3" w:rsidP="00BC5EE3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</w:p>
    <w:p w:rsidR="00BC5EE3" w:rsidRPr="00BC5EE3" w:rsidRDefault="00BC5EE3" w:rsidP="00BC5EE3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r w:rsidRPr="00BC5EE3">
        <w:rPr>
          <w:rFonts w:ascii="Arial" w:eastAsia="Times New Roman" w:hAnsi="Arial"/>
          <w:sz w:val="24"/>
          <w:szCs w:val="24"/>
        </w:rPr>
        <w:t>Definición de qué es un robot</w:t>
      </w:r>
    </w:p>
    <w:p w:rsidR="00AE52B1" w:rsidRPr="002A0B14" w:rsidRDefault="00BC5EE3" w:rsidP="00BC5EE3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r w:rsidRPr="00BC5EE3">
        <w:rPr>
          <w:rFonts w:ascii="Arial" w:eastAsia="Times New Roman" w:hAnsi="Arial"/>
          <w:sz w:val="24"/>
          <w:szCs w:val="24"/>
        </w:rPr>
        <w:t xml:space="preserve">Definimos qué es un robot como una entidad autómata compuesta por mecánica artificial y un sistema electromecánico. Ha sido creado a partir de la investigación de la ciencia y la tecnología. Un robot se diferencia de un </w:t>
      </w:r>
      <w:proofErr w:type="spellStart"/>
      <w:r w:rsidRPr="00BC5EE3">
        <w:rPr>
          <w:rFonts w:ascii="Arial" w:eastAsia="Times New Roman" w:hAnsi="Arial"/>
          <w:sz w:val="24"/>
          <w:szCs w:val="24"/>
        </w:rPr>
        <w:t>bot</w:t>
      </w:r>
      <w:proofErr w:type="spellEnd"/>
      <w:r w:rsidRPr="00BC5EE3">
        <w:rPr>
          <w:rFonts w:ascii="Arial" w:eastAsia="Times New Roman" w:hAnsi="Arial"/>
          <w:sz w:val="24"/>
          <w:szCs w:val="24"/>
        </w:rPr>
        <w:t xml:space="preserve"> en que está compuesto de mecanismos físicos y tangibles, mientras que el </w:t>
      </w:r>
      <w:proofErr w:type="spellStart"/>
      <w:r w:rsidRPr="00BC5EE3">
        <w:rPr>
          <w:rFonts w:ascii="Arial" w:eastAsia="Times New Roman" w:hAnsi="Arial"/>
          <w:sz w:val="24"/>
          <w:szCs w:val="24"/>
        </w:rPr>
        <w:t>bot</w:t>
      </w:r>
      <w:proofErr w:type="spellEnd"/>
      <w:r w:rsidRPr="00BC5EE3">
        <w:rPr>
          <w:rFonts w:ascii="Arial" w:eastAsia="Times New Roman" w:hAnsi="Arial"/>
          <w:sz w:val="24"/>
          <w:szCs w:val="24"/>
        </w:rPr>
        <w:t xml:space="preserve"> se encuentra alojado en un software dentro de un sistema virtual ubicado en la Nube (Cloud).</w:t>
      </w:r>
    </w:p>
    <w:p w:rsidR="00AE52B1" w:rsidRPr="002A0B14" w:rsidRDefault="00AE52B1" w:rsidP="00AE52B1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</w:p>
    <w:p w:rsidR="00AE52B1" w:rsidRDefault="001977BA" w:rsidP="00AE52B1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hyperlink r:id="rId8" w:history="1">
        <w:r w:rsidR="00BC5EE3" w:rsidRPr="00D37701">
          <w:rPr>
            <w:rStyle w:val="Hipervnculo"/>
            <w:rFonts w:ascii="Arial" w:eastAsia="Times New Roman" w:hAnsi="Arial"/>
            <w:sz w:val="24"/>
            <w:szCs w:val="24"/>
          </w:rPr>
          <w:t>https://iat.es/tecnologias/robotica/medicina/</w:t>
        </w:r>
      </w:hyperlink>
    </w:p>
    <w:p w:rsidR="00BC5EE3" w:rsidRPr="002A0B14" w:rsidRDefault="00BC5EE3" w:rsidP="00AE52B1">
      <w:pPr>
        <w:spacing w:line="360" w:lineRule="auto"/>
        <w:jc w:val="both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 xml:space="preserve">describe el </w:t>
      </w:r>
      <w:proofErr w:type="spellStart"/>
      <w:r>
        <w:rPr>
          <w:rFonts w:ascii="Arial" w:eastAsia="Times New Roman" w:hAnsi="Arial"/>
          <w:sz w:val="24"/>
          <w:szCs w:val="24"/>
        </w:rPr>
        <w:t>videl</w:t>
      </w:r>
      <w:proofErr w:type="spellEnd"/>
      <w:r>
        <w:rPr>
          <w:rFonts w:ascii="Arial" w:eastAsia="Times New Roman" w:hAnsi="Arial"/>
          <w:sz w:val="24"/>
          <w:szCs w:val="24"/>
        </w:rPr>
        <w:t xml:space="preserve"> anterior con tus palabreas </w:t>
      </w:r>
    </w:p>
    <w:p w:rsidR="00AE52B1" w:rsidRDefault="00AE52B1" w:rsidP="00AE52B1">
      <w:pPr>
        <w:pStyle w:val="Ttulo3"/>
        <w:shd w:val="clear" w:color="auto" w:fill="FFFFFF"/>
        <w:spacing w:before="0" w:line="360" w:lineRule="auto"/>
        <w:textAlignment w:val="baseline"/>
        <w:rPr>
          <w:rStyle w:val="Textoennegrita"/>
          <w:rFonts w:ascii="Arial" w:hAnsi="Arial" w:cs="Arial"/>
          <w:b w:val="0"/>
          <w:bCs w:val="0"/>
          <w:caps/>
          <w:bdr w:val="none" w:sz="0" w:space="0" w:color="auto" w:frame="1"/>
        </w:rPr>
      </w:pPr>
    </w:p>
    <w:p w:rsidR="00AE52B1" w:rsidRDefault="00AE52B1" w:rsidP="00AE52B1">
      <w:pPr>
        <w:pStyle w:val="Ttulo3"/>
        <w:shd w:val="clear" w:color="auto" w:fill="FFFFFF"/>
        <w:spacing w:before="0" w:line="360" w:lineRule="auto"/>
        <w:textAlignment w:val="baseline"/>
        <w:rPr>
          <w:rStyle w:val="Textoennegrita"/>
          <w:rFonts w:ascii="Arial" w:hAnsi="Arial" w:cs="Arial"/>
          <w:b w:val="0"/>
          <w:bCs w:val="0"/>
          <w:caps/>
          <w:bdr w:val="none" w:sz="0" w:space="0" w:color="auto" w:frame="1"/>
        </w:rPr>
      </w:pPr>
    </w:p>
    <w:p w:rsidR="00AE52B1" w:rsidRPr="00820E89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</w:p>
    <w:p w:rsidR="00AE52B1" w:rsidRPr="002A0B14" w:rsidRDefault="00AE52B1" w:rsidP="00AE52B1">
      <w:pPr>
        <w:spacing w:line="200" w:lineRule="exact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AE52B1" w:rsidRPr="002A0B14" w:rsidRDefault="00AE52B1" w:rsidP="00AE52B1">
      <w:pPr>
        <w:shd w:val="clear" w:color="auto" w:fill="ED7D31"/>
        <w:spacing w:line="234" w:lineRule="auto"/>
        <w:ind w:right="220"/>
        <w:jc w:val="center"/>
        <w:rPr>
          <w:rFonts w:ascii="Arial" w:eastAsia="Times New Roman" w:hAnsi="Arial"/>
          <w:b/>
          <w:color w:val="000000"/>
          <w:sz w:val="24"/>
          <w:szCs w:val="24"/>
        </w:rPr>
      </w:pPr>
      <w:bookmarkStart w:id="2" w:name="page3"/>
      <w:bookmarkEnd w:id="2"/>
      <w:r w:rsidRPr="002A0B14">
        <w:rPr>
          <w:rFonts w:ascii="Arial" w:eastAsia="Times New Roman" w:hAnsi="Arial"/>
          <w:b/>
          <w:color w:val="000000"/>
          <w:sz w:val="24"/>
          <w:szCs w:val="24"/>
        </w:rPr>
        <w:t>APLICACIÓN</w:t>
      </w:r>
    </w:p>
    <w:p w:rsidR="00AE52B1" w:rsidRPr="002A0B14" w:rsidRDefault="00AE52B1" w:rsidP="00AE52B1">
      <w:pPr>
        <w:spacing w:line="200" w:lineRule="exact"/>
        <w:jc w:val="both"/>
        <w:rPr>
          <w:rFonts w:ascii="Arial" w:eastAsia="Times New Roman" w:hAnsi="Arial"/>
          <w:color w:val="000000"/>
          <w:sz w:val="24"/>
          <w:szCs w:val="24"/>
        </w:rPr>
      </w:pPr>
    </w:p>
    <w:p w:rsid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Aplica los conceptos E investiga 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>Cual Es la I</w:t>
      </w:r>
      <w:r w:rsidRPr="00787F9E">
        <w:rPr>
          <w:rFonts w:eastAsia="Times New Roman" w:cs="Calibri"/>
          <w:color w:val="000000"/>
          <w:sz w:val="22"/>
          <w:szCs w:val="22"/>
        </w:rPr>
        <w:t>mportancia de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Cual </w:t>
      </w:r>
      <w:r w:rsidRPr="00787F9E">
        <w:rPr>
          <w:rFonts w:eastAsia="Times New Roman" w:cs="Calibri"/>
          <w:color w:val="000000"/>
          <w:sz w:val="22"/>
          <w:szCs w:val="22"/>
        </w:rPr>
        <w:t>origen de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Para tu concepto cual son </w:t>
      </w:r>
      <w:r w:rsidRPr="00787F9E">
        <w:rPr>
          <w:rFonts w:eastAsia="Times New Roman" w:cs="Calibri"/>
          <w:color w:val="000000"/>
          <w:sz w:val="22"/>
          <w:szCs w:val="22"/>
        </w:rPr>
        <w:t>beneficios de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Cuales son </w:t>
      </w:r>
      <w:r w:rsidRPr="00787F9E">
        <w:rPr>
          <w:rFonts w:eastAsia="Times New Roman" w:cs="Calibri"/>
          <w:color w:val="000000"/>
          <w:sz w:val="22"/>
          <w:szCs w:val="22"/>
        </w:rPr>
        <w:t>características de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>C</w:t>
      </w:r>
      <w:r w:rsidRPr="00787F9E">
        <w:rPr>
          <w:rFonts w:eastAsia="Times New Roman" w:cs="Calibri"/>
          <w:color w:val="000000"/>
          <w:sz w:val="22"/>
          <w:szCs w:val="22"/>
        </w:rPr>
        <w:t>ómo funciona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>Como Ha sido la evolución</w:t>
      </w:r>
      <w:r w:rsidRPr="00787F9E">
        <w:rPr>
          <w:rFonts w:eastAsia="Times New Roman" w:cs="Calibri"/>
          <w:color w:val="000000"/>
          <w:sz w:val="22"/>
          <w:szCs w:val="22"/>
        </w:rPr>
        <w:t xml:space="preserve"> de la robótica</w:t>
      </w:r>
    </w:p>
    <w:p w:rsidR="00787F9E" w:rsidRPr="00787F9E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Cuáles Son las </w:t>
      </w:r>
      <w:r w:rsidRPr="00787F9E">
        <w:rPr>
          <w:rFonts w:eastAsia="Times New Roman" w:cs="Calibri"/>
          <w:color w:val="000000"/>
          <w:sz w:val="22"/>
          <w:szCs w:val="22"/>
        </w:rPr>
        <w:t xml:space="preserve">ciencias </w:t>
      </w:r>
      <w:r>
        <w:rPr>
          <w:rFonts w:eastAsia="Times New Roman" w:cs="Calibri"/>
          <w:color w:val="000000"/>
          <w:sz w:val="22"/>
          <w:szCs w:val="22"/>
        </w:rPr>
        <w:t xml:space="preserve">Que involucren </w:t>
      </w:r>
      <w:r w:rsidRPr="00787F9E">
        <w:rPr>
          <w:rFonts w:eastAsia="Times New Roman" w:cs="Calibri"/>
          <w:color w:val="000000"/>
          <w:sz w:val="22"/>
          <w:szCs w:val="22"/>
        </w:rPr>
        <w:t>la robótica</w:t>
      </w:r>
    </w:p>
    <w:p w:rsidR="00AE52B1" w:rsidRPr="00820E89" w:rsidRDefault="00787F9E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Como es la </w:t>
      </w:r>
      <w:r w:rsidRPr="00787F9E">
        <w:rPr>
          <w:rFonts w:eastAsia="Times New Roman" w:cs="Calibri"/>
          <w:color w:val="000000"/>
          <w:sz w:val="22"/>
          <w:szCs w:val="22"/>
        </w:rPr>
        <w:t>robótica en la actualidad</w:t>
      </w:r>
    </w:p>
    <w:p w:rsidR="00AE52B1" w:rsidRDefault="00BC5EE3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 w:rsidRPr="00BC5EE3">
        <w:rPr>
          <w:rFonts w:eastAsia="Times New Roman" w:cs="Calibri"/>
          <w:color w:val="000000"/>
          <w:sz w:val="22"/>
          <w:szCs w:val="22"/>
        </w:rPr>
        <w:t>https://www.youtube.com/watch?v=FZ3t20aYBpg</w:t>
      </w:r>
    </w:p>
    <w:p w:rsidR="00AE52B1" w:rsidRDefault="00BC5EE3" w:rsidP="00787F9E">
      <w:pPr>
        <w:spacing w:line="480" w:lineRule="auto"/>
        <w:jc w:val="both"/>
        <w:rPr>
          <w:rFonts w:eastAsia="Times New Roman" w:cs="Calibri"/>
          <w:color w:val="000000"/>
          <w:sz w:val="22"/>
          <w:szCs w:val="22"/>
        </w:rPr>
      </w:pPr>
      <w:r w:rsidRPr="00BC5EE3">
        <w:rPr>
          <w:rFonts w:eastAsia="Times New Roman" w:cs="Calibri"/>
          <w:color w:val="000000"/>
          <w:sz w:val="22"/>
          <w:szCs w:val="22"/>
        </w:rPr>
        <w:t>https://www.youtube.com/watch?v=FZ3t20aYBpg</w:t>
      </w:r>
    </w:p>
    <w:p w:rsidR="00AE52B1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 </w:t>
      </w:r>
    </w:p>
    <w:p w:rsidR="00AE52B1" w:rsidRPr="00820E89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</w:p>
    <w:p w:rsidR="00AE52B1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  <w:r w:rsidRPr="00820E89">
        <w:rPr>
          <w:rFonts w:eastAsia="Times New Roman" w:cs="Calibri"/>
          <w:color w:val="000000"/>
          <w:sz w:val="22"/>
          <w:szCs w:val="22"/>
        </w:rPr>
        <w:t xml:space="preserve">    </w:t>
      </w:r>
    </w:p>
    <w:p w:rsidR="00AE52B1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</w:p>
    <w:p w:rsidR="00AE52B1" w:rsidRPr="00820E89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  <w:r w:rsidRPr="00820E89">
        <w:rPr>
          <w:rFonts w:eastAsia="Times New Roman" w:cs="Calibri"/>
          <w:color w:val="000000"/>
          <w:sz w:val="22"/>
          <w:szCs w:val="22"/>
        </w:rPr>
        <w:t xml:space="preserve">                                                                           </w:t>
      </w:r>
    </w:p>
    <w:p w:rsidR="00AE52B1" w:rsidRPr="00FA0AC9" w:rsidRDefault="00AE52B1" w:rsidP="00AE52B1">
      <w:pPr>
        <w:shd w:val="clear" w:color="auto" w:fill="ED7D31"/>
        <w:tabs>
          <w:tab w:val="left" w:pos="345"/>
          <w:tab w:val="center" w:pos="5210"/>
        </w:tabs>
        <w:spacing w:line="306" w:lineRule="exact"/>
        <w:jc w:val="both"/>
        <w:rPr>
          <w:rFonts w:eastAsia="Times New Roman" w:cs="Calibri"/>
          <w:b/>
          <w:color w:val="000000"/>
          <w:sz w:val="24"/>
          <w:szCs w:val="24"/>
        </w:rPr>
      </w:pPr>
      <w:r w:rsidRPr="00820E89">
        <w:rPr>
          <w:rFonts w:eastAsia="Times New Roman" w:cs="Calibri"/>
          <w:color w:val="000000"/>
          <w:sz w:val="22"/>
          <w:szCs w:val="22"/>
        </w:rPr>
        <w:tab/>
      </w:r>
      <w:r w:rsidRPr="00820E89">
        <w:rPr>
          <w:rFonts w:eastAsia="Times New Roman" w:cs="Calibri"/>
          <w:color w:val="000000"/>
          <w:sz w:val="22"/>
          <w:szCs w:val="22"/>
        </w:rPr>
        <w:tab/>
      </w:r>
      <w:r w:rsidRPr="00FA0AC9">
        <w:rPr>
          <w:rFonts w:eastAsia="Times New Roman" w:cs="Calibri"/>
          <w:b/>
          <w:color w:val="000000"/>
          <w:sz w:val="24"/>
          <w:szCs w:val="24"/>
        </w:rPr>
        <w:t>ESTRATEGIA DE EVALUACIÓN</w:t>
      </w:r>
    </w:p>
    <w:p w:rsidR="00AE52B1" w:rsidRPr="001977BA" w:rsidRDefault="001977BA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  <w:r w:rsidRPr="001977BA">
        <w:rPr>
          <w:rFonts w:eastAsia="Times New Roman" w:cs="Calibri"/>
          <w:color w:val="000000"/>
          <w:sz w:val="24"/>
          <w:szCs w:val="24"/>
        </w:rPr>
        <w:t>Observa</w:t>
      </w:r>
      <w:r w:rsidR="00787F9E" w:rsidRPr="001977BA">
        <w:rPr>
          <w:rFonts w:eastAsia="Times New Roman" w:cs="Calibri"/>
          <w:color w:val="000000"/>
          <w:sz w:val="24"/>
          <w:szCs w:val="24"/>
        </w:rPr>
        <w:t xml:space="preserve"> el siguiente video y elabora Un resumen del mismo</w:t>
      </w:r>
    </w:p>
    <w:p w:rsidR="00787F9E" w:rsidRPr="001977BA" w:rsidRDefault="00787F9E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</w:p>
    <w:p w:rsidR="00787F9E" w:rsidRPr="001977BA" w:rsidRDefault="00BC5EE3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  <w:r w:rsidRPr="001977BA">
        <w:rPr>
          <w:rFonts w:eastAsia="Times New Roman" w:cs="Calibri"/>
          <w:color w:val="000000"/>
          <w:sz w:val="24"/>
          <w:szCs w:val="24"/>
        </w:rPr>
        <w:t>https://www.youtube.com/watch?v=0Gy0nZEv_EQ</w:t>
      </w:r>
    </w:p>
    <w:p w:rsidR="00787F9E" w:rsidRPr="001977BA" w:rsidRDefault="00787F9E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</w:p>
    <w:p w:rsidR="00787F9E" w:rsidRPr="001977BA" w:rsidRDefault="00787F9E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  <w:r w:rsidRPr="001977BA">
        <w:rPr>
          <w:rFonts w:eastAsia="Times New Roman" w:cs="Calibri"/>
          <w:color w:val="000000"/>
          <w:sz w:val="24"/>
          <w:szCs w:val="24"/>
        </w:rPr>
        <w:t xml:space="preserve">Como </w:t>
      </w:r>
      <w:r w:rsidR="00BC5EE3" w:rsidRPr="001977BA">
        <w:rPr>
          <w:rFonts w:eastAsia="Times New Roman" w:cs="Calibri"/>
          <w:color w:val="000000"/>
          <w:sz w:val="24"/>
          <w:szCs w:val="24"/>
        </w:rPr>
        <w:t>crees</w:t>
      </w:r>
      <w:r w:rsidRPr="001977BA">
        <w:rPr>
          <w:rFonts w:eastAsia="Times New Roman" w:cs="Calibri"/>
          <w:color w:val="000000"/>
          <w:sz w:val="24"/>
          <w:szCs w:val="24"/>
        </w:rPr>
        <w:t xml:space="preserve"> </w:t>
      </w:r>
      <w:proofErr w:type="spellStart"/>
      <w:r w:rsidRPr="001977BA">
        <w:rPr>
          <w:rFonts w:eastAsia="Times New Roman" w:cs="Calibri"/>
          <w:color w:val="000000"/>
          <w:sz w:val="24"/>
          <w:szCs w:val="24"/>
        </w:rPr>
        <w:t>tu</w:t>
      </w:r>
      <w:proofErr w:type="spellEnd"/>
      <w:r w:rsidRPr="001977BA">
        <w:rPr>
          <w:rFonts w:eastAsia="Times New Roman" w:cs="Calibri"/>
          <w:color w:val="000000"/>
          <w:sz w:val="24"/>
          <w:szCs w:val="24"/>
        </w:rPr>
        <w:t xml:space="preserve"> que la </w:t>
      </w:r>
      <w:proofErr w:type="spellStart"/>
      <w:r w:rsidRPr="001977BA">
        <w:rPr>
          <w:rFonts w:eastAsia="Times New Roman" w:cs="Calibri"/>
          <w:color w:val="000000"/>
          <w:sz w:val="24"/>
          <w:szCs w:val="24"/>
        </w:rPr>
        <w:t>robotica</w:t>
      </w:r>
      <w:proofErr w:type="spellEnd"/>
      <w:r w:rsidRPr="001977BA">
        <w:rPr>
          <w:rFonts w:eastAsia="Times New Roman" w:cs="Calibri"/>
          <w:color w:val="000000"/>
          <w:sz w:val="24"/>
          <w:szCs w:val="24"/>
        </w:rPr>
        <w:t xml:space="preserve"> ayuda al medio ambiente </w:t>
      </w:r>
    </w:p>
    <w:p w:rsidR="00787F9E" w:rsidRPr="001977BA" w:rsidRDefault="00BC5EE3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  <w:r w:rsidRPr="001977BA">
        <w:rPr>
          <w:rFonts w:eastAsia="Times New Roman" w:cs="Calibri"/>
          <w:color w:val="000000"/>
          <w:sz w:val="24"/>
          <w:szCs w:val="24"/>
        </w:rPr>
        <w:t>Elabora</w:t>
      </w:r>
      <w:r w:rsidR="00787F9E" w:rsidRPr="001977BA">
        <w:rPr>
          <w:rFonts w:eastAsia="Times New Roman" w:cs="Calibri"/>
          <w:color w:val="000000"/>
          <w:sz w:val="24"/>
          <w:szCs w:val="24"/>
        </w:rPr>
        <w:t xml:space="preserve"> una línea de tiempo de los aspectos </w:t>
      </w:r>
      <w:proofErr w:type="spellStart"/>
      <w:r w:rsidR="00787F9E" w:rsidRPr="001977BA">
        <w:rPr>
          <w:rFonts w:eastAsia="Times New Roman" w:cs="Calibri"/>
          <w:color w:val="000000"/>
          <w:sz w:val="24"/>
          <w:szCs w:val="24"/>
        </w:rPr>
        <w:t>mas</w:t>
      </w:r>
      <w:proofErr w:type="spellEnd"/>
      <w:r w:rsidR="00787F9E" w:rsidRPr="001977BA">
        <w:rPr>
          <w:rFonts w:eastAsia="Times New Roman" w:cs="Calibri"/>
          <w:color w:val="000000"/>
          <w:sz w:val="24"/>
          <w:szCs w:val="24"/>
        </w:rPr>
        <w:t xml:space="preserve"> relevantes </w:t>
      </w:r>
      <w:proofErr w:type="spellStart"/>
      <w:r w:rsidR="00787F9E" w:rsidRPr="001977BA">
        <w:rPr>
          <w:rFonts w:eastAsia="Times New Roman" w:cs="Calibri"/>
          <w:color w:val="000000"/>
          <w:sz w:val="24"/>
          <w:szCs w:val="24"/>
        </w:rPr>
        <w:t>dev</w:t>
      </w:r>
      <w:proofErr w:type="spellEnd"/>
      <w:r w:rsidR="00787F9E" w:rsidRPr="001977BA">
        <w:rPr>
          <w:rFonts w:eastAsia="Times New Roman" w:cs="Calibri"/>
          <w:color w:val="000000"/>
          <w:sz w:val="24"/>
          <w:szCs w:val="24"/>
        </w:rPr>
        <w:t xml:space="preserve"> la </w:t>
      </w:r>
      <w:proofErr w:type="spellStart"/>
      <w:r w:rsidR="00787F9E" w:rsidRPr="001977BA">
        <w:rPr>
          <w:rFonts w:eastAsia="Times New Roman" w:cs="Calibri"/>
          <w:color w:val="000000"/>
          <w:sz w:val="24"/>
          <w:szCs w:val="24"/>
        </w:rPr>
        <w:t>robotica</w:t>
      </w:r>
      <w:proofErr w:type="spellEnd"/>
      <w:r w:rsidR="00787F9E" w:rsidRPr="001977BA">
        <w:rPr>
          <w:rFonts w:eastAsia="Times New Roman" w:cs="Calibri"/>
          <w:color w:val="000000"/>
          <w:sz w:val="24"/>
          <w:szCs w:val="24"/>
        </w:rPr>
        <w:t xml:space="preserve"> </w:t>
      </w:r>
    </w:p>
    <w:p w:rsidR="00BC5EE3" w:rsidRPr="001977BA" w:rsidRDefault="00BC5EE3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</w:p>
    <w:p w:rsidR="00BC5EE3" w:rsidRPr="001977BA" w:rsidRDefault="00BC5EE3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4"/>
          <w:szCs w:val="24"/>
        </w:rPr>
      </w:pPr>
    </w:p>
    <w:p w:rsidR="00787F9E" w:rsidRPr="001977BA" w:rsidRDefault="00BC5EE3" w:rsidP="00787F9E">
      <w:pPr>
        <w:tabs>
          <w:tab w:val="left" w:pos="8775"/>
        </w:tabs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  <w:r w:rsidRPr="001977BA">
        <w:rPr>
          <w:rFonts w:eastAsia="Times New Roman" w:cs="Calibri"/>
          <w:color w:val="000000"/>
          <w:sz w:val="22"/>
          <w:szCs w:val="22"/>
        </w:rPr>
        <w:t>https://www.youtube.com/watch?v=P0iN1lDYnXM</w:t>
      </w:r>
    </w:p>
    <w:p w:rsidR="00AE52B1" w:rsidRPr="00820E89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</w:p>
    <w:p w:rsidR="00AE52B1" w:rsidRPr="00FA0AC9" w:rsidRDefault="00AE52B1" w:rsidP="00AE52B1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eastAsia="Times New Roman" w:cs="Calibri"/>
          <w:b/>
          <w:color w:val="000000"/>
          <w:sz w:val="28"/>
          <w:szCs w:val="28"/>
        </w:rPr>
      </w:pPr>
      <w:r w:rsidRPr="00FA0AC9">
        <w:rPr>
          <w:rFonts w:eastAsia="Times New Roman" w:cs="Calibri"/>
          <w:b/>
          <w:color w:val="000000"/>
          <w:sz w:val="28"/>
          <w:szCs w:val="28"/>
        </w:rPr>
        <w:tab/>
      </w:r>
      <w:r w:rsidRPr="00FA0AC9">
        <w:rPr>
          <w:rFonts w:eastAsia="Times New Roman" w:cs="Calibri"/>
          <w:b/>
          <w:color w:val="000000"/>
          <w:sz w:val="28"/>
          <w:szCs w:val="28"/>
        </w:rPr>
        <w:tab/>
        <w:t>AUTOEVALUACIÓN</w:t>
      </w:r>
      <w:r w:rsidRPr="00FA0AC9">
        <w:rPr>
          <w:rFonts w:eastAsia="Times New Roman" w:cs="Calibri"/>
          <w:b/>
          <w:color w:val="000000"/>
          <w:sz w:val="28"/>
          <w:szCs w:val="28"/>
        </w:rPr>
        <w:tab/>
      </w:r>
    </w:p>
    <w:p w:rsidR="00AE52B1" w:rsidRPr="00820E89" w:rsidRDefault="00AE52B1" w:rsidP="00AE52B1">
      <w:pPr>
        <w:spacing w:line="200" w:lineRule="exact"/>
        <w:jc w:val="both"/>
        <w:rPr>
          <w:rFonts w:eastAsia="Times New Roman" w:cs="Calibri"/>
          <w:color w:val="000000"/>
          <w:sz w:val="22"/>
          <w:szCs w:val="22"/>
        </w:rPr>
      </w:pPr>
    </w:p>
    <w:p w:rsidR="00AE52B1" w:rsidRPr="0080219D" w:rsidRDefault="00AE52B1" w:rsidP="00AE52B1">
      <w:pPr>
        <w:spacing w:line="0" w:lineRule="atLeast"/>
        <w:jc w:val="both"/>
      </w:pPr>
    </w:p>
    <w:p w:rsidR="00AE52B1" w:rsidRPr="00820E89" w:rsidRDefault="00AE52B1" w:rsidP="00AE52B1">
      <w:pPr>
        <w:spacing w:line="0" w:lineRule="atLeast"/>
        <w:jc w:val="both"/>
        <w:rPr>
          <w:rFonts w:eastAsia="Times New Roman" w:cs="Calibri"/>
          <w:color w:val="000000"/>
          <w:sz w:val="22"/>
          <w:szCs w:val="22"/>
        </w:rPr>
      </w:pPr>
      <w:r w:rsidRPr="00F90C5C">
        <w:rPr>
          <w:rFonts w:ascii="Arial" w:hAnsi="Arial"/>
          <w:sz w:val="24"/>
          <w:szCs w:val="24"/>
        </w:rPr>
        <w:t>¿Cuáles son los aspectos que consideras más importantes que aprendiste en esta guía?</w:t>
      </w:r>
      <w:r w:rsidRPr="00820E89">
        <w:rPr>
          <w:rFonts w:eastAsia="Times New Roman" w:cs="Calibri"/>
          <w:color w:val="000000"/>
          <w:sz w:val="22"/>
          <w:szCs w:val="22"/>
        </w:rPr>
        <w:t xml:space="preserve"> </w:t>
      </w:r>
    </w:p>
    <w:p w:rsidR="00AE52B1" w:rsidRPr="00820E89" w:rsidRDefault="00BC5EE3" w:rsidP="00AE52B1">
      <w:pPr>
        <w:jc w:val="both"/>
        <w:rPr>
          <w:rFonts w:eastAsia="Times New Roman" w:cs="Calibri"/>
          <w:color w:val="000000"/>
          <w:sz w:val="22"/>
          <w:szCs w:val="22"/>
        </w:rPr>
      </w:pPr>
      <w:r>
        <w:rPr>
          <w:rFonts w:eastAsia="Times New Roman" w:cs="Calibri"/>
          <w:color w:val="000000"/>
          <w:sz w:val="22"/>
          <w:szCs w:val="22"/>
        </w:rPr>
        <w:t xml:space="preserve">De la imagen redacta un párrafo mínimo de una acerca de la imagen que se muestra a continuación </w:t>
      </w:r>
    </w:p>
    <w:p w:rsidR="00AE52B1" w:rsidRPr="008F5A73" w:rsidRDefault="00BC5EE3" w:rsidP="006C488E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3" w:name="_GoBack"/>
      <w:r>
        <w:rPr>
          <w:noProof/>
          <w:lang w:val="en-US" w:eastAsia="en-US"/>
        </w:rPr>
        <w:drawing>
          <wp:inline distT="0" distB="0" distL="0" distR="0" wp14:anchorId="6B165F32" wp14:editId="6A8ADDE5">
            <wp:extent cx="5381625" cy="28194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8789" t="13070" r="9798" b="11071"/>
                    <a:stretch/>
                  </pic:blipFill>
                  <pic:spPr bwMode="auto">
                    <a:xfrm>
                      <a:off x="0" y="0"/>
                      <a:ext cx="5381625" cy="281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"/>
    </w:p>
    <w:sectPr w:rsidR="00AE52B1" w:rsidRPr="008F5A73"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9EE2EFB6">
      <w:start w:val="1"/>
      <w:numFmt w:val="decimal"/>
      <w:lvlText w:val="%1."/>
      <w:lvlJc w:val="left"/>
    </w:lvl>
    <w:lvl w:ilvl="1" w:tplc="A90842C2">
      <w:start w:val="1"/>
      <w:numFmt w:val="bullet"/>
      <w:lvlText w:val=""/>
      <w:lvlJc w:val="left"/>
    </w:lvl>
    <w:lvl w:ilvl="2" w:tplc="77DCD3AA">
      <w:start w:val="1"/>
      <w:numFmt w:val="bullet"/>
      <w:lvlText w:val=""/>
      <w:lvlJc w:val="left"/>
    </w:lvl>
    <w:lvl w:ilvl="3" w:tplc="E1007326">
      <w:start w:val="1"/>
      <w:numFmt w:val="bullet"/>
      <w:lvlText w:val=""/>
      <w:lvlJc w:val="left"/>
    </w:lvl>
    <w:lvl w:ilvl="4" w:tplc="1342510C">
      <w:start w:val="1"/>
      <w:numFmt w:val="bullet"/>
      <w:lvlText w:val=""/>
      <w:lvlJc w:val="left"/>
    </w:lvl>
    <w:lvl w:ilvl="5" w:tplc="A1A24C20">
      <w:start w:val="1"/>
      <w:numFmt w:val="bullet"/>
      <w:lvlText w:val=""/>
      <w:lvlJc w:val="left"/>
    </w:lvl>
    <w:lvl w:ilvl="6" w:tplc="BE207A0C">
      <w:start w:val="1"/>
      <w:numFmt w:val="bullet"/>
      <w:lvlText w:val=""/>
      <w:lvlJc w:val="left"/>
    </w:lvl>
    <w:lvl w:ilvl="7" w:tplc="A7F63ABE">
      <w:start w:val="1"/>
      <w:numFmt w:val="bullet"/>
      <w:lvlText w:val=""/>
      <w:lvlJc w:val="left"/>
    </w:lvl>
    <w:lvl w:ilvl="8" w:tplc="0494163C">
      <w:start w:val="1"/>
      <w:numFmt w:val="bullet"/>
      <w:lvlText w:val=""/>
      <w:lvlJc w:val="left"/>
    </w:lvl>
  </w:abstractNum>
  <w:abstractNum w:abstractNumId="1" w15:restartNumberingAfterBreak="0">
    <w:nsid w:val="00C64A8E"/>
    <w:multiLevelType w:val="hybridMultilevel"/>
    <w:tmpl w:val="979498E0"/>
    <w:lvl w:ilvl="0" w:tplc="CAD6247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FCD3265"/>
    <w:multiLevelType w:val="hybridMultilevel"/>
    <w:tmpl w:val="A67ED210"/>
    <w:lvl w:ilvl="0" w:tplc="93A48E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F6605"/>
    <w:multiLevelType w:val="multilevel"/>
    <w:tmpl w:val="49F46E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339A6A16"/>
    <w:multiLevelType w:val="hybridMultilevel"/>
    <w:tmpl w:val="5158147A"/>
    <w:lvl w:ilvl="0" w:tplc="D7CE843E">
      <w:start w:val="1"/>
      <w:numFmt w:val="lowerLetter"/>
      <w:lvlText w:val="%1-"/>
      <w:lvlJc w:val="left"/>
      <w:pPr>
        <w:ind w:left="1694" w:hanging="216"/>
      </w:pPr>
      <w:rPr>
        <w:rFonts w:ascii="Arial" w:eastAsia="Arial" w:hAnsi="Arial" w:cs="Arial" w:hint="default"/>
        <w:w w:val="100"/>
        <w:sz w:val="22"/>
        <w:szCs w:val="22"/>
        <w:lang w:val="es-CO" w:eastAsia="es-CO" w:bidi="es-CO"/>
      </w:rPr>
    </w:lvl>
    <w:lvl w:ilvl="1" w:tplc="D7C05D42">
      <w:numFmt w:val="bullet"/>
      <w:lvlText w:val="•"/>
      <w:lvlJc w:val="left"/>
      <w:pPr>
        <w:ind w:left="2598" w:hanging="216"/>
      </w:pPr>
      <w:rPr>
        <w:rFonts w:hint="default"/>
        <w:lang w:val="es-CO" w:eastAsia="es-CO" w:bidi="es-CO"/>
      </w:rPr>
    </w:lvl>
    <w:lvl w:ilvl="2" w:tplc="2452AEC4">
      <w:numFmt w:val="bullet"/>
      <w:lvlText w:val="•"/>
      <w:lvlJc w:val="left"/>
      <w:pPr>
        <w:ind w:left="3496" w:hanging="216"/>
      </w:pPr>
      <w:rPr>
        <w:rFonts w:hint="default"/>
        <w:lang w:val="es-CO" w:eastAsia="es-CO" w:bidi="es-CO"/>
      </w:rPr>
    </w:lvl>
    <w:lvl w:ilvl="3" w:tplc="29005146">
      <w:numFmt w:val="bullet"/>
      <w:lvlText w:val="•"/>
      <w:lvlJc w:val="left"/>
      <w:pPr>
        <w:ind w:left="4394" w:hanging="216"/>
      </w:pPr>
      <w:rPr>
        <w:rFonts w:hint="default"/>
        <w:lang w:val="es-CO" w:eastAsia="es-CO" w:bidi="es-CO"/>
      </w:rPr>
    </w:lvl>
    <w:lvl w:ilvl="4" w:tplc="82E86BDE">
      <w:numFmt w:val="bullet"/>
      <w:lvlText w:val="•"/>
      <w:lvlJc w:val="left"/>
      <w:pPr>
        <w:ind w:left="5292" w:hanging="216"/>
      </w:pPr>
      <w:rPr>
        <w:rFonts w:hint="default"/>
        <w:lang w:val="es-CO" w:eastAsia="es-CO" w:bidi="es-CO"/>
      </w:rPr>
    </w:lvl>
    <w:lvl w:ilvl="5" w:tplc="B090F530">
      <w:numFmt w:val="bullet"/>
      <w:lvlText w:val="•"/>
      <w:lvlJc w:val="left"/>
      <w:pPr>
        <w:ind w:left="6191" w:hanging="216"/>
      </w:pPr>
      <w:rPr>
        <w:rFonts w:hint="default"/>
        <w:lang w:val="es-CO" w:eastAsia="es-CO" w:bidi="es-CO"/>
      </w:rPr>
    </w:lvl>
    <w:lvl w:ilvl="6" w:tplc="CAC80CA8">
      <w:numFmt w:val="bullet"/>
      <w:lvlText w:val="•"/>
      <w:lvlJc w:val="left"/>
      <w:pPr>
        <w:ind w:left="7089" w:hanging="216"/>
      </w:pPr>
      <w:rPr>
        <w:rFonts w:hint="default"/>
        <w:lang w:val="es-CO" w:eastAsia="es-CO" w:bidi="es-CO"/>
      </w:rPr>
    </w:lvl>
    <w:lvl w:ilvl="7" w:tplc="E07CB572">
      <w:numFmt w:val="bullet"/>
      <w:lvlText w:val="•"/>
      <w:lvlJc w:val="left"/>
      <w:pPr>
        <w:ind w:left="7987" w:hanging="216"/>
      </w:pPr>
      <w:rPr>
        <w:rFonts w:hint="default"/>
        <w:lang w:val="es-CO" w:eastAsia="es-CO" w:bidi="es-CO"/>
      </w:rPr>
    </w:lvl>
    <w:lvl w:ilvl="8" w:tplc="744ABA98">
      <w:numFmt w:val="bullet"/>
      <w:lvlText w:val="•"/>
      <w:lvlJc w:val="left"/>
      <w:pPr>
        <w:ind w:left="8885" w:hanging="216"/>
      </w:pPr>
      <w:rPr>
        <w:rFonts w:hint="default"/>
        <w:lang w:val="es-CO" w:eastAsia="es-CO" w:bidi="es-CO"/>
      </w:rPr>
    </w:lvl>
  </w:abstractNum>
  <w:abstractNum w:abstractNumId="6" w15:restartNumberingAfterBreak="0">
    <w:nsid w:val="3648202E"/>
    <w:multiLevelType w:val="multilevel"/>
    <w:tmpl w:val="81284F5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48F776DA"/>
    <w:multiLevelType w:val="hybridMultilevel"/>
    <w:tmpl w:val="D93C7306"/>
    <w:lvl w:ilvl="0" w:tplc="2CF8986C">
      <w:start w:val="1"/>
      <w:numFmt w:val="lowerLetter"/>
      <w:lvlText w:val="%1."/>
      <w:lvlJc w:val="left"/>
      <w:pPr>
        <w:ind w:left="1549" w:hanging="216"/>
      </w:pPr>
      <w:rPr>
        <w:rFonts w:ascii="Arial" w:eastAsia="Arial" w:hAnsi="Arial" w:cs="Arial" w:hint="default"/>
        <w:spacing w:val="-1"/>
        <w:w w:val="100"/>
        <w:sz w:val="22"/>
        <w:szCs w:val="22"/>
        <w:lang w:val="es-CO" w:eastAsia="es-CO" w:bidi="es-CO"/>
      </w:rPr>
    </w:lvl>
    <w:lvl w:ilvl="1" w:tplc="E3EC670C">
      <w:numFmt w:val="bullet"/>
      <w:lvlText w:val="•"/>
      <w:lvlJc w:val="left"/>
      <w:pPr>
        <w:ind w:left="2454" w:hanging="216"/>
      </w:pPr>
      <w:rPr>
        <w:rFonts w:hint="default"/>
        <w:lang w:val="es-CO" w:eastAsia="es-CO" w:bidi="es-CO"/>
      </w:rPr>
    </w:lvl>
    <w:lvl w:ilvl="2" w:tplc="C74661E6">
      <w:numFmt w:val="bullet"/>
      <w:lvlText w:val="•"/>
      <w:lvlJc w:val="left"/>
      <w:pPr>
        <w:ind w:left="3368" w:hanging="216"/>
      </w:pPr>
      <w:rPr>
        <w:rFonts w:hint="default"/>
        <w:lang w:val="es-CO" w:eastAsia="es-CO" w:bidi="es-CO"/>
      </w:rPr>
    </w:lvl>
    <w:lvl w:ilvl="3" w:tplc="2ABE0CE0">
      <w:numFmt w:val="bullet"/>
      <w:lvlText w:val="•"/>
      <w:lvlJc w:val="left"/>
      <w:pPr>
        <w:ind w:left="4282" w:hanging="216"/>
      </w:pPr>
      <w:rPr>
        <w:rFonts w:hint="default"/>
        <w:lang w:val="es-CO" w:eastAsia="es-CO" w:bidi="es-CO"/>
      </w:rPr>
    </w:lvl>
    <w:lvl w:ilvl="4" w:tplc="687022F0">
      <w:numFmt w:val="bullet"/>
      <w:lvlText w:val="•"/>
      <w:lvlJc w:val="left"/>
      <w:pPr>
        <w:ind w:left="5196" w:hanging="216"/>
      </w:pPr>
      <w:rPr>
        <w:rFonts w:hint="default"/>
        <w:lang w:val="es-CO" w:eastAsia="es-CO" w:bidi="es-CO"/>
      </w:rPr>
    </w:lvl>
    <w:lvl w:ilvl="5" w:tplc="950A152A">
      <w:numFmt w:val="bullet"/>
      <w:lvlText w:val="•"/>
      <w:lvlJc w:val="left"/>
      <w:pPr>
        <w:ind w:left="6111" w:hanging="216"/>
      </w:pPr>
      <w:rPr>
        <w:rFonts w:hint="default"/>
        <w:lang w:val="es-CO" w:eastAsia="es-CO" w:bidi="es-CO"/>
      </w:rPr>
    </w:lvl>
    <w:lvl w:ilvl="6" w:tplc="3238D3FA">
      <w:numFmt w:val="bullet"/>
      <w:lvlText w:val="•"/>
      <w:lvlJc w:val="left"/>
      <w:pPr>
        <w:ind w:left="7025" w:hanging="216"/>
      </w:pPr>
      <w:rPr>
        <w:rFonts w:hint="default"/>
        <w:lang w:val="es-CO" w:eastAsia="es-CO" w:bidi="es-CO"/>
      </w:rPr>
    </w:lvl>
    <w:lvl w:ilvl="7" w:tplc="A0182804">
      <w:numFmt w:val="bullet"/>
      <w:lvlText w:val="•"/>
      <w:lvlJc w:val="left"/>
      <w:pPr>
        <w:ind w:left="7939" w:hanging="216"/>
      </w:pPr>
      <w:rPr>
        <w:rFonts w:hint="default"/>
        <w:lang w:val="es-CO" w:eastAsia="es-CO" w:bidi="es-CO"/>
      </w:rPr>
    </w:lvl>
    <w:lvl w:ilvl="8" w:tplc="AD9CE5EE">
      <w:numFmt w:val="bullet"/>
      <w:lvlText w:val="•"/>
      <w:lvlJc w:val="left"/>
      <w:pPr>
        <w:ind w:left="8853" w:hanging="216"/>
      </w:pPr>
      <w:rPr>
        <w:rFonts w:hint="default"/>
        <w:lang w:val="es-CO" w:eastAsia="es-CO" w:bidi="es-CO"/>
      </w:rPr>
    </w:lvl>
  </w:abstractNum>
  <w:abstractNum w:abstractNumId="8" w15:restartNumberingAfterBreak="0">
    <w:nsid w:val="74750B81"/>
    <w:multiLevelType w:val="multilevel"/>
    <w:tmpl w:val="117E4F6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79F32FED"/>
    <w:multiLevelType w:val="hybridMultilevel"/>
    <w:tmpl w:val="C33EB546"/>
    <w:lvl w:ilvl="0" w:tplc="E6747FF0">
      <w:start w:val="1"/>
      <w:numFmt w:val="lowerLetter"/>
      <w:lvlText w:val="%1-"/>
      <w:lvlJc w:val="left"/>
      <w:pPr>
        <w:ind w:left="1202" w:hanging="348"/>
      </w:pPr>
      <w:rPr>
        <w:rFonts w:ascii="Arial" w:eastAsia="Arial" w:hAnsi="Arial" w:cs="Arial" w:hint="default"/>
        <w:spacing w:val="-3"/>
        <w:w w:val="100"/>
        <w:sz w:val="24"/>
        <w:szCs w:val="24"/>
        <w:lang w:val="es-CO" w:eastAsia="es-CO" w:bidi="es-CO"/>
      </w:rPr>
    </w:lvl>
    <w:lvl w:ilvl="1" w:tplc="93E67982">
      <w:start w:val="1"/>
      <w:numFmt w:val="lowerLetter"/>
      <w:lvlText w:val="%2-"/>
      <w:lvlJc w:val="left"/>
      <w:pPr>
        <w:ind w:left="1922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es-CO" w:eastAsia="es-CO" w:bidi="es-CO"/>
      </w:rPr>
    </w:lvl>
    <w:lvl w:ilvl="2" w:tplc="F93AA8D6">
      <w:numFmt w:val="bullet"/>
      <w:lvlText w:val="•"/>
      <w:lvlJc w:val="left"/>
      <w:pPr>
        <w:ind w:left="2893" w:hanging="360"/>
      </w:pPr>
      <w:rPr>
        <w:rFonts w:hint="default"/>
        <w:lang w:val="es-CO" w:eastAsia="es-CO" w:bidi="es-CO"/>
      </w:rPr>
    </w:lvl>
    <w:lvl w:ilvl="3" w:tplc="CABAED26">
      <w:numFmt w:val="bullet"/>
      <w:lvlText w:val="•"/>
      <w:lvlJc w:val="left"/>
      <w:pPr>
        <w:ind w:left="3867" w:hanging="360"/>
      </w:pPr>
      <w:rPr>
        <w:rFonts w:hint="default"/>
        <w:lang w:val="es-CO" w:eastAsia="es-CO" w:bidi="es-CO"/>
      </w:rPr>
    </w:lvl>
    <w:lvl w:ilvl="4" w:tplc="8A348B24">
      <w:numFmt w:val="bullet"/>
      <w:lvlText w:val="•"/>
      <w:lvlJc w:val="left"/>
      <w:pPr>
        <w:ind w:left="4840" w:hanging="360"/>
      </w:pPr>
      <w:rPr>
        <w:rFonts w:hint="default"/>
        <w:lang w:val="es-CO" w:eastAsia="es-CO" w:bidi="es-CO"/>
      </w:rPr>
    </w:lvl>
    <w:lvl w:ilvl="5" w:tplc="83EED6B6">
      <w:numFmt w:val="bullet"/>
      <w:lvlText w:val="•"/>
      <w:lvlJc w:val="left"/>
      <w:pPr>
        <w:ind w:left="5814" w:hanging="360"/>
      </w:pPr>
      <w:rPr>
        <w:rFonts w:hint="default"/>
        <w:lang w:val="es-CO" w:eastAsia="es-CO" w:bidi="es-CO"/>
      </w:rPr>
    </w:lvl>
    <w:lvl w:ilvl="6" w:tplc="9C02A320">
      <w:numFmt w:val="bullet"/>
      <w:lvlText w:val="•"/>
      <w:lvlJc w:val="left"/>
      <w:pPr>
        <w:ind w:left="6788" w:hanging="360"/>
      </w:pPr>
      <w:rPr>
        <w:rFonts w:hint="default"/>
        <w:lang w:val="es-CO" w:eastAsia="es-CO" w:bidi="es-CO"/>
      </w:rPr>
    </w:lvl>
    <w:lvl w:ilvl="7" w:tplc="9F70F294">
      <w:numFmt w:val="bullet"/>
      <w:lvlText w:val="•"/>
      <w:lvlJc w:val="left"/>
      <w:pPr>
        <w:ind w:left="7761" w:hanging="360"/>
      </w:pPr>
      <w:rPr>
        <w:rFonts w:hint="default"/>
        <w:lang w:val="es-CO" w:eastAsia="es-CO" w:bidi="es-CO"/>
      </w:rPr>
    </w:lvl>
    <w:lvl w:ilvl="8" w:tplc="99086420">
      <w:numFmt w:val="bullet"/>
      <w:lvlText w:val="•"/>
      <w:lvlJc w:val="left"/>
      <w:pPr>
        <w:ind w:left="8735" w:hanging="360"/>
      </w:pPr>
      <w:rPr>
        <w:rFonts w:hint="default"/>
        <w:lang w:val="es-CO" w:eastAsia="es-CO" w:bidi="es-CO"/>
      </w:rPr>
    </w:lvl>
  </w:abstractNum>
  <w:abstractNum w:abstractNumId="10" w15:restartNumberingAfterBreak="0">
    <w:nsid w:val="7ECA4EA8"/>
    <w:multiLevelType w:val="multilevel"/>
    <w:tmpl w:val="6E02C8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10"/>
  </w:num>
  <w:num w:numId="9">
    <w:abstractNumId w:val="6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02AF4"/>
    <w:rsid w:val="00003254"/>
    <w:rsid w:val="00024FB1"/>
    <w:rsid w:val="00051DF1"/>
    <w:rsid w:val="000C6FEB"/>
    <w:rsid w:val="001977BA"/>
    <w:rsid w:val="001A0C20"/>
    <w:rsid w:val="001F1B48"/>
    <w:rsid w:val="00250DE7"/>
    <w:rsid w:val="00282890"/>
    <w:rsid w:val="00376E5A"/>
    <w:rsid w:val="004163D0"/>
    <w:rsid w:val="00441604"/>
    <w:rsid w:val="00546675"/>
    <w:rsid w:val="005E32BF"/>
    <w:rsid w:val="00610812"/>
    <w:rsid w:val="00615975"/>
    <w:rsid w:val="00657B6F"/>
    <w:rsid w:val="006C488E"/>
    <w:rsid w:val="006C7166"/>
    <w:rsid w:val="007111F3"/>
    <w:rsid w:val="00787F9E"/>
    <w:rsid w:val="007A78F8"/>
    <w:rsid w:val="007F15EF"/>
    <w:rsid w:val="008A261E"/>
    <w:rsid w:val="008C001C"/>
    <w:rsid w:val="008C5453"/>
    <w:rsid w:val="008C6067"/>
    <w:rsid w:val="008F5A73"/>
    <w:rsid w:val="009113A0"/>
    <w:rsid w:val="0096289E"/>
    <w:rsid w:val="009B554A"/>
    <w:rsid w:val="00A112A8"/>
    <w:rsid w:val="00A237E1"/>
    <w:rsid w:val="00A50EAB"/>
    <w:rsid w:val="00A7164F"/>
    <w:rsid w:val="00AA7A6E"/>
    <w:rsid w:val="00AB7E39"/>
    <w:rsid w:val="00AC7D45"/>
    <w:rsid w:val="00AE52B1"/>
    <w:rsid w:val="00B27504"/>
    <w:rsid w:val="00B715F7"/>
    <w:rsid w:val="00B80DE2"/>
    <w:rsid w:val="00BC5EE3"/>
    <w:rsid w:val="00BD7A77"/>
    <w:rsid w:val="00BD7D32"/>
    <w:rsid w:val="00BE51F6"/>
    <w:rsid w:val="00C150D1"/>
    <w:rsid w:val="00C348F7"/>
    <w:rsid w:val="00C449E5"/>
    <w:rsid w:val="00C70163"/>
    <w:rsid w:val="00C8330E"/>
    <w:rsid w:val="00CD6D04"/>
    <w:rsid w:val="00D25340"/>
    <w:rsid w:val="00D42A83"/>
    <w:rsid w:val="00D46348"/>
    <w:rsid w:val="00D96418"/>
    <w:rsid w:val="00DB6F46"/>
    <w:rsid w:val="00DE5FDA"/>
    <w:rsid w:val="00E33319"/>
    <w:rsid w:val="00EC1572"/>
    <w:rsid w:val="00EC73DF"/>
    <w:rsid w:val="00F21441"/>
    <w:rsid w:val="00F567B8"/>
    <w:rsid w:val="00F7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C14E34"/>
  <w15:chartTrackingRefBased/>
  <w15:docId w15:val="{20BFCDE6-750E-4B6C-B21D-31CFC54E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7164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567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52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1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96289E"/>
    <w:pPr>
      <w:widowControl w:val="0"/>
      <w:autoSpaceDE w:val="0"/>
      <w:autoSpaceDN w:val="0"/>
    </w:pPr>
    <w:rPr>
      <w:rFonts w:ascii="Arial" w:eastAsia="Arial" w:hAnsi="Arial"/>
      <w:sz w:val="24"/>
      <w:szCs w:val="24"/>
      <w:lang w:bidi="es-CO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289E"/>
    <w:rPr>
      <w:rFonts w:ascii="Arial" w:eastAsia="Arial" w:hAnsi="Arial"/>
      <w:sz w:val="24"/>
      <w:szCs w:val="24"/>
      <w:lang w:bidi="es-CO"/>
    </w:rPr>
  </w:style>
  <w:style w:type="character" w:styleId="Hipervnculo">
    <w:name w:val="Hyperlink"/>
    <w:basedOn w:val="Fuentedeprrafopredeter"/>
    <w:uiPriority w:val="99"/>
    <w:unhideWhenUsed/>
    <w:rsid w:val="008F5A7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1B48"/>
    <w:rPr>
      <w:color w:val="954F72" w:themeColor="followedHyperlink"/>
      <w:u w:val="single"/>
    </w:rPr>
  </w:style>
  <w:style w:type="paragraph" w:customStyle="1" w:styleId="Default">
    <w:name w:val="Default"/>
    <w:rsid w:val="00AA7A6E"/>
    <w:pPr>
      <w:autoSpaceDE w:val="0"/>
      <w:autoSpaceDN w:val="0"/>
      <w:adjustRightInd w:val="0"/>
    </w:pPr>
    <w:rPr>
      <w:rFonts w:ascii="Arial" w:hAnsi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28289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82890"/>
    <w:rPr>
      <w:b/>
      <w:bCs/>
    </w:rPr>
  </w:style>
  <w:style w:type="character" w:styleId="nfasis">
    <w:name w:val="Emphasis"/>
    <w:basedOn w:val="Fuentedeprrafopredeter"/>
    <w:uiPriority w:val="20"/>
    <w:qFormat/>
    <w:rsid w:val="00282890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A716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567B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52B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at.es/tecnologias/robotica/medicin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3</cp:revision>
  <cp:lastPrinted>2020-09-02T14:32:00Z</cp:lastPrinted>
  <dcterms:created xsi:type="dcterms:W3CDTF">2021-10-13T17:19:00Z</dcterms:created>
  <dcterms:modified xsi:type="dcterms:W3CDTF">2021-10-13T17:41:00Z</dcterms:modified>
</cp:coreProperties>
</file>