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3AA8" w:rsidRDefault="00943AA8">
      <w:pPr>
        <w:tabs>
          <w:tab w:val="left" w:pos="1541"/>
        </w:tabs>
        <w:spacing w:before="88"/>
        <w:ind w:left="1181"/>
        <w:rPr>
          <w:rFonts w:ascii="Carlito" w:hAnsi="Carlito"/>
          <w:color w:val="800000"/>
        </w:rPr>
      </w:pPr>
      <w:r>
        <w:rPr>
          <w:noProof/>
          <w:lang w:val="en-US"/>
        </w:rPr>
        <w:drawing>
          <wp:anchor distT="0" distB="0" distL="114300" distR="114300" simplePos="0" relativeHeight="251657216" behindDoc="1" locked="0" layoutInCell="1" allowOverlap="1" wp14:anchorId="2AC37C80" wp14:editId="288C0761">
            <wp:simplePos x="0" y="0"/>
            <wp:positionH relativeFrom="margin">
              <wp:align>center</wp:align>
            </wp:positionH>
            <wp:positionV relativeFrom="page">
              <wp:posOffset>726775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r w:rsidR="005023F7">
        <w:rPr>
          <w:rFonts w:ascii="Carlito" w:hAnsi="Carlito"/>
          <w:color w:val="800000"/>
        </w:rPr>
        <w:tab/>
      </w:r>
      <w:r>
        <w:rPr>
          <w:rFonts w:ascii="Carlito" w:hAnsi="Carlito"/>
          <w:color w:val="800000"/>
        </w:rPr>
        <w:t xml:space="preserve">                         </w:t>
      </w:r>
    </w:p>
    <w:p w:rsidR="00943AA8" w:rsidRDefault="00943AA8" w:rsidP="00943AA8">
      <w:pPr>
        <w:spacing w:line="0" w:lineRule="atLeast"/>
        <w:rPr>
          <w:rFonts w:ascii="Times New Roman" w:eastAsia="Times New Roman" w:hAnsi="Times New Roman"/>
          <w:b/>
          <w:sz w:val="32"/>
          <w:lang w:val="es-MX"/>
        </w:rPr>
      </w:pPr>
      <w:bookmarkStart w:id="0" w:name="page1"/>
      <w:bookmarkEnd w:id="0"/>
      <w:r>
        <w:rPr>
          <w:rFonts w:ascii="Times New Roman" w:eastAsia="Times New Roman" w:hAnsi="Times New Roman"/>
          <w:b/>
          <w:sz w:val="32"/>
          <w:lang w:val="es-MX"/>
        </w:rPr>
        <w:t xml:space="preserve">            INSTITUCIÓN EDUCATIVA MADRE LAURA</w:t>
      </w:r>
    </w:p>
    <w:p w:rsidR="00943AA8" w:rsidRDefault="00943AA8" w:rsidP="00943AA8">
      <w:pPr>
        <w:spacing w:line="32" w:lineRule="exact"/>
        <w:rPr>
          <w:rFonts w:ascii="Times New Roman" w:eastAsia="Times New Roman" w:hAnsi="Times New Roman"/>
          <w:sz w:val="24"/>
          <w:lang w:val="es-MX"/>
        </w:rPr>
      </w:pPr>
    </w:p>
    <w:p w:rsidR="00943AA8" w:rsidRDefault="00943AA8" w:rsidP="00943AA8">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943AA8" w:rsidRDefault="00943AA8" w:rsidP="00943AA8">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943AA8" w:rsidRDefault="00943AA8" w:rsidP="00943AA8">
      <w:pPr>
        <w:spacing w:line="84" w:lineRule="exact"/>
        <w:rPr>
          <w:rFonts w:ascii="Times New Roman" w:eastAsia="Times New Roman" w:hAnsi="Times New Roman"/>
          <w:sz w:val="24"/>
          <w:lang w:val="es-MX"/>
        </w:rPr>
      </w:pPr>
    </w:p>
    <w:p w:rsidR="00943AA8" w:rsidRDefault="00943AA8" w:rsidP="00943AA8">
      <w:pPr>
        <w:spacing w:line="0" w:lineRule="atLeast"/>
        <w:ind w:left="1460"/>
        <w:jc w:val="center"/>
        <w:rPr>
          <w:rFonts w:ascii="Times New Roman" w:eastAsia="Times New Roman" w:hAnsi="Times New Roman"/>
          <w:b/>
          <w:i/>
          <w:sz w:val="28"/>
          <w:lang w:val="es-MX"/>
        </w:rPr>
      </w:pPr>
    </w:p>
    <w:p w:rsidR="00943AA8" w:rsidRDefault="00943AA8" w:rsidP="00943AA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943AA8" w:rsidRDefault="00943AA8" w:rsidP="00943AA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943AA8" w:rsidRDefault="00943AA8" w:rsidP="00943AA8">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943AA8" w:rsidRDefault="00943AA8" w:rsidP="00943AA8">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Josefina medina Licona                      </w:t>
      </w:r>
      <w:r w:rsidR="006C3353">
        <w:rPr>
          <w:rFonts w:ascii="Times New Roman" w:hAnsi="Times New Roman" w:cs="Times New Roman"/>
          <w:sz w:val="24"/>
          <w:szCs w:val="24"/>
          <w:lang w:val="es-MX"/>
        </w:rPr>
        <w:t xml:space="preserve"> </w:t>
      </w:r>
      <w:r>
        <w:rPr>
          <w:rFonts w:ascii="Times New Roman" w:hAnsi="Times New Roman" w:cs="Times New Roman"/>
          <w:b/>
          <w:sz w:val="24"/>
          <w:szCs w:val="24"/>
          <w:lang w:val="es-MX"/>
        </w:rPr>
        <w:t xml:space="preserve">Estudiante: </w:t>
      </w:r>
    </w:p>
    <w:p w:rsidR="00943AA8" w:rsidRDefault="004410AE" w:rsidP="00943AA8">
      <w:pPr>
        <w:spacing w:line="23" w:lineRule="exact"/>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 </w:t>
      </w:r>
    </w:p>
    <w:p w:rsidR="00943AA8" w:rsidRDefault="00943AA8" w:rsidP="00943AA8">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sidR="004410AE">
        <w:rPr>
          <w:rFonts w:ascii="Times New Roman" w:hAnsi="Times New Roman" w:cs="Times New Roman"/>
          <w:iCs/>
          <w:sz w:val="24"/>
          <w:szCs w:val="24"/>
          <w:lang w:val="es-MX"/>
        </w:rPr>
        <w:t xml:space="preserve">tercero </w:t>
      </w:r>
      <w:r>
        <w:rPr>
          <w:rFonts w:ascii="Times New Roman" w:hAnsi="Times New Roman" w:cs="Times New Roman"/>
          <w:iCs/>
          <w:sz w:val="24"/>
          <w:szCs w:val="24"/>
          <w:lang w:val="es-MX"/>
        </w:rPr>
        <w:t xml:space="preserve">                                            </w:t>
      </w:r>
      <w:r w:rsidR="004410AE">
        <w:rPr>
          <w:rFonts w:ascii="Times New Roman" w:hAnsi="Times New Roman" w:cs="Times New Roman"/>
          <w:iCs/>
          <w:sz w:val="24"/>
          <w:szCs w:val="24"/>
          <w:lang w:val="es-MX"/>
        </w:rPr>
        <w:t xml:space="preserve">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octavo</w:t>
      </w:r>
    </w:p>
    <w:p w:rsidR="00943AA8" w:rsidRPr="00870EF8" w:rsidRDefault="00943AA8" w:rsidP="00943AA8">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sidRPr="00943AA8">
        <w:rPr>
          <w:rFonts w:ascii="Times New Roman" w:eastAsia="Times New Roman" w:hAnsi="Times New Roman" w:cs="Times New Roman"/>
          <w:sz w:val="24"/>
          <w:szCs w:val="24"/>
          <w:lang w:val="es-MX"/>
        </w:rPr>
        <w:t xml:space="preserve">17 al 31 de agosto </w:t>
      </w:r>
      <w:r>
        <w:rPr>
          <w:rFonts w:ascii="Times New Roman" w:eastAsia="Times New Roman" w:hAnsi="Times New Roman" w:cs="Times New Roman"/>
          <w:b/>
          <w:sz w:val="24"/>
          <w:szCs w:val="24"/>
          <w:lang w:val="es-MX"/>
        </w:rPr>
        <w:t xml:space="preserve">                               </w:t>
      </w:r>
      <w:r w:rsidR="004410AE">
        <w:rPr>
          <w:rFonts w:ascii="Times New Roman" w:eastAsia="Times New Roman" w:hAnsi="Times New Roman" w:cs="Times New Roman"/>
          <w:b/>
          <w:bCs/>
          <w:sz w:val="24"/>
          <w:szCs w:val="24"/>
          <w:lang w:val="es-MX"/>
        </w:rPr>
        <w:t>T</w:t>
      </w:r>
      <w:r>
        <w:rPr>
          <w:rFonts w:ascii="Times New Roman" w:eastAsia="Times New Roman" w:hAnsi="Times New Roman" w:cs="Times New Roman"/>
          <w:b/>
          <w:bCs/>
          <w:sz w:val="24"/>
          <w:szCs w:val="24"/>
          <w:lang w:val="es-MX"/>
        </w:rPr>
        <w:t xml:space="preserve">aller: </w:t>
      </w:r>
      <w:r w:rsidR="004410AE">
        <w:rPr>
          <w:rFonts w:ascii="Times New Roman" w:eastAsia="Times New Roman" w:hAnsi="Times New Roman" w:cs="Times New Roman"/>
          <w:bCs/>
          <w:sz w:val="24"/>
          <w:szCs w:val="24"/>
          <w:lang w:val="es-MX"/>
        </w:rPr>
        <w:t xml:space="preserve"> 1 del tercer periodo</w:t>
      </w:r>
      <w:r>
        <w:rPr>
          <w:rFonts w:ascii="Times New Roman" w:eastAsia="Times New Roman" w:hAnsi="Times New Roman" w:cs="Times New Roman"/>
          <w:bCs/>
          <w:sz w:val="24"/>
          <w:szCs w:val="24"/>
          <w:lang w:val="es-MX"/>
        </w:rPr>
        <w:t xml:space="preserve"> </w:t>
      </w:r>
    </w:p>
    <w:p w:rsidR="00943AA8" w:rsidRPr="00196BC6" w:rsidRDefault="00943AA8" w:rsidP="00943AA8">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14 de agosto </w:t>
      </w:r>
      <w:r w:rsidR="004410AE">
        <w:rPr>
          <w:rFonts w:ascii="Times New Roman" w:hAnsi="Times New Roman" w:cs="Times New Roman"/>
          <w:sz w:val="24"/>
          <w:szCs w:val="24"/>
          <w:lang w:val="es-MX"/>
        </w:rPr>
        <w:t xml:space="preserve"> </w:t>
      </w:r>
      <w:r>
        <w:rPr>
          <w:rFonts w:ascii="Times New Roman" w:eastAsia="Times New Roman" w:hAnsi="Times New Roman" w:cs="Times New Roman"/>
          <w:b/>
          <w:sz w:val="24"/>
          <w:szCs w:val="24"/>
          <w:lang w:val="es-MX"/>
        </w:rPr>
        <w:tab/>
      </w:r>
    </w:p>
    <w:p w:rsidR="00943AA8" w:rsidRPr="00063392" w:rsidRDefault="00943AA8" w:rsidP="00943AA8">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31 de agosto </w:t>
      </w:r>
    </w:p>
    <w:p w:rsidR="00943AA8" w:rsidRDefault="00943AA8" w:rsidP="00943AA8">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8" w:history="1">
        <w:r w:rsidRPr="002E38D1">
          <w:rPr>
            <w:rStyle w:val="Hipervnculo"/>
            <w:rFonts w:ascii="Times New Roman" w:eastAsia="Times New Roman" w:hAnsi="Times New Roman" w:cs="Times New Roman"/>
            <w:bCs/>
            <w:sz w:val="32"/>
            <w:szCs w:val="32"/>
            <w:lang w:val="es-MX"/>
          </w:rPr>
          <w:t>josefinamadrelaura2021@gmail.com</w:t>
        </w:r>
      </w:hyperlink>
    </w:p>
    <w:p w:rsidR="00943AA8" w:rsidRDefault="00943AA8">
      <w:pPr>
        <w:tabs>
          <w:tab w:val="left" w:pos="1541"/>
        </w:tabs>
        <w:spacing w:before="88"/>
        <w:ind w:left="1181"/>
        <w:rPr>
          <w:rFonts w:ascii="Carlito" w:hAnsi="Carlito"/>
          <w:color w:val="800000"/>
          <w:lang w:val="es-MX"/>
        </w:rPr>
      </w:pPr>
    </w:p>
    <w:p w:rsidR="009C0A7A" w:rsidRPr="00C769AF" w:rsidRDefault="009C0A7A" w:rsidP="009C0A7A">
      <w:pPr>
        <w:tabs>
          <w:tab w:val="left" w:pos="1541"/>
        </w:tabs>
        <w:spacing w:before="88"/>
        <w:ind w:left="1181"/>
        <w:rPr>
          <w:b/>
          <w:color w:val="000000" w:themeColor="text1"/>
          <w:sz w:val="24"/>
          <w:szCs w:val="24"/>
          <w:lang w:val="es-MX"/>
        </w:rPr>
      </w:pPr>
      <w:r w:rsidRPr="00C769AF">
        <w:rPr>
          <w:b/>
          <w:color w:val="000000" w:themeColor="text1"/>
          <w:sz w:val="24"/>
          <w:szCs w:val="24"/>
          <w:lang w:val="es-MX"/>
        </w:rPr>
        <w:t>Lee estudia, interpreta, y analiza el contenido temático de este taller.</w:t>
      </w:r>
    </w:p>
    <w:p w:rsidR="00420B84" w:rsidRPr="00C769AF" w:rsidRDefault="00420B84" w:rsidP="009C0A7A">
      <w:pPr>
        <w:tabs>
          <w:tab w:val="left" w:pos="1541"/>
        </w:tabs>
        <w:spacing w:before="88"/>
        <w:ind w:left="1181"/>
        <w:rPr>
          <w:b/>
          <w:color w:val="000000" w:themeColor="text1"/>
          <w:sz w:val="24"/>
          <w:szCs w:val="24"/>
          <w:lang w:val="es-MX"/>
        </w:rPr>
      </w:pPr>
    </w:p>
    <w:p w:rsidR="0014475F" w:rsidRPr="00C769AF" w:rsidRDefault="0014475F" w:rsidP="009C0A7A">
      <w:pPr>
        <w:tabs>
          <w:tab w:val="left" w:pos="1541"/>
        </w:tabs>
        <w:spacing w:before="88"/>
        <w:ind w:left="1181"/>
        <w:rPr>
          <w:b/>
          <w:color w:val="000000" w:themeColor="text1"/>
          <w:sz w:val="24"/>
          <w:szCs w:val="24"/>
          <w:lang w:val="es-MX"/>
        </w:rPr>
      </w:pPr>
    </w:p>
    <w:p w:rsidR="009C0A7A" w:rsidRPr="00C769AF" w:rsidRDefault="009C0A7A" w:rsidP="009C0A7A">
      <w:pPr>
        <w:tabs>
          <w:tab w:val="left" w:pos="1541"/>
        </w:tabs>
        <w:spacing w:before="88"/>
        <w:ind w:left="1181"/>
        <w:rPr>
          <w:b/>
          <w:color w:val="000000" w:themeColor="text1"/>
          <w:sz w:val="24"/>
          <w:szCs w:val="24"/>
          <w:lang w:val="es-MX"/>
        </w:rPr>
      </w:pPr>
      <w:r w:rsidRPr="00C769AF">
        <w:rPr>
          <w:b/>
          <w:color w:val="000000" w:themeColor="text1"/>
          <w:sz w:val="24"/>
          <w:szCs w:val="24"/>
          <w:lang w:val="es-MX"/>
        </w:rPr>
        <w:t>Resuelve cada una de las preguntas y finaliza con un mapa conceptual de cada tema (romanticismo y revolucion industrial)</w:t>
      </w:r>
    </w:p>
    <w:p w:rsidR="0014475F" w:rsidRPr="00C769AF" w:rsidRDefault="0014475F" w:rsidP="009C0A7A">
      <w:pPr>
        <w:tabs>
          <w:tab w:val="left" w:pos="1541"/>
        </w:tabs>
        <w:spacing w:before="88"/>
        <w:ind w:left="1181"/>
        <w:rPr>
          <w:b/>
          <w:color w:val="000000" w:themeColor="text1"/>
          <w:sz w:val="24"/>
          <w:szCs w:val="24"/>
          <w:lang w:val="es-MX"/>
        </w:rPr>
      </w:pPr>
    </w:p>
    <w:p w:rsidR="009C0A7A" w:rsidRPr="00C769AF" w:rsidRDefault="009C0A7A" w:rsidP="009C0A7A">
      <w:pPr>
        <w:tabs>
          <w:tab w:val="left" w:pos="1541"/>
        </w:tabs>
        <w:spacing w:before="88"/>
        <w:ind w:left="1181"/>
        <w:rPr>
          <w:b/>
          <w:color w:val="000000" w:themeColor="text1"/>
          <w:sz w:val="24"/>
          <w:szCs w:val="24"/>
          <w:lang w:val="es-MX"/>
        </w:rPr>
      </w:pPr>
      <w:r w:rsidRPr="00C769AF">
        <w:rPr>
          <w:b/>
          <w:color w:val="000000" w:themeColor="text1"/>
          <w:sz w:val="24"/>
          <w:szCs w:val="24"/>
          <w:lang w:val="es-MX"/>
        </w:rPr>
        <w:t>Consultar la primera, segunda, tercera y cuarta revolucion industri</w:t>
      </w:r>
      <w:r w:rsidR="0014475F" w:rsidRPr="00C769AF">
        <w:rPr>
          <w:b/>
          <w:color w:val="000000" w:themeColor="text1"/>
          <w:sz w:val="24"/>
          <w:szCs w:val="24"/>
          <w:lang w:val="es-MX"/>
        </w:rPr>
        <w:t>al.</w:t>
      </w:r>
    </w:p>
    <w:p w:rsidR="009C0A7A" w:rsidRPr="00C769AF" w:rsidRDefault="009C0A7A">
      <w:pPr>
        <w:tabs>
          <w:tab w:val="left" w:pos="1541"/>
        </w:tabs>
        <w:spacing w:before="88"/>
        <w:ind w:left="1181"/>
        <w:rPr>
          <w:b/>
          <w:color w:val="000000" w:themeColor="text1"/>
          <w:sz w:val="24"/>
          <w:szCs w:val="24"/>
          <w:lang w:val="es-MX"/>
        </w:rPr>
      </w:pPr>
    </w:p>
    <w:p w:rsidR="00943AA8" w:rsidRPr="009C0A7A" w:rsidRDefault="00943AA8" w:rsidP="00943AA8">
      <w:pPr>
        <w:tabs>
          <w:tab w:val="left" w:pos="1541"/>
        </w:tabs>
        <w:spacing w:before="88"/>
        <w:rPr>
          <w:color w:val="800000"/>
          <w:lang w:val="es-MX"/>
        </w:rPr>
      </w:pPr>
    </w:p>
    <w:p w:rsidR="00943AA8" w:rsidRDefault="00943AA8" w:rsidP="00943AA8">
      <w:pPr>
        <w:tabs>
          <w:tab w:val="left" w:pos="1541"/>
        </w:tabs>
        <w:spacing w:before="88"/>
        <w:rPr>
          <w:b/>
          <w:color w:val="FF0000"/>
          <w:sz w:val="36"/>
          <w:szCs w:val="36"/>
        </w:rPr>
      </w:pPr>
      <w:r w:rsidRPr="00E8063E">
        <w:rPr>
          <w:rFonts w:ascii="Carlito" w:hAnsi="Carlito"/>
          <w:b/>
          <w:color w:val="FF0000"/>
          <w:sz w:val="32"/>
          <w:szCs w:val="32"/>
        </w:rPr>
        <w:t xml:space="preserve"> </w:t>
      </w:r>
      <w:r w:rsidR="00E8063E">
        <w:rPr>
          <w:rFonts w:ascii="Carlito" w:hAnsi="Carlito"/>
          <w:b/>
          <w:color w:val="FF0000"/>
          <w:sz w:val="32"/>
          <w:szCs w:val="32"/>
        </w:rPr>
        <w:t xml:space="preserve">                                   </w:t>
      </w:r>
      <w:r w:rsidR="00E8063E" w:rsidRPr="00E8063E">
        <w:rPr>
          <w:b/>
          <w:color w:val="FF0000"/>
          <w:sz w:val="36"/>
          <w:szCs w:val="36"/>
        </w:rPr>
        <w:t xml:space="preserve">ROMANTICISMO </w:t>
      </w:r>
    </w:p>
    <w:p w:rsidR="00E8063E" w:rsidRPr="00E8063E" w:rsidRDefault="00E8063E" w:rsidP="00943AA8">
      <w:pPr>
        <w:tabs>
          <w:tab w:val="left" w:pos="1541"/>
        </w:tabs>
        <w:spacing w:before="88"/>
        <w:rPr>
          <w:b/>
          <w:color w:val="FF0000"/>
          <w:sz w:val="36"/>
          <w:szCs w:val="36"/>
        </w:rPr>
      </w:pPr>
    </w:p>
    <w:p w:rsidR="00E8063E" w:rsidRPr="00E8063E" w:rsidRDefault="00E8063E" w:rsidP="00943AA8">
      <w:pPr>
        <w:tabs>
          <w:tab w:val="left" w:pos="1541"/>
        </w:tabs>
        <w:spacing w:before="88"/>
        <w:rPr>
          <w:rFonts w:ascii="Carlito" w:hAnsi="Carlito"/>
          <w:color w:val="000000" w:themeColor="text1"/>
          <w:sz w:val="24"/>
          <w:szCs w:val="24"/>
        </w:rPr>
      </w:pPr>
      <w:r w:rsidRPr="00E8063E">
        <w:rPr>
          <w:color w:val="000000" w:themeColor="text1"/>
          <w:sz w:val="24"/>
          <w:szCs w:val="24"/>
          <w:shd w:val="clear" w:color="auto" w:fill="FFFFFF"/>
        </w:rPr>
        <w:t>Es un movimiento artístico e intelectual </w:t>
      </w:r>
      <w:r w:rsidRPr="00E8063E">
        <w:rPr>
          <w:b/>
          <w:bCs/>
          <w:color w:val="000000" w:themeColor="text1"/>
          <w:sz w:val="24"/>
          <w:szCs w:val="24"/>
          <w:shd w:val="clear" w:color="auto" w:fill="FFFFFF"/>
        </w:rPr>
        <w:t>que</w:t>
      </w:r>
      <w:r w:rsidRPr="00E8063E">
        <w:rPr>
          <w:color w:val="000000" w:themeColor="text1"/>
          <w:sz w:val="24"/>
          <w:szCs w:val="24"/>
          <w:shd w:val="clear" w:color="auto" w:fill="FFFFFF"/>
        </w:rPr>
        <w:t> tuvo lugar hacia finales del siglo XVIII y principios del siglo XIX en Inglaterra, Alemania y Francia, para luego extenderse a todo el mundo. ... El </w:t>
      </w:r>
      <w:r w:rsidRPr="00E8063E">
        <w:rPr>
          <w:b/>
          <w:bCs/>
          <w:color w:val="000000" w:themeColor="text1"/>
          <w:sz w:val="24"/>
          <w:szCs w:val="24"/>
          <w:shd w:val="clear" w:color="auto" w:fill="FFFFFF"/>
        </w:rPr>
        <w:t>romanticismo</w:t>
      </w:r>
      <w:r w:rsidRPr="00E8063E">
        <w:rPr>
          <w:color w:val="000000" w:themeColor="text1"/>
          <w:sz w:val="24"/>
          <w:szCs w:val="24"/>
          <w:shd w:val="clear" w:color="auto" w:fill="FFFFFF"/>
        </w:rPr>
        <w:t> surgió como un movimiento para contraponer al racionalismo neoclásico.</w:t>
      </w:r>
    </w:p>
    <w:p w:rsidR="00E8063E" w:rsidRPr="00E8063E" w:rsidRDefault="00E8063E" w:rsidP="00943AA8">
      <w:pPr>
        <w:tabs>
          <w:tab w:val="left" w:pos="1541"/>
        </w:tabs>
        <w:spacing w:before="88"/>
        <w:rPr>
          <w:rFonts w:ascii="Carlito" w:hAnsi="Carlito"/>
          <w:color w:val="000000" w:themeColor="text1"/>
          <w:sz w:val="24"/>
          <w:szCs w:val="24"/>
        </w:rPr>
      </w:pPr>
      <w:r w:rsidRPr="00E8063E">
        <w:rPr>
          <w:color w:val="000000" w:themeColor="text1"/>
          <w:sz w:val="24"/>
          <w:szCs w:val="24"/>
        </w:rPr>
        <w:br/>
      </w:r>
      <w:r w:rsidRPr="00E8063E">
        <w:rPr>
          <w:color w:val="000000" w:themeColor="text1"/>
          <w:sz w:val="24"/>
          <w:szCs w:val="24"/>
        </w:rPr>
        <w:br/>
      </w:r>
      <w:r w:rsidRPr="00E8063E">
        <w:rPr>
          <w:color w:val="000000" w:themeColor="text1"/>
          <w:sz w:val="24"/>
          <w:szCs w:val="24"/>
          <w:shd w:val="clear" w:color="auto" w:fill="FFFFFF"/>
        </w:rPr>
        <w:t>El </w:t>
      </w:r>
      <w:r w:rsidRPr="00E8063E">
        <w:rPr>
          <w:b/>
          <w:bCs/>
          <w:color w:val="000000" w:themeColor="text1"/>
          <w:sz w:val="24"/>
          <w:szCs w:val="24"/>
          <w:shd w:val="clear" w:color="auto" w:fill="FFFFFF"/>
        </w:rPr>
        <w:t>Romanticismo</w:t>
      </w:r>
      <w:r w:rsidRPr="00E8063E">
        <w:rPr>
          <w:color w:val="000000" w:themeColor="text1"/>
          <w:sz w:val="24"/>
          <w:szCs w:val="24"/>
          <w:shd w:val="clear" w:color="auto" w:fill="FFFFFF"/>
        </w:rPr>
        <w:t> se caracterizó por la exaltación de la libertad, la individualidad, la subjetividad y la sentimentalidad, frente a la objetividad y el racionalismo del pensamiento de la Ilustración, además de un fuerte rechazo a la tradición clásica proveniente del Neoclasicismo</w:t>
      </w:r>
    </w:p>
    <w:p w:rsidR="00E8063E" w:rsidRPr="00E8063E" w:rsidRDefault="00E8063E" w:rsidP="00E8063E">
      <w:pPr>
        <w:shd w:val="clear" w:color="auto" w:fill="FFFFFF"/>
        <w:textAlignment w:val="top"/>
        <w:rPr>
          <w:rStyle w:val="Hipervnculo"/>
          <w:color w:val="000000" w:themeColor="text1"/>
          <w:sz w:val="24"/>
          <w:szCs w:val="24"/>
          <w:u w:val="none"/>
        </w:rPr>
      </w:pPr>
      <w:r w:rsidRPr="00E8063E">
        <w:rPr>
          <w:color w:val="000000" w:themeColor="text1"/>
          <w:sz w:val="24"/>
          <w:szCs w:val="24"/>
        </w:rPr>
        <w:fldChar w:fldCharType="begin"/>
      </w:r>
      <w:r w:rsidRPr="00E8063E">
        <w:rPr>
          <w:color w:val="000000" w:themeColor="text1"/>
          <w:sz w:val="24"/>
          <w:szCs w:val="24"/>
        </w:rPr>
        <w:instrText xml:space="preserve"> HYPERLINK "https://www.google.com/search?q=%C2%BFCu%C3%A1les+son+las+caracter%C3%ADsticas+del+romanticismo?&amp;sxsrf=ALeKk03RTHI5oH8uM2dnUkBBvF-iDTinDg:1628958890453&amp;tbm=isch&amp;source=iu&amp;ictx=1&amp;fir=vl1STja1SiuRjM%252C54C8Cy7ohLDw0M%252C_&amp;vet=1&amp;usg=AI4_-kTAuJA-dDT7dUIzapv9cFWPHM9mMg&amp;sa=X&amp;ved=2ahUKEwj1pJPg-LDyAhVDRzABHf4cDhMQ9QF6BAgJEAE" \l "imgrc=vl1STja1SiuRjM" </w:instrText>
      </w:r>
      <w:r w:rsidRPr="00E8063E">
        <w:rPr>
          <w:color w:val="000000" w:themeColor="text1"/>
          <w:sz w:val="24"/>
          <w:szCs w:val="24"/>
        </w:rPr>
        <w:fldChar w:fldCharType="separate"/>
      </w:r>
    </w:p>
    <w:p w:rsidR="00E8063E" w:rsidRPr="00E8063E" w:rsidRDefault="00E8063E" w:rsidP="00E8063E">
      <w:pPr>
        <w:shd w:val="clear" w:color="auto" w:fill="FFFFFF"/>
        <w:textAlignment w:val="top"/>
        <w:rPr>
          <w:rStyle w:val="hgkelc"/>
          <w:color w:val="000000" w:themeColor="text1"/>
          <w:sz w:val="24"/>
          <w:szCs w:val="24"/>
        </w:rPr>
      </w:pPr>
      <w:r w:rsidRPr="00E8063E">
        <w:rPr>
          <w:color w:val="000000" w:themeColor="text1"/>
          <w:sz w:val="24"/>
          <w:szCs w:val="24"/>
        </w:rPr>
        <w:fldChar w:fldCharType="end"/>
      </w: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r w:rsidRPr="00E8063E">
        <w:rPr>
          <w:rFonts w:eastAsia="Times New Roman"/>
          <w:color w:val="000000" w:themeColor="text1"/>
          <w:sz w:val="24"/>
          <w:szCs w:val="24"/>
          <w:lang w:val="es-MX"/>
        </w:rPr>
        <w:t>¿Cuál es la idea principal del romanticismo?</w:t>
      </w: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r w:rsidRPr="00E8063E">
        <w:rPr>
          <w:rFonts w:eastAsia="Times New Roman"/>
          <w:color w:val="000000" w:themeColor="text1"/>
          <w:sz w:val="24"/>
          <w:szCs w:val="24"/>
          <w:lang w:val="es-MX"/>
        </w:rPr>
        <w:t>El romántico exaltaba la belleza y los ideales, dando libertad a los sentimientos. El espíritu creativo resultaba más importante que la estricta adhesión a las reglas de la sociedad. El artista romántico buscaba escapar de la realidad inmediata que lo abrumaba y lo angustiaba.</w:t>
      </w: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r w:rsidRPr="00E8063E">
        <w:rPr>
          <w:rFonts w:eastAsia="Times New Roman"/>
          <w:color w:val="000000" w:themeColor="text1"/>
          <w:sz w:val="24"/>
          <w:szCs w:val="24"/>
          <w:lang w:val="es-MX"/>
        </w:rPr>
        <w:t>¿Dónde nace el Romanticismo como movimiento literario?</w:t>
      </w: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r w:rsidRPr="00E8063E">
        <w:rPr>
          <w:rFonts w:eastAsia="Times New Roman"/>
          <w:color w:val="000000" w:themeColor="text1"/>
          <w:sz w:val="24"/>
          <w:szCs w:val="24"/>
          <w:lang w:val="es-MX"/>
        </w:rPr>
        <w:t xml:space="preserve">Surgió a finales del siglo XVIII como una reacción revolucionaria contra el racionalismo de la Ilustración y el Clasicismo, dándole importancia al sentimiento. ... El sentir romántico se origina </w:t>
      </w:r>
      <w:r w:rsidRPr="00E8063E">
        <w:rPr>
          <w:rFonts w:eastAsia="Times New Roman"/>
          <w:color w:val="000000" w:themeColor="text1"/>
          <w:sz w:val="24"/>
          <w:szCs w:val="24"/>
          <w:lang w:val="es-MX"/>
        </w:rPr>
        <w:lastRenderedPageBreak/>
        <w:t>en el descontento con el presente y la convicción de que en el pasado se encuentran los auténticos valores de los pueblos.</w:t>
      </w: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p>
    <w:p w:rsidR="00E8063E" w:rsidRPr="00E8063E" w:rsidRDefault="00E8063E" w:rsidP="00E8063E">
      <w:pPr>
        <w:widowControl/>
        <w:shd w:val="clear" w:color="auto" w:fill="FFFFFF"/>
        <w:autoSpaceDE/>
        <w:autoSpaceDN/>
        <w:rPr>
          <w:rFonts w:eastAsia="Times New Roman"/>
          <w:color w:val="000000" w:themeColor="text1"/>
          <w:sz w:val="24"/>
          <w:szCs w:val="24"/>
          <w:lang w:val="es-MX"/>
        </w:rPr>
      </w:pPr>
    </w:p>
    <w:p w:rsidR="00E8063E" w:rsidRPr="00E8063E" w:rsidRDefault="00E8063E" w:rsidP="00E8063E">
      <w:pPr>
        <w:shd w:val="clear" w:color="auto" w:fill="FFFFFF"/>
        <w:rPr>
          <w:color w:val="000000" w:themeColor="text1"/>
          <w:sz w:val="24"/>
          <w:szCs w:val="24"/>
        </w:rPr>
      </w:pPr>
    </w:p>
    <w:p w:rsidR="00E8063E" w:rsidRDefault="00E8063E" w:rsidP="00943AA8">
      <w:pPr>
        <w:tabs>
          <w:tab w:val="left" w:pos="1541"/>
        </w:tabs>
        <w:spacing w:before="88"/>
        <w:rPr>
          <w:rFonts w:ascii="Carlito" w:hAnsi="Carlito"/>
          <w:color w:val="800000"/>
        </w:rPr>
      </w:pPr>
    </w:p>
    <w:p w:rsidR="00E8063E" w:rsidRDefault="00E8063E" w:rsidP="00943AA8">
      <w:pPr>
        <w:tabs>
          <w:tab w:val="left" w:pos="1541"/>
        </w:tabs>
        <w:spacing w:before="88"/>
        <w:rPr>
          <w:rFonts w:ascii="Carlito" w:hAnsi="Carlito"/>
          <w:color w:val="800000"/>
        </w:rPr>
      </w:pPr>
    </w:p>
    <w:p w:rsidR="00E8063E" w:rsidRDefault="00E8063E" w:rsidP="00943AA8">
      <w:pPr>
        <w:tabs>
          <w:tab w:val="left" w:pos="1541"/>
        </w:tabs>
        <w:spacing w:before="88"/>
        <w:rPr>
          <w:rFonts w:ascii="Carlito" w:hAnsi="Carlito"/>
          <w:color w:val="800000"/>
        </w:rPr>
      </w:pPr>
    </w:p>
    <w:p w:rsidR="003765C7" w:rsidRPr="00943AA8" w:rsidRDefault="00943AA8">
      <w:pPr>
        <w:tabs>
          <w:tab w:val="left" w:pos="1541"/>
        </w:tabs>
        <w:spacing w:before="88"/>
        <w:ind w:left="1181"/>
        <w:rPr>
          <w:b/>
          <w:color w:val="FF0000"/>
          <w:sz w:val="36"/>
          <w:szCs w:val="36"/>
        </w:rPr>
      </w:pPr>
      <w:r>
        <w:rPr>
          <w:rFonts w:ascii="Carlito" w:hAnsi="Carlito"/>
          <w:color w:val="800000"/>
        </w:rPr>
        <w:t xml:space="preserve">                             </w:t>
      </w:r>
      <w:r w:rsidR="005023F7" w:rsidRPr="00943AA8">
        <w:rPr>
          <w:b/>
          <w:color w:val="FF0000"/>
          <w:sz w:val="36"/>
          <w:szCs w:val="36"/>
        </w:rPr>
        <w:t>LA REVOLUCIÓN</w:t>
      </w:r>
      <w:r w:rsidR="005023F7" w:rsidRPr="00943AA8">
        <w:rPr>
          <w:b/>
          <w:color w:val="FF0000"/>
          <w:spacing w:val="-19"/>
          <w:sz w:val="36"/>
          <w:szCs w:val="36"/>
        </w:rPr>
        <w:t xml:space="preserve"> </w:t>
      </w:r>
      <w:r w:rsidR="005023F7" w:rsidRPr="00943AA8">
        <w:rPr>
          <w:b/>
          <w:color w:val="FF0000"/>
          <w:spacing w:val="-3"/>
          <w:sz w:val="36"/>
          <w:szCs w:val="36"/>
        </w:rPr>
        <w:t>INDUSTRIAL</w:t>
      </w:r>
    </w:p>
    <w:p w:rsidR="003765C7" w:rsidRPr="00E8063E" w:rsidRDefault="003765C7">
      <w:pPr>
        <w:pStyle w:val="Textoindependiente"/>
        <w:spacing w:before="9"/>
        <w:rPr>
          <w:b/>
          <w:color w:val="000000" w:themeColor="text1"/>
          <w:sz w:val="28"/>
          <w:szCs w:val="28"/>
        </w:rPr>
      </w:pPr>
    </w:p>
    <w:p w:rsidR="003765C7" w:rsidRPr="00E8063E" w:rsidRDefault="005023F7">
      <w:pPr>
        <w:pStyle w:val="Textoindependiente"/>
        <w:spacing w:line="276" w:lineRule="auto"/>
        <w:ind w:left="822" w:right="257"/>
        <w:jc w:val="both"/>
        <w:rPr>
          <w:b/>
          <w:color w:val="000000" w:themeColor="text1"/>
        </w:rPr>
      </w:pPr>
      <w:r w:rsidRPr="00E8063E">
        <w:rPr>
          <w:b/>
          <w:color w:val="000000" w:themeColor="text1"/>
        </w:rPr>
        <w:t>Se denomina Revolución Industrial al proceso iniciado en el siglo XVIII en Inglaterra, por el cual la humanidad pasó de unas formas de vida tradicionales basadas en la agricultura, la ganadería y la producción artesanal, a otras fundamentadas en la producción industrial y la mecanización,</w:t>
      </w:r>
      <w:r w:rsidRPr="00E8063E">
        <w:rPr>
          <w:b/>
          <w:color w:val="000000" w:themeColor="text1"/>
          <w:spacing w:val="-5"/>
        </w:rPr>
        <w:t xml:space="preserve"> </w:t>
      </w:r>
      <w:r w:rsidRPr="00E8063E">
        <w:rPr>
          <w:b/>
          <w:color w:val="000000" w:themeColor="text1"/>
        </w:rPr>
        <w:t>Ello</w:t>
      </w:r>
      <w:r w:rsidRPr="00E8063E">
        <w:rPr>
          <w:b/>
          <w:color w:val="000000" w:themeColor="text1"/>
          <w:spacing w:val="-4"/>
        </w:rPr>
        <w:t xml:space="preserve"> </w:t>
      </w:r>
      <w:r w:rsidRPr="00E8063E">
        <w:rPr>
          <w:b/>
          <w:color w:val="000000" w:themeColor="text1"/>
        </w:rPr>
        <w:t>propició</w:t>
      </w:r>
      <w:r w:rsidRPr="00E8063E">
        <w:rPr>
          <w:b/>
          <w:color w:val="000000" w:themeColor="text1"/>
          <w:spacing w:val="-4"/>
        </w:rPr>
        <w:t xml:space="preserve"> </w:t>
      </w:r>
      <w:r w:rsidRPr="00E8063E">
        <w:rPr>
          <w:b/>
          <w:color w:val="000000" w:themeColor="text1"/>
        </w:rPr>
        <w:t>un</w:t>
      </w:r>
      <w:r w:rsidRPr="00E8063E">
        <w:rPr>
          <w:b/>
          <w:color w:val="000000" w:themeColor="text1"/>
          <w:spacing w:val="-4"/>
        </w:rPr>
        <w:t xml:space="preserve"> </w:t>
      </w:r>
      <w:r w:rsidRPr="00E8063E">
        <w:rPr>
          <w:b/>
          <w:color w:val="000000" w:themeColor="text1"/>
        </w:rPr>
        <w:t>acelerado</w:t>
      </w:r>
      <w:r w:rsidRPr="00E8063E">
        <w:rPr>
          <w:b/>
          <w:color w:val="000000" w:themeColor="text1"/>
          <w:spacing w:val="-7"/>
        </w:rPr>
        <w:t xml:space="preserve"> </w:t>
      </w:r>
      <w:r w:rsidRPr="00E8063E">
        <w:rPr>
          <w:b/>
          <w:color w:val="000000" w:themeColor="text1"/>
        </w:rPr>
        <w:t>proceso</w:t>
      </w:r>
      <w:r w:rsidRPr="00E8063E">
        <w:rPr>
          <w:b/>
          <w:color w:val="000000" w:themeColor="text1"/>
          <w:spacing w:val="-4"/>
        </w:rPr>
        <w:t xml:space="preserve"> </w:t>
      </w:r>
      <w:r w:rsidRPr="00E8063E">
        <w:rPr>
          <w:b/>
          <w:color w:val="000000" w:themeColor="text1"/>
        </w:rPr>
        <w:t>de</w:t>
      </w:r>
      <w:r w:rsidRPr="00E8063E">
        <w:rPr>
          <w:b/>
          <w:color w:val="000000" w:themeColor="text1"/>
          <w:spacing w:val="-5"/>
        </w:rPr>
        <w:t xml:space="preserve"> </w:t>
      </w:r>
      <w:r w:rsidRPr="00E8063E">
        <w:rPr>
          <w:b/>
          <w:color w:val="000000" w:themeColor="text1"/>
        </w:rPr>
        <w:t>urbanización</w:t>
      </w:r>
      <w:r w:rsidRPr="00E8063E">
        <w:rPr>
          <w:b/>
          <w:color w:val="000000" w:themeColor="text1"/>
          <w:spacing w:val="-9"/>
        </w:rPr>
        <w:t xml:space="preserve"> </w:t>
      </w:r>
      <w:r w:rsidRPr="00E8063E">
        <w:rPr>
          <w:b/>
          <w:color w:val="000000" w:themeColor="text1"/>
        </w:rPr>
        <w:t>que</w:t>
      </w:r>
      <w:r w:rsidRPr="00E8063E">
        <w:rPr>
          <w:b/>
          <w:color w:val="000000" w:themeColor="text1"/>
          <w:spacing w:val="-7"/>
        </w:rPr>
        <w:t xml:space="preserve"> </w:t>
      </w:r>
      <w:r w:rsidRPr="00E8063E">
        <w:rPr>
          <w:b/>
          <w:color w:val="000000" w:themeColor="text1"/>
        </w:rPr>
        <w:t>alteró</w:t>
      </w:r>
      <w:r w:rsidRPr="00E8063E">
        <w:rPr>
          <w:b/>
          <w:color w:val="000000" w:themeColor="text1"/>
          <w:spacing w:val="-6"/>
        </w:rPr>
        <w:t xml:space="preserve"> </w:t>
      </w:r>
      <w:r w:rsidRPr="00E8063E">
        <w:rPr>
          <w:b/>
          <w:color w:val="000000" w:themeColor="text1"/>
        </w:rPr>
        <w:t>profundamente las estructuras económicas, sociales, así como la mentalidad de los</w:t>
      </w:r>
      <w:r w:rsidRPr="00E8063E">
        <w:rPr>
          <w:b/>
          <w:color w:val="000000" w:themeColor="text1"/>
          <w:spacing w:val="-10"/>
        </w:rPr>
        <w:t xml:space="preserve"> </w:t>
      </w:r>
      <w:r w:rsidRPr="00E8063E">
        <w:rPr>
          <w:b/>
          <w:color w:val="000000" w:themeColor="text1"/>
        </w:rPr>
        <w:t>hombres.</w:t>
      </w:r>
    </w:p>
    <w:p w:rsidR="003765C7" w:rsidRPr="00E8063E" w:rsidRDefault="003765C7">
      <w:pPr>
        <w:pStyle w:val="Textoindependiente"/>
        <w:spacing w:before="5"/>
        <w:rPr>
          <w:b/>
          <w:color w:val="000000" w:themeColor="text1"/>
          <w:sz w:val="25"/>
        </w:rPr>
      </w:pPr>
    </w:p>
    <w:p w:rsidR="003765C7" w:rsidRPr="00E8063E" w:rsidRDefault="005023F7">
      <w:pPr>
        <w:pStyle w:val="Textoindependiente"/>
        <w:spacing w:before="1" w:line="276" w:lineRule="auto"/>
        <w:ind w:left="822" w:right="117"/>
        <w:jc w:val="both"/>
        <w:rPr>
          <w:b/>
          <w:color w:val="000000" w:themeColor="text1"/>
        </w:rPr>
      </w:pPr>
      <w:r w:rsidRPr="00E8063E">
        <w:rPr>
          <w:b/>
          <w:color w:val="000000" w:themeColor="text1"/>
        </w:rPr>
        <w:t>La Revolución Industrial fue relativamente rápida, se produjo prácticamente en tan sólo una centuria. Su importancia es equiparable a la de la Revolución Neolítica.</w:t>
      </w:r>
    </w:p>
    <w:p w:rsidR="003765C7" w:rsidRPr="00E8063E" w:rsidRDefault="005023F7">
      <w:pPr>
        <w:pStyle w:val="Textoindependiente"/>
        <w:spacing w:before="193" w:line="280" w:lineRule="auto"/>
        <w:ind w:left="822" w:right="116"/>
        <w:jc w:val="both"/>
        <w:rPr>
          <w:b/>
          <w:color w:val="000000" w:themeColor="text1"/>
        </w:rPr>
      </w:pPr>
      <w:r w:rsidRPr="00E8063E">
        <w:rPr>
          <w:b/>
          <w:color w:val="000000" w:themeColor="text1"/>
        </w:rPr>
        <w:t>Sin embargo, el proceso de industrialización no fue simultáneo ni adquirió las mismas características en todos los lugares. En la actualidad existen en el mundo zonas poco industrializadas, que coinciden normalmente con las más pobres del planeta.</w:t>
      </w:r>
    </w:p>
    <w:p w:rsidR="003765C7" w:rsidRPr="00E8063E" w:rsidRDefault="003765C7">
      <w:pPr>
        <w:pStyle w:val="Textoindependiente"/>
        <w:rPr>
          <w:b/>
          <w:color w:val="000000" w:themeColor="text1"/>
          <w:sz w:val="24"/>
        </w:rPr>
      </w:pPr>
    </w:p>
    <w:p w:rsidR="003765C7" w:rsidRPr="00E8063E" w:rsidRDefault="005023F7">
      <w:pPr>
        <w:spacing w:before="149"/>
        <w:ind w:left="822"/>
        <w:jc w:val="both"/>
        <w:rPr>
          <w:b/>
          <w:color w:val="000000" w:themeColor="text1"/>
        </w:rPr>
      </w:pPr>
      <w:r w:rsidRPr="00E8063E">
        <w:rPr>
          <w:b/>
          <w:color w:val="000000" w:themeColor="text1"/>
        </w:rPr>
        <w:t>Las sociedades preindustriales presentaban los siguientes rasgos:</w:t>
      </w:r>
    </w:p>
    <w:p w:rsidR="003765C7" w:rsidRPr="00E8063E" w:rsidRDefault="005023F7">
      <w:pPr>
        <w:pStyle w:val="Prrafodelista"/>
        <w:numPr>
          <w:ilvl w:val="0"/>
          <w:numId w:val="11"/>
        </w:numPr>
        <w:tabs>
          <w:tab w:val="left" w:pos="1541"/>
          <w:tab w:val="left" w:pos="1542"/>
        </w:tabs>
        <w:spacing w:before="181" w:line="271" w:lineRule="auto"/>
        <w:ind w:right="260"/>
        <w:rPr>
          <w:b/>
          <w:color w:val="000000" w:themeColor="text1"/>
        </w:rPr>
      </w:pPr>
      <w:r w:rsidRPr="00E8063E">
        <w:rPr>
          <w:b/>
          <w:color w:val="000000" w:themeColor="text1"/>
        </w:rPr>
        <w:t xml:space="preserve">La población crecía lentamente: las tasas de </w:t>
      </w:r>
      <w:r w:rsidRPr="00E8063E">
        <w:rPr>
          <w:b/>
          <w:i/>
          <w:color w:val="000000" w:themeColor="text1"/>
        </w:rPr>
        <w:t xml:space="preserve">mortalidad </w:t>
      </w:r>
      <w:r w:rsidRPr="00E8063E">
        <w:rPr>
          <w:b/>
          <w:color w:val="000000" w:themeColor="text1"/>
        </w:rPr>
        <w:t>eran muy elevadas, aunque se compensaban con altas tasas de</w:t>
      </w:r>
      <w:r w:rsidRPr="00E8063E">
        <w:rPr>
          <w:b/>
          <w:color w:val="000000" w:themeColor="text1"/>
          <w:spacing w:val="-13"/>
        </w:rPr>
        <w:t xml:space="preserve"> </w:t>
      </w:r>
      <w:r w:rsidRPr="00E8063E">
        <w:rPr>
          <w:b/>
          <w:color w:val="000000" w:themeColor="text1"/>
        </w:rPr>
        <w:t>natalidad.</w:t>
      </w:r>
    </w:p>
    <w:p w:rsidR="003765C7" w:rsidRPr="00E8063E" w:rsidRDefault="003765C7">
      <w:pPr>
        <w:pStyle w:val="Textoindependiente"/>
        <w:spacing w:before="1"/>
        <w:rPr>
          <w:b/>
          <w:color w:val="000000" w:themeColor="text1"/>
          <w:sz w:val="24"/>
        </w:rPr>
      </w:pPr>
    </w:p>
    <w:p w:rsidR="003765C7" w:rsidRPr="00E8063E" w:rsidRDefault="005023F7">
      <w:pPr>
        <w:pStyle w:val="Prrafodelista"/>
        <w:numPr>
          <w:ilvl w:val="0"/>
          <w:numId w:val="11"/>
        </w:numPr>
        <w:tabs>
          <w:tab w:val="left" w:pos="1542"/>
        </w:tabs>
        <w:spacing w:line="273" w:lineRule="auto"/>
        <w:ind w:right="114"/>
        <w:jc w:val="both"/>
        <w:rPr>
          <w:b/>
          <w:color w:val="000000" w:themeColor="text1"/>
        </w:rPr>
      </w:pPr>
      <w:r w:rsidRPr="00E8063E">
        <w:rPr>
          <w:b/>
          <w:color w:val="000000" w:themeColor="text1"/>
        </w:rPr>
        <w:t xml:space="preserve">La economía era agraria: </w:t>
      </w:r>
      <w:r w:rsidRPr="00E8063E">
        <w:rPr>
          <w:b/>
          <w:color w:val="000000" w:themeColor="text1"/>
          <w:spacing w:val="-3"/>
        </w:rPr>
        <w:t xml:space="preserve">la </w:t>
      </w:r>
      <w:r w:rsidRPr="00E8063E">
        <w:rPr>
          <w:b/>
          <w:color w:val="000000" w:themeColor="text1"/>
        </w:rPr>
        <w:t xml:space="preserve">principal fuente de riqueza provenía de la </w:t>
      </w:r>
      <w:r w:rsidRPr="00E8063E">
        <w:rPr>
          <w:b/>
          <w:i/>
          <w:color w:val="000000" w:themeColor="text1"/>
        </w:rPr>
        <w:t xml:space="preserve">agricultura </w:t>
      </w:r>
      <w:r w:rsidRPr="00E8063E">
        <w:rPr>
          <w:b/>
          <w:color w:val="000000" w:themeColor="text1"/>
        </w:rPr>
        <w:t xml:space="preserve">y la ganadería. La industria tenía poca importancia y era de carácter </w:t>
      </w:r>
      <w:r w:rsidRPr="00E8063E">
        <w:rPr>
          <w:b/>
          <w:i/>
          <w:color w:val="000000" w:themeColor="text1"/>
        </w:rPr>
        <w:t>artesanal</w:t>
      </w:r>
      <w:r w:rsidRPr="00E8063E">
        <w:rPr>
          <w:b/>
          <w:color w:val="000000" w:themeColor="text1"/>
        </w:rPr>
        <w:t>. Los excedentes alimentarios eran</w:t>
      </w:r>
      <w:r w:rsidRPr="00E8063E">
        <w:rPr>
          <w:b/>
          <w:color w:val="000000" w:themeColor="text1"/>
          <w:spacing w:val="-8"/>
        </w:rPr>
        <w:t xml:space="preserve"> </w:t>
      </w:r>
      <w:r w:rsidRPr="00E8063E">
        <w:rPr>
          <w:b/>
          <w:color w:val="000000" w:themeColor="text1"/>
        </w:rPr>
        <w:t>escasos.</w:t>
      </w:r>
    </w:p>
    <w:p w:rsidR="003765C7" w:rsidRPr="00E8063E" w:rsidRDefault="003765C7">
      <w:pPr>
        <w:pStyle w:val="Textoindependiente"/>
        <w:spacing w:before="7"/>
        <w:rPr>
          <w:b/>
          <w:color w:val="000000" w:themeColor="text1"/>
          <w:sz w:val="23"/>
        </w:rPr>
      </w:pPr>
    </w:p>
    <w:p w:rsidR="003765C7" w:rsidRPr="00E8063E" w:rsidRDefault="005023F7">
      <w:pPr>
        <w:pStyle w:val="Prrafodelista"/>
        <w:numPr>
          <w:ilvl w:val="0"/>
          <w:numId w:val="11"/>
        </w:numPr>
        <w:tabs>
          <w:tab w:val="left" w:pos="1542"/>
        </w:tabs>
        <w:spacing w:before="1" w:line="271" w:lineRule="auto"/>
        <w:ind w:right="118"/>
        <w:jc w:val="both"/>
        <w:rPr>
          <w:b/>
          <w:color w:val="000000" w:themeColor="text1"/>
        </w:rPr>
      </w:pPr>
      <w:r w:rsidRPr="00E8063E">
        <w:rPr>
          <w:b/>
          <w:color w:val="000000" w:themeColor="text1"/>
        </w:rPr>
        <w:t xml:space="preserve">Los intercambios comerciales eran limitados, predominando los realizados a larga distancia, por barco. Las comunicaciones terrestres eran malas y escasas. Los medios de </w:t>
      </w:r>
      <w:r w:rsidRPr="00E8063E">
        <w:rPr>
          <w:b/>
          <w:i/>
          <w:color w:val="000000" w:themeColor="text1"/>
        </w:rPr>
        <w:t xml:space="preserve">transporte </w:t>
      </w:r>
      <w:r w:rsidRPr="00E8063E">
        <w:rPr>
          <w:b/>
          <w:color w:val="000000" w:themeColor="text1"/>
        </w:rPr>
        <w:t>lentos y</w:t>
      </w:r>
      <w:r w:rsidRPr="00E8063E">
        <w:rPr>
          <w:b/>
          <w:color w:val="000000" w:themeColor="text1"/>
          <w:spacing w:val="2"/>
        </w:rPr>
        <w:t xml:space="preserve"> </w:t>
      </w:r>
      <w:r w:rsidRPr="00E8063E">
        <w:rPr>
          <w:b/>
          <w:color w:val="000000" w:themeColor="text1"/>
        </w:rPr>
        <w:t>primitivos.</w:t>
      </w:r>
    </w:p>
    <w:p w:rsidR="003765C7" w:rsidRPr="00E8063E" w:rsidRDefault="003765C7">
      <w:pPr>
        <w:pStyle w:val="Textoindependiente"/>
        <w:spacing w:before="5"/>
        <w:rPr>
          <w:b/>
          <w:color w:val="000000" w:themeColor="text1"/>
          <w:sz w:val="24"/>
        </w:rPr>
      </w:pPr>
    </w:p>
    <w:p w:rsidR="003765C7" w:rsidRPr="00E8063E" w:rsidRDefault="005023F7">
      <w:pPr>
        <w:pStyle w:val="Ttulo1"/>
        <w:numPr>
          <w:ilvl w:val="0"/>
          <w:numId w:val="11"/>
        </w:numPr>
        <w:tabs>
          <w:tab w:val="left" w:pos="1541"/>
          <w:tab w:val="left" w:pos="1542"/>
        </w:tabs>
        <w:ind w:hanging="361"/>
        <w:rPr>
          <w:color w:val="000000" w:themeColor="text1"/>
        </w:rPr>
      </w:pPr>
      <w:r w:rsidRPr="00E8063E">
        <w:rPr>
          <w:color w:val="000000" w:themeColor="text1"/>
        </w:rPr>
        <w:t>Una economía</w:t>
      </w:r>
      <w:r w:rsidRPr="00E8063E">
        <w:rPr>
          <w:color w:val="000000" w:themeColor="text1"/>
          <w:spacing w:val="-2"/>
        </w:rPr>
        <w:t xml:space="preserve"> </w:t>
      </w:r>
      <w:r w:rsidRPr="00E8063E">
        <w:rPr>
          <w:color w:val="000000" w:themeColor="text1"/>
        </w:rPr>
        <w:t>agraria</w:t>
      </w:r>
    </w:p>
    <w:p w:rsidR="003765C7" w:rsidRPr="00E8063E" w:rsidRDefault="003765C7">
      <w:pPr>
        <w:pStyle w:val="Textoindependiente"/>
        <w:spacing w:before="11"/>
        <w:rPr>
          <w:b/>
          <w:color w:val="000000" w:themeColor="text1"/>
          <w:sz w:val="20"/>
        </w:rPr>
      </w:pPr>
    </w:p>
    <w:p w:rsidR="003765C7" w:rsidRPr="00E8063E" w:rsidRDefault="005023F7">
      <w:pPr>
        <w:spacing w:line="256" w:lineRule="auto"/>
        <w:ind w:left="822" w:right="117"/>
        <w:jc w:val="both"/>
        <w:rPr>
          <w:b/>
          <w:color w:val="000000" w:themeColor="text1"/>
        </w:rPr>
      </w:pPr>
      <w:r w:rsidRPr="00E8063E">
        <w:rPr>
          <w:b/>
          <w:color w:val="000000" w:themeColor="text1"/>
        </w:rPr>
        <w:t>Los hombres de los siglos XVI, XVII y XVIII vivían básicamente de la agricultura, complementada con la ganadería.</w:t>
      </w:r>
    </w:p>
    <w:p w:rsidR="003765C7" w:rsidRPr="00E8063E" w:rsidRDefault="005023F7">
      <w:pPr>
        <w:pStyle w:val="Textoindependiente"/>
        <w:spacing w:before="164" w:line="276" w:lineRule="auto"/>
        <w:ind w:left="822" w:right="117"/>
        <w:jc w:val="both"/>
        <w:rPr>
          <w:b/>
          <w:color w:val="000000" w:themeColor="text1"/>
        </w:rPr>
      </w:pPr>
      <w:r w:rsidRPr="00E8063E">
        <w:rPr>
          <w:b/>
          <w:color w:val="000000" w:themeColor="text1"/>
        </w:rPr>
        <w:t xml:space="preserve">Era una actividad poco productiva, por cuanto se utilizaban técnicas bastante primitivas. Todas las faenas se hacían a mano, con el concurso de la fuerza animal (mulos, asnos). </w:t>
      </w:r>
      <w:r w:rsidR="007B4BEE" w:rsidRPr="00E8063E">
        <w:rPr>
          <w:b/>
          <w:color w:val="000000" w:themeColor="text1"/>
        </w:rPr>
        <w:t>Además,</w:t>
      </w:r>
      <w:r w:rsidRPr="00E8063E">
        <w:rPr>
          <w:b/>
          <w:color w:val="000000" w:themeColor="text1"/>
        </w:rPr>
        <w:t xml:space="preserve"> una buena parte de las tierras se dejaban en barbecho, es decir, no se cultivaban, a fin de darles tiempo a recuperarse tras varias siembras.</w:t>
      </w:r>
    </w:p>
    <w:p w:rsidR="003765C7" w:rsidRPr="00E8063E" w:rsidRDefault="005023F7">
      <w:pPr>
        <w:pStyle w:val="Textoindependiente"/>
        <w:spacing w:before="4"/>
        <w:ind w:left="822"/>
        <w:jc w:val="both"/>
        <w:rPr>
          <w:b/>
          <w:color w:val="000000" w:themeColor="text1"/>
        </w:rPr>
      </w:pPr>
      <w:r w:rsidRPr="00E8063E">
        <w:rPr>
          <w:b/>
          <w:color w:val="000000" w:themeColor="text1"/>
        </w:rPr>
        <w:t>Con estos métodos de trabajo los rendimientos eran bajos y los excedentes escasos</w:t>
      </w:r>
    </w:p>
    <w:p w:rsidR="003765C7" w:rsidRPr="00E8063E" w:rsidRDefault="005023F7">
      <w:pPr>
        <w:pStyle w:val="Textoindependiente"/>
        <w:spacing w:before="176" w:line="278" w:lineRule="auto"/>
        <w:ind w:left="822" w:right="119"/>
        <w:jc w:val="both"/>
        <w:rPr>
          <w:b/>
          <w:color w:val="000000" w:themeColor="text1"/>
        </w:rPr>
      </w:pPr>
      <w:r w:rsidRPr="00E8063E">
        <w:rPr>
          <w:b/>
          <w:color w:val="000000" w:themeColor="text1"/>
        </w:rPr>
        <w:t xml:space="preserve">La industria era de tipo artesanal, no empleaba máquinas, sus operarios estaban </w:t>
      </w:r>
      <w:r w:rsidRPr="00E8063E">
        <w:rPr>
          <w:b/>
          <w:color w:val="000000" w:themeColor="text1"/>
        </w:rPr>
        <w:lastRenderedPageBreak/>
        <w:t>encuadrados en los gremios. El comercio interior era escaso, las malas comunicaciones impedían los intercambios. La población se concentraba allí donde trabajaba, es decir, en el campo, en pequeños núcleos urbanos: pueblos y aldeas. Las grandes ciudades eran muy escasas.</w:t>
      </w:r>
    </w:p>
    <w:p w:rsidR="003765C7" w:rsidRPr="00E8063E" w:rsidRDefault="003765C7">
      <w:pPr>
        <w:spacing w:line="278" w:lineRule="auto"/>
        <w:jc w:val="both"/>
        <w:rPr>
          <w:b/>
          <w:color w:val="000000" w:themeColor="text1"/>
        </w:rPr>
        <w:sectPr w:rsidR="003765C7" w:rsidRPr="00E8063E">
          <w:type w:val="continuous"/>
          <w:pgSz w:w="12240" w:h="15840"/>
          <w:pgMar w:top="1500" w:right="1060" w:bottom="280" w:left="880" w:header="720" w:footer="720" w:gutter="0"/>
          <w:cols w:space="720"/>
        </w:sectPr>
      </w:pPr>
    </w:p>
    <w:p w:rsidR="003765C7" w:rsidRPr="00E8063E" w:rsidRDefault="005023F7">
      <w:pPr>
        <w:pStyle w:val="Ttulo1"/>
        <w:spacing w:before="71"/>
        <w:rPr>
          <w:color w:val="000000" w:themeColor="text1"/>
        </w:rPr>
      </w:pPr>
      <w:r w:rsidRPr="00E8063E">
        <w:rPr>
          <w:color w:val="000000" w:themeColor="text1"/>
        </w:rPr>
        <w:lastRenderedPageBreak/>
        <w:t>Una población en lento crecimiento</w:t>
      </w:r>
    </w:p>
    <w:p w:rsidR="003765C7" w:rsidRPr="00E8063E" w:rsidRDefault="003765C7">
      <w:pPr>
        <w:pStyle w:val="Textoindependiente"/>
        <w:rPr>
          <w:b/>
          <w:color w:val="000000" w:themeColor="text1"/>
          <w:sz w:val="24"/>
        </w:rPr>
      </w:pPr>
    </w:p>
    <w:p w:rsidR="003765C7" w:rsidRPr="00E8063E" w:rsidRDefault="005023F7">
      <w:pPr>
        <w:pStyle w:val="Textoindependiente"/>
        <w:spacing w:before="139" w:line="276" w:lineRule="auto"/>
        <w:ind w:left="822" w:right="398"/>
        <w:jc w:val="both"/>
        <w:rPr>
          <w:b/>
          <w:color w:val="000000" w:themeColor="text1"/>
        </w:rPr>
      </w:pPr>
      <w:r w:rsidRPr="00E8063E">
        <w:rPr>
          <w:b/>
          <w:color w:val="000000" w:themeColor="text1"/>
        </w:rPr>
        <w:t>Con una economía fundamentada en una agricultura de escasos rendimientos, el crecimiento de la población estaba condicionado por las buenas cosechas. Cuando eran malas,</w:t>
      </w:r>
      <w:r w:rsidRPr="00E8063E">
        <w:rPr>
          <w:b/>
          <w:color w:val="000000" w:themeColor="text1"/>
          <w:spacing w:val="-17"/>
        </w:rPr>
        <w:t xml:space="preserve"> </w:t>
      </w:r>
      <w:r w:rsidRPr="00E8063E">
        <w:rPr>
          <w:b/>
          <w:color w:val="000000" w:themeColor="text1"/>
        </w:rPr>
        <w:t>la</w:t>
      </w:r>
      <w:r w:rsidRPr="00E8063E">
        <w:rPr>
          <w:b/>
          <w:color w:val="000000" w:themeColor="text1"/>
          <w:spacing w:val="-17"/>
        </w:rPr>
        <w:t xml:space="preserve"> </w:t>
      </w:r>
      <w:r w:rsidRPr="00E8063E">
        <w:rPr>
          <w:b/>
          <w:color w:val="000000" w:themeColor="text1"/>
        </w:rPr>
        <w:t>mayoría</w:t>
      </w:r>
      <w:r w:rsidRPr="00E8063E">
        <w:rPr>
          <w:b/>
          <w:color w:val="000000" w:themeColor="text1"/>
          <w:spacing w:val="-16"/>
        </w:rPr>
        <w:t xml:space="preserve"> </w:t>
      </w:r>
      <w:r w:rsidRPr="00E8063E">
        <w:rPr>
          <w:b/>
          <w:color w:val="000000" w:themeColor="text1"/>
        </w:rPr>
        <w:t>de</w:t>
      </w:r>
      <w:r w:rsidRPr="00E8063E">
        <w:rPr>
          <w:b/>
          <w:color w:val="000000" w:themeColor="text1"/>
          <w:spacing w:val="-15"/>
        </w:rPr>
        <w:t xml:space="preserve"> </w:t>
      </w:r>
      <w:r w:rsidRPr="00E8063E">
        <w:rPr>
          <w:b/>
          <w:color w:val="000000" w:themeColor="text1"/>
        </w:rPr>
        <w:t>la</w:t>
      </w:r>
      <w:r w:rsidRPr="00E8063E">
        <w:rPr>
          <w:b/>
          <w:color w:val="000000" w:themeColor="text1"/>
          <w:spacing w:val="-15"/>
        </w:rPr>
        <w:t xml:space="preserve"> </w:t>
      </w:r>
      <w:r w:rsidRPr="00E8063E">
        <w:rPr>
          <w:b/>
          <w:color w:val="000000" w:themeColor="text1"/>
        </w:rPr>
        <w:t>población</w:t>
      </w:r>
      <w:r w:rsidRPr="00E8063E">
        <w:rPr>
          <w:b/>
          <w:color w:val="000000" w:themeColor="text1"/>
          <w:spacing w:val="-16"/>
        </w:rPr>
        <w:t xml:space="preserve"> </w:t>
      </w:r>
      <w:r w:rsidRPr="00E8063E">
        <w:rPr>
          <w:b/>
          <w:color w:val="000000" w:themeColor="text1"/>
        </w:rPr>
        <w:t>pasaba</w:t>
      </w:r>
      <w:r w:rsidRPr="00E8063E">
        <w:rPr>
          <w:b/>
          <w:color w:val="000000" w:themeColor="text1"/>
          <w:spacing w:val="-15"/>
        </w:rPr>
        <w:t xml:space="preserve"> </w:t>
      </w:r>
      <w:r w:rsidRPr="00E8063E">
        <w:rPr>
          <w:b/>
          <w:color w:val="000000" w:themeColor="text1"/>
        </w:rPr>
        <w:t>hambre.</w:t>
      </w:r>
      <w:r w:rsidRPr="00E8063E">
        <w:rPr>
          <w:b/>
          <w:color w:val="000000" w:themeColor="text1"/>
          <w:spacing w:val="-16"/>
        </w:rPr>
        <w:t xml:space="preserve"> </w:t>
      </w:r>
      <w:r w:rsidRPr="00E8063E">
        <w:rPr>
          <w:b/>
          <w:color w:val="000000" w:themeColor="text1"/>
        </w:rPr>
        <w:t>Si</w:t>
      </w:r>
      <w:r w:rsidRPr="00E8063E">
        <w:rPr>
          <w:b/>
          <w:color w:val="000000" w:themeColor="text1"/>
          <w:spacing w:val="-17"/>
        </w:rPr>
        <w:t xml:space="preserve"> </w:t>
      </w:r>
      <w:r w:rsidRPr="00E8063E">
        <w:rPr>
          <w:b/>
          <w:color w:val="000000" w:themeColor="text1"/>
        </w:rPr>
        <w:t>éstas</w:t>
      </w:r>
      <w:r w:rsidRPr="00E8063E">
        <w:rPr>
          <w:b/>
          <w:color w:val="000000" w:themeColor="text1"/>
          <w:spacing w:val="-17"/>
        </w:rPr>
        <w:t xml:space="preserve"> </w:t>
      </w:r>
      <w:r w:rsidRPr="00E8063E">
        <w:rPr>
          <w:b/>
          <w:color w:val="000000" w:themeColor="text1"/>
        </w:rPr>
        <w:t>se</w:t>
      </w:r>
      <w:r w:rsidRPr="00E8063E">
        <w:rPr>
          <w:b/>
          <w:color w:val="000000" w:themeColor="text1"/>
          <w:spacing w:val="-17"/>
        </w:rPr>
        <w:t xml:space="preserve"> </w:t>
      </w:r>
      <w:r w:rsidRPr="00E8063E">
        <w:rPr>
          <w:b/>
          <w:color w:val="000000" w:themeColor="text1"/>
        </w:rPr>
        <w:t>sucedían</w:t>
      </w:r>
      <w:r w:rsidRPr="00E8063E">
        <w:rPr>
          <w:b/>
          <w:color w:val="000000" w:themeColor="text1"/>
          <w:spacing w:val="-16"/>
        </w:rPr>
        <w:t xml:space="preserve"> </w:t>
      </w:r>
      <w:r w:rsidRPr="00E8063E">
        <w:rPr>
          <w:b/>
          <w:color w:val="000000" w:themeColor="text1"/>
        </w:rPr>
        <w:t>en</w:t>
      </w:r>
      <w:r w:rsidRPr="00E8063E">
        <w:rPr>
          <w:b/>
          <w:color w:val="000000" w:themeColor="text1"/>
          <w:spacing w:val="-18"/>
        </w:rPr>
        <w:t xml:space="preserve"> </w:t>
      </w:r>
      <w:r w:rsidRPr="00E8063E">
        <w:rPr>
          <w:b/>
          <w:color w:val="000000" w:themeColor="text1"/>
        </w:rPr>
        <w:t>el</w:t>
      </w:r>
      <w:r w:rsidRPr="00E8063E">
        <w:rPr>
          <w:b/>
          <w:color w:val="000000" w:themeColor="text1"/>
          <w:spacing w:val="-16"/>
        </w:rPr>
        <w:t xml:space="preserve"> </w:t>
      </w:r>
      <w:r w:rsidRPr="00E8063E">
        <w:rPr>
          <w:b/>
          <w:color w:val="000000" w:themeColor="text1"/>
        </w:rPr>
        <w:t>tiempo,</w:t>
      </w:r>
      <w:r w:rsidRPr="00E8063E">
        <w:rPr>
          <w:b/>
          <w:color w:val="000000" w:themeColor="text1"/>
          <w:spacing w:val="-15"/>
        </w:rPr>
        <w:t xml:space="preserve"> </w:t>
      </w:r>
      <w:r w:rsidRPr="00E8063E">
        <w:rPr>
          <w:b/>
          <w:color w:val="000000" w:themeColor="text1"/>
        </w:rPr>
        <w:t>entonces la</w:t>
      </w:r>
      <w:r w:rsidRPr="00E8063E">
        <w:rPr>
          <w:b/>
          <w:color w:val="000000" w:themeColor="text1"/>
          <w:spacing w:val="-11"/>
        </w:rPr>
        <w:t xml:space="preserve"> </w:t>
      </w:r>
      <w:r w:rsidRPr="00E8063E">
        <w:rPr>
          <w:b/>
          <w:color w:val="000000" w:themeColor="text1"/>
        </w:rPr>
        <w:t>mala</w:t>
      </w:r>
      <w:r w:rsidRPr="00E8063E">
        <w:rPr>
          <w:b/>
          <w:color w:val="000000" w:themeColor="text1"/>
          <w:spacing w:val="-11"/>
        </w:rPr>
        <w:t xml:space="preserve"> </w:t>
      </w:r>
      <w:r w:rsidRPr="00E8063E">
        <w:rPr>
          <w:b/>
          <w:color w:val="000000" w:themeColor="text1"/>
        </w:rPr>
        <w:t>alimentación</w:t>
      </w:r>
      <w:r w:rsidRPr="00E8063E">
        <w:rPr>
          <w:b/>
          <w:color w:val="000000" w:themeColor="text1"/>
          <w:spacing w:val="-12"/>
        </w:rPr>
        <w:t xml:space="preserve"> </w:t>
      </w:r>
      <w:r w:rsidRPr="00E8063E">
        <w:rPr>
          <w:b/>
          <w:color w:val="000000" w:themeColor="text1"/>
        </w:rPr>
        <w:t>debilitaba</w:t>
      </w:r>
      <w:r w:rsidRPr="00E8063E">
        <w:rPr>
          <w:b/>
          <w:color w:val="000000" w:themeColor="text1"/>
          <w:spacing w:val="-10"/>
        </w:rPr>
        <w:t xml:space="preserve"> </w:t>
      </w:r>
      <w:r w:rsidRPr="00E8063E">
        <w:rPr>
          <w:b/>
          <w:color w:val="000000" w:themeColor="text1"/>
        </w:rPr>
        <w:t>el</w:t>
      </w:r>
      <w:r w:rsidRPr="00E8063E">
        <w:rPr>
          <w:b/>
          <w:color w:val="000000" w:themeColor="text1"/>
          <w:spacing w:val="-12"/>
        </w:rPr>
        <w:t xml:space="preserve"> </w:t>
      </w:r>
      <w:r w:rsidRPr="00E8063E">
        <w:rPr>
          <w:b/>
          <w:color w:val="000000" w:themeColor="text1"/>
        </w:rPr>
        <w:t>organismo</w:t>
      </w:r>
      <w:r w:rsidRPr="00E8063E">
        <w:rPr>
          <w:b/>
          <w:color w:val="000000" w:themeColor="text1"/>
          <w:spacing w:val="-14"/>
        </w:rPr>
        <w:t xml:space="preserve"> </w:t>
      </w:r>
      <w:r w:rsidRPr="00E8063E">
        <w:rPr>
          <w:b/>
          <w:color w:val="000000" w:themeColor="text1"/>
        </w:rPr>
        <w:t>y</w:t>
      </w:r>
      <w:r w:rsidRPr="00E8063E">
        <w:rPr>
          <w:b/>
          <w:color w:val="000000" w:themeColor="text1"/>
          <w:spacing w:val="-12"/>
        </w:rPr>
        <w:t xml:space="preserve"> </w:t>
      </w:r>
      <w:r w:rsidRPr="00E8063E">
        <w:rPr>
          <w:b/>
          <w:color w:val="000000" w:themeColor="text1"/>
        </w:rPr>
        <w:t>muchos</w:t>
      </w:r>
      <w:r w:rsidRPr="00E8063E">
        <w:rPr>
          <w:b/>
          <w:color w:val="000000" w:themeColor="text1"/>
          <w:spacing w:val="-11"/>
        </w:rPr>
        <w:t xml:space="preserve"> </w:t>
      </w:r>
      <w:r w:rsidRPr="00E8063E">
        <w:rPr>
          <w:b/>
          <w:color w:val="000000" w:themeColor="text1"/>
        </w:rPr>
        <w:t>enfermaban.</w:t>
      </w:r>
      <w:r w:rsidRPr="00E8063E">
        <w:rPr>
          <w:b/>
          <w:color w:val="000000" w:themeColor="text1"/>
          <w:spacing w:val="-12"/>
        </w:rPr>
        <w:t xml:space="preserve"> </w:t>
      </w:r>
      <w:r w:rsidRPr="00E8063E">
        <w:rPr>
          <w:b/>
          <w:color w:val="000000" w:themeColor="text1"/>
        </w:rPr>
        <w:t>Al</w:t>
      </w:r>
      <w:r w:rsidRPr="00E8063E">
        <w:rPr>
          <w:b/>
          <w:color w:val="000000" w:themeColor="text1"/>
          <w:spacing w:val="-11"/>
        </w:rPr>
        <w:t xml:space="preserve"> </w:t>
      </w:r>
      <w:r w:rsidRPr="00E8063E">
        <w:rPr>
          <w:b/>
          <w:color w:val="000000" w:themeColor="text1"/>
        </w:rPr>
        <w:t>no</w:t>
      </w:r>
      <w:r w:rsidRPr="00E8063E">
        <w:rPr>
          <w:b/>
          <w:color w:val="000000" w:themeColor="text1"/>
          <w:spacing w:val="-14"/>
        </w:rPr>
        <w:t xml:space="preserve"> </w:t>
      </w:r>
      <w:r w:rsidRPr="00E8063E">
        <w:rPr>
          <w:b/>
          <w:color w:val="000000" w:themeColor="text1"/>
        </w:rPr>
        <w:t>existir</w:t>
      </w:r>
      <w:r w:rsidRPr="00E8063E">
        <w:rPr>
          <w:b/>
          <w:color w:val="000000" w:themeColor="text1"/>
          <w:spacing w:val="-10"/>
        </w:rPr>
        <w:t xml:space="preserve"> </w:t>
      </w:r>
      <w:r w:rsidRPr="00E8063E">
        <w:rPr>
          <w:b/>
          <w:color w:val="000000" w:themeColor="text1"/>
        </w:rPr>
        <w:t>una</w:t>
      </w:r>
      <w:r w:rsidRPr="00E8063E">
        <w:rPr>
          <w:b/>
          <w:color w:val="000000" w:themeColor="text1"/>
          <w:spacing w:val="-11"/>
        </w:rPr>
        <w:t xml:space="preserve"> </w:t>
      </w:r>
      <w:r w:rsidRPr="00E8063E">
        <w:rPr>
          <w:b/>
          <w:color w:val="000000" w:themeColor="text1"/>
        </w:rPr>
        <w:t>medicina que curase las enfermedades epidémicas, la muerte se adueñaba de muchas</w:t>
      </w:r>
      <w:r w:rsidRPr="00E8063E">
        <w:rPr>
          <w:b/>
          <w:color w:val="000000" w:themeColor="text1"/>
          <w:spacing w:val="-11"/>
        </w:rPr>
        <w:t xml:space="preserve"> </w:t>
      </w:r>
      <w:r w:rsidRPr="00E8063E">
        <w:rPr>
          <w:b/>
          <w:color w:val="000000" w:themeColor="text1"/>
        </w:rPr>
        <w:t>personas.</w:t>
      </w:r>
    </w:p>
    <w:p w:rsidR="003765C7" w:rsidRPr="00E8063E" w:rsidRDefault="005023F7">
      <w:pPr>
        <w:pStyle w:val="Textoindependiente"/>
        <w:spacing w:before="4" w:line="276" w:lineRule="auto"/>
        <w:ind w:left="822" w:right="404"/>
        <w:jc w:val="both"/>
        <w:rPr>
          <w:b/>
          <w:color w:val="000000" w:themeColor="text1"/>
        </w:rPr>
      </w:pPr>
      <w:r w:rsidRPr="00E8063E">
        <w:rPr>
          <w:b/>
          <w:color w:val="000000" w:themeColor="text1"/>
        </w:rPr>
        <w:t>Todo ello se compensaba, en parte, con una alta tasa de nacimientos, aunque muchos niños morían en el parto o en los dos primeros años de vida.</w:t>
      </w:r>
    </w:p>
    <w:p w:rsidR="003765C7" w:rsidRPr="00E8063E" w:rsidRDefault="003765C7">
      <w:pPr>
        <w:pStyle w:val="Textoindependiente"/>
        <w:spacing w:before="7"/>
        <w:rPr>
          <w:b/>
          <w:color w:val="000000" w:themeColor="text1"/>
          <w:sz w:val="25"/>
        </w:rPr>
      </w:pPr>
    </w:p>
    <w:p w:rsidR="003765C7" w:rsidRPr="00E8063E" w:rsidRDefault="005023F7">
      <w:pPr>
        <w:spacing w:line="278" w:lineRule="auto"/>
        <w:ind w:left="822" w:right="404"/>
        <w:jc w:val="both"/>
        <w:rPr>
          <w:b/>
          <w:color w:val="000000" w:themeColor="text1"/>
        </w:rPr>
      </w:pPr>
      <w:r w:rsidRPr="00E8063E">
        <w:rPr>
          <w:b/>
          <w:color w:val="000000" w:themeColor="text1"/>
        </w:rPr>
        <w:t>El resultado era un escaso crecimiento vegetativo, es decir, la población se mantenía estable, con una ligera tendencia al alza.</w:t>
      </w:r>
    </w:p>
    <w:p w:rsidR="003765C7" w:rsidRPr="00E8063E" w:rsidRDefault="003765C7">
      <w:pPr>
        <w:pStyle w:val="Textoindependiente"/>
        <w:spacing w:before="3"/>
        <w:rPr>
          <w:b/>
          <w:color w:val="000000" w:themeColor="text1"/>
          <w:sz w:val="33"/>
        </w:rPr>
      </w:pPr>
    </w:p>
    <w:p w:rsidR="003765C7" w:rsidRPr="00E8063E" w:rsidRDefault="005023F7">
      <w:pPr>
        <w:pStyle w:val="Textoindependiente"/>
        <w:spacing w:before="1" w:line="288" w:lineRule="auto"/>
        <w:ind w:left="822" w:right="909"/>
        <w:rPr>
          <w:b/>
          <w:color w:val="000000" w:themeColor="text1"/>
        </w:rPr>
      </w:pPr>
      <w:r w:rsidRPr="00E8063E">
        <w:rPr>
          <w:b/>
          <w:color w:val="000000" w:themeColor="text1"/>
        </w:rPr>
        <w:t>En el siglo XVIII se produjeron algunos cambios (fundamentalmente, en Inglaterra), que alteraron este comportamiento demográfico.</w:t>
      </w:r>
    </w:p>
    <w:p w:rsidR="003765C7" w:rsidRPr="00E8063E" w:rsidRDefault="003765C7">
      <w:pPr>
        <w:pStyle w:val="Textoindependiente"/>
        <w:spacing w:before="3"/>
        <w:rPr>
          <w:b/>
          <w:color w:val="000000" w:themeColor="text1"/>
        </w:rPr>
      </w:pPr>
    </w:p>
    <w:p w:rsidR="003765C7" w:rsidRPr="002B150F" w:rsidRDefault="005023F7" w:rsidP="002B150F">
      <w:pPr>
        <w:pStyle w:val="Ttulo1"/>
        <w:tabs>
          <w:tab w:val="left" w:pos="1541"/>
          <w:tab w:val="left" w:pos="1542"/>
        </w:tabs>
        <w:ind w:left="1542"/>
        <w:rPr>
          <w:color w:val="FF0000"/>
          <w:sz w:val="32"/>
          <w:szCs w:val="32"/>
        </w:rPr>
      </w:pPr>
      <w:r w:rsidRPr="002B150F">
        <w:rPr>
          <w:color w:val="FF0000"/>
          <w:sz w:val="32"/>
          <w:szCs w:val="32"/>
        </w:rPr>
        <w:t>EL PROCESO DE</w:t>
      </w:r>
      <w:r w:rsidRPr="002B150F">
        <w:rPr>
          <w:color w:val="FF0000"/>
          <w:spacing w:val="-3"/>
          <w:sz w:val="32"/>
          <w:szCs w:val="32"/>
        </w:rPr>
        <w:t xml:space="preserve"> </w:t>
      </w:r>
      <w:r w:rsidRPr="002B150F">
        <w:rPr>
          <w:color w:val="FF0000"/>
          <w:sz w:val="32"/>
          <w:szCs w:val="32"/>
        </w:rPr>
        <w:t>INDUSTRIALIZACIÓN</w:t>
      </w:r>
    </w:p>
    <w:p w:rsidR="003765C7" w:rsidRDefault="003765C7">
      <w:pPr>
        <w:pStyle w:val="Textoindependiente"/>
        <w:spacing w:before="8"/>
        <w:rPr>
          <w:b/>
          <w:sz w:val="26"/>
        </w:rPr>
      </w:pPr>
    </w:p>
    <w:p w:rsidR="003765C7" w:rsidRDefault="005023F7">
      <w:pPr>
        <w:ind w:left="822"/>
        <w:jc w:val="both"/>
        <w:rPr>
          <w:rFonts w:ascii="Carlito" w:hAnsi="Carlito"/>
          <w:b/>
        </w:rPr>
      </w:pPr>
      <w:r>
        <w:rPr>
          <w:rFonts w:ascii="Carlito" w:hAnsi="Carlito"/>
          <w:b/>
        </w:rPr>
        <w:t>La Primera Revolución Industrial. Factores que la propiciaron</w:t>
      </w:r>
    </w:p>
    <w:p w:rsidR="003765C7" w:rsidRPr="00E8063E" w:rsidRDefault="005023F7">
      <w:pPr>
        <w:pStyle w:val="Textoindependiente"/>
        <w:spacing w:before="184"/>
        <w:ind w:left="822"/>
        <w:rPr>
          <w:b/>
        </w:rPr>
      </w:pPr>
      <w:r w:rsidRPr="00E8063E">
        <w:rPr>
          <w:b/>
        </w:rPr>
        <w:t>Los primeros signos de cambio que llevaron a la Revolución Industrial comenzaron en el</w:t>
      </w:r>
    </w:p>
    <w:p w:rsidR="003765C7" w:rsidRPr="00E8063E" w:rsidRDefault="005023F7">
      <w:pPr>
        <w:pStyle w:val="Ttulo1"/>
        <w:spacing w:before="27"/>
      </w:pPr>
      <w:r w:rsidRPr="00E8063E">
        <w:t>último tercio del siglo XVIII en Inglaterra.</w:t>
      </w:r>
    </w:p>
    <w:p w:rsidR="003765C7" w:rsidRPr="00E8063E" w:rsidRDefault="003765C7">
      <w:pPr>
        <w:pStyle w:val="Textoindependiente"/>
        <w:spacing w:before="8"/>
        <w:rPr>
          <w:b/>
          <w:sz w:val="27"/>
        </w:rPr>
      </w:pPr>
    </w:p>
    <w:p w:rsidR="003765C7" w:rsidRPr="00E8063E" w:rsidRDefault="005023F7">
      <w:pPr>
        <w:pStyle w:val="Textoindependiente"/>
        <w:spacing w:before="1"/>
        <w:ind w:left="822"/>
        <w:rPr>
          <w:b/>
        </w:rPr>
      </w:pPr>
      <w:r w:rsidRPr="00E8063E">
        <w:rPr>
          <w:b/>
        </w:rPr>
        <w:t>Una serie de factores intervinieron en el proceso:</w:t>
      </w:r>
    </w:p>
    <w:p w:rsidR="003765C7" w:rsidRPr="00E8063E" w:rsidRDefault="003765C7">
      <w:pPr>
        <w:pStyle w:val="Textoindependiente"/>
        <w:spacing w:before="6"/>
        <w:rPr>
          <w:b/>
          <w:sz w:val="27"/>
        </w:rPr>
      </w:pPr>
    </w:p>
    <w:p w:rsidR="003765C7" w:rsidRPr="00E8063E" w:rsidRDefault="005023F7">
      <w:pPr>
        <w:pStyle w:val="Prrafodelista"/>
        <w:numPr>
          <w:ilvl w:val="0"/>
          <w:numId w:val="11"/>
        </w:numPr>
        <w:tabs>
          <w:tab w:val="left" w:pos="1542"/>
        </w:tabs>
        <w:spacing w:before="1" w:line="268" w:lineRule="auto"/>
        <w:ind w:right="397"/>
        <w:jc w:val="both"/>
        <w:rPr>
          <w:b/>
        </w:rPr>
      </w:pPr>
      <w:r w:rsidRPr="00E8063E">
        <w:rPr>
          <w:b/>
        </w:rPr>
        <w:t xml:space="preserve">Transformaciones en sector agrario: permitieron incrementar los </w:t>
      </w:r>
      <w:r w:rsidRPr="00E8063E">
        <w:rPr>
          <w:b/>
          <w:i/>
        </w:rPr>
        <w:t xml:space="preserve">excedentes alimentarios </w:t>
      </w:r>
      <w:r w:rsidRPr="00E8063E">
        <w:rPr>
          <w:b/>
        </w:rPr>
        <w:t xml:space="preserve">y </w:t>
      </w:r>
      <w:r w:rsidRPr="00E8063E">
        <w:rPr>
          <w:b/>
          <w:i/>
        </w:rPr>
        <w:t>disminuir la mortalidad</w:t>
      </w:r>
      <w:r w:rsidRPr="00E8063E">
        <w:rPr>
          <w:b/>
          <w:i/>
          <w:spacing w:val="-4"/>
        </w:rPr>
        <w:t xml:space="preserve"> </w:t>
      </w:r>
      <w:r w:rsidRPr="00E8063E">
        <w:rPr>
          <w:b/>
          <w:i/>
        </w:rPr>
        <w:t>catastrófica</w:t>
      </w:r>
      <w:r w:rsidRPr="00E8063E">
        <w:rPr>
          <w:b/>
        </w:rPr>
        <w:t>.</w:t>
      </w:r>
    </w:p>
    <w:p w:rsidR="003765C7" w:rsidRPr="00E8063E" w:rsidRDefault="003765C7">
      <w:pPr>
        <w:pStyle w:val="Textoindependiente"/>
        <w:spacing w:before="8"/>
        <w:rPr>
          <w:b/>
          <w:sz w:val="24"/>
        </w:rPr>
      </w:pPr>
    </w:p>
    <w:p w:rsidR="003765C7" w:rsidRPr="00E8063E" w:rsidRDefault="005023F7">
      <w:pPr>
        <w:pStyle w:val="Prrafodelista"/>
        <w:numPr>
          <w:ilvl w:val="0"/>
          <w:numId w:val="11"/>
        </w:numPr>
        <w:tabs>
          <w:tab w:val="left" w:pos="1542"/>
        </w:tabs>
        <w:spacing w:line="259" w:lineRule="auto"/>
        <w:ind w:right="403"/>
        <w:jc w:val="both"/>
        <w:rPr>
          <w:b/>
        </w:rPr>
      </w:pPr>
      <w:r w:rsidRPr="00E8063E">
        <w:rPr>
          <w:b/>
        </w:rPr>
        <w:t xml:space="preserve">Transformaciones demográficas: implicaron un constante </w:t>
      </w:r>
      <w:r w:rsidRPr="00E8063E">
        <w:rPr>
          <w:b/>
          <w:i/>
        </w:rPr>
        <w:t xml:space="preserve">incremento de la población </w:t>
      </w:r>
      <w:r w:rsidRPr="00E8063E">
        <w:rPr>
          <w:b/>
        </w:rPr>
        <w:t xml:space="preserve">y la </w:t>
      </w:r>
      <w:r w:rsidRPr="00E8063E">
        <w:rPr>
          <w:b/>
          <w:i/>
        </w:rPr>
        <w:t xml:space="preserve">emigración </w:t>
      </w:r>
      <w:r w:rsidRPr="00E8063E">
        <w:rPr>
          <w:b/>
        </w:rPr>
        <w:t>del campo a la</w:t>
      </w:r>
      <w:r w:rsidRPr="00E8063E">
        <w:rPr>
          <w:b/>
          <w:spacing w:val="-2"/>
        </w:rPr>
        <w:t xml:space="preserve"> </w:t>
      </w:r>
      <w:r w:rsidRPr="00E8063E">
        <w:rPr>
          <w:b/>
        </w:rPr>
        <w:t>ciudad.</w:t>
      </w:r>
    </w:p>
    <w:p w:rsidR="003765C7" w:rsidRPr="00E8063E" w:rsidRDefault="003765C7">
      <w:pPr>
        <w:pStyle w:val="Textoindependiente"/>
        <w:spacing w:before="9"/>
        <w:rPr>
          <w:b/>
          <w:sz w:val="25"/>
        </w:rPr>
      </w:pPr>
    </w:p>
    <w:p w:rsidR="003765C7" w:rsidRPr="00E8063E" w:rsidRDefault="005023F7">
      <w:pPr>
        <w:pStyle w:val="Prrafodelista"/>
        <w:numPr>
          <w:ilvl w:val="0"/>
          <w:numId w:val="11"/>
        </w:numPr>
        <w:tabs>
          <w:tab w:val="left" w:pos="1542"/>
        </w:tabs>
        <w:spacing w:line="273" w:lineRule="auto"/>
        <w:ind w:right="400"/>
        <w:jc w:val="both"/>
        <w:rPr>
          <w:b/>
        </w:rPr>
      </w:pPr>
      <w:r w:rsidRPr="00E8063E">
        <w:rPr>
          <w:b/>
        </w:rPr>
        <w:t xml:space="preserve">Transformaciones en la industria: ésta pasó de ser artesanal a concentrarse en </w:t>
      </w:r>
      <w:r w:rsidRPr="00E8063E">
        <w:rPr>
          <w:b/>
          <w:i/>
        </w:rPr>
        <w:t>fábricas</w:t>
      </w:r>
      <w:r w:rsidRPr="00E8063E">
        <w:rPr>
          <w:b/>
          <w:i/>
          <w:spacing w:val="-15"/>
        </w:rPr>
        <w:t xml:space="preserve"> </w:t>
      </w:r>
      <w:r w:rsidRPr="00E8063E">
        <w:rPr>
          <w:b/>
        </w:rPr>
        <w:t>que</w:t>
      </w:r>
      <w:r w:rsidRPr="00E8063E">
        <w:rPr>
          <w:b/>
          <w:spacing w:val="-12"/>
        </w:rPr>
        <w:t xml:space="preserve"> </w:t>
      </w:r>
      <w:r w:rsidRPr="00E8063E">
        <w:rPr>
          <w:b/>
        </w:rPr>
        <w:t>utilizaban</w:t>
      </w:r>
      <w:r w:rsidRPr="00E8063E">
        <w:rPr>
          <w:b/>
          <w:spacing w:val="-10"/>
        </w:rPr>
        <w:t xml:space="preserve"> </w:t>
      </w:r>
      <w:r w:rsidRPr="00E8063E">
        <w:rPr>
          <w:b/>
          <w:i/>
        </w:rPr>
        <w:t>máquinas</w:t>
      </w:r>
      <w:r w:rsidRPr="00E8063E">
        <w:rPr>
          <w:b/>
          <w:i/>
          <w:spacing w:val="-9"/>
        </w:rPr>
        <w:t xml:space="preserve"> </w:t>
      </w:r>
      <w:r w:rsidRPr="00E8063E">
        <w:rPr>
          <w:b/>
        </w:rPr>
        <w:t>y</w:t>
      </w:r>
      <w:r w:rsidRPr="00E8063E">
        <w:rPr>
          <w:b/>
          <w:spacing w:val="-11"/>
        </w:rPr>
        <w:t xml:space="preserve"> </w:t>
      </w:r>
      <w:r w:rsidRPr="00E8063E">
        <w:rPr>
          <w:b/>
        </w:rPr>
        <w:t>nuevas</w:t>
      </w:r>
      <w:r w:rsidRPr="00E8063E">
        <w:rPr>
          <w:b/>
          <w:spacing w:val="-10"/>
        </w:rPr>
        <w:t xml:space="preserve"> </w:t>
      </w:r>
      <w:r w:rsidRPr="00E8063E">
        <w:rPr>
          <w:b/>
          <w:i/>
        </w:rPr>
        <w:t>técnicas,</w:t>
      </w:r>
      <w:r w:rsidRPr="00E8063E">
        <w:rPr>
          <w:b/>
          <w:i/>
          <w:spacing w:val="-10"/>
        </w:rPr>
        <w:t xml:space="preserve"> </w:t>
      </w:r>
      <w:r w:rsidRPr="00E8063E">
        <w:rPr>
          <w:b/>
        </w:rPr>
        <w:t>lo</w:t>
      </w:r>
      <w:r w:rsidRPr="00E8063E">
        <w:rPr>
          <w:b/>
          <w:spacing w:val="-11"/>
        </w:rPr>
        <w:t xml:space="preserve"> </w:t>
      </w:r>
      <w:r w:rsidRPr="00E8063E">
        <w:rPr>
          <w:b/>
        </w:rPr>
        <w:t>que</w:t>
      </w:r>
      <w:r w:rsidRPr="00E8063E">
        <w:rPr>
          <w:b/>
          <w:spacing w:val="-13"/>
        </w:rPr>
        <w:t xml:space="preserve"> </w:t>
      </w:r>
      <w:r w:rsidRPr="00E8063E">
        <w:rPr>
          <w:b/>
        </w:rPr>
        <w:t>redundó</w:t>
      </w:r>
      <w:r w:rsidRPr="00E8063E">
        <w:rPr>
          <w:b/>
          <w:spacing w:val="-12"/>
        </w:rPr>
        <w:t xml:space="preserve"> </w:t>
      </w:r>
      <w:r w:rsidRPr="00E8063E">
        <w:rPr>
          <w:b/>
        </w:rPr>
        <w:t>en</w:t>
      </w:r>
      <w:r w:rsidRPr="00E8063E">
        <w:rPr>
          <w:b/>
          <w:spacing w:val="-13"/>
        </w:rPr>
        <w:t xml:space="preserve"> </w:t>
      </w:r>
      <w:r w:rsidRPr="00E8063E">
        <w:rPr>
          <w:b/>
        </w:rPr>
        <w:t>una</w:t>
      </w:r>
      <w:r w:rsidRPr="00E8063E">
        <w:rPr>
          <w:b/>
          <w:spacing w:val="-14"/>
        </w:rPr>
        <w:t xml:space="preserve"> </w:t>
      </w:r>
      <w:r w:rsidRPr="00E8063E">
        <w:rPr>
          <w:b/>
        </w:rPr>
        <w:t>producción masiva.</w:t>
      </w:r>
    </w:p>
    <w:p w:rsidR="003765C7" w:rsidRPr="00E8063E" w:rsidRDefault="003765C7">
      <w:pPr>
        <w:pStyle w:val="Textoindependiente"/>
        <w:spacing w:before="7"/>
        <w:rPr>
          <w:b/>
          <w:sz w:val="23"/>
        </w:rPr>
      </w:pPr>
    </w:p>
    <w:p w:rsidR="003765C7" w:rsidRPr="00E8063E" w:rsidRDefault="005023F7">
      <w:pPr>
        <w:pStyle w:val="Prrafodelista"/>
        <w:numPr>
          <w:ilvl w:val="0"/>
          <w:numId w:val="11"/>
        </w:numPr>
        <w:tabs>
          <w:tab w:val="left" w:pos="1542"/>
        </w:tabs>
        <w:spacing w:line="271" w:lineRule="auto"/>
        <w:ind w:right="400"/>
        <w:jc w:val="both"/>
        <w:rPr>
          <w:b/>
          <w:i/>
        </w:rPr>
      </w:pPr>
      <w:r w:rsidRPr="00E8063E">
        <w:rPr>
          <w:b/>
        </w:rPr>
        <w:t>Transformaciones</w:t>
      </w:r>
      <w:r w:rsidRPr="00E8063E">
        <w:rPr>
          <w:b/>
          <w:spacing w:val="-13"/>
        </w:rPr>
        <w:t xml:space="preserve"> </w:t>
      </w:r>
      <w:r w:rsidRPr="00E8063E">
        <w:rPr>
          <w:b/>
        </w:rPr>
        <w:t>en</w:t>
      </w:r>
      <w:r w:rsidRPr="00E8063E">
        <w:rPr>
          <w:b/>
          <w:spacing w:val="-12"/>
        </w:rPr>
        <w:t xml:space="preserve"> </w:t>
      </w:r>
      <w:r w:rsidRPr="00E8063E">
        <w:rPr>
          <w:b/>
        </w:rPr>
        <w:t>el</w:t>
      </w:r>
      <w:r w:rsidRPr="00E8063E">
        <w:rPr>
          <w:b/>
          <w:spacing w:val="-10"/>
        </w:rPr>
        <w:t xml:space="preserve"> </w:t>
      </w:r>
      <w:r w:rsidRPr="00E8063E">
        <w:rPr>
          <w:b/>
        </w:rPr>
        <w:t>comercio:</w:t>
      </w:r>
      <w:r w:rsidRPr="00E8063E">
        <w:rPr>
          <w:b/>
          <w:spacing w:val="-9"/>
        </w:rPr>
        <w:t xml:space="preserve"> </w:t>
      </w:r>
      <w:r w:rsidRPr="00E8063E">
        <w:rPr>
          <w:b/>
        </w:rPr>
        <w:t>los</w:t>
      </w:r>
      <w:r w:rsidRPr="00E8063E">
        <w:rPr>
          <w:b/>
          <w:spacing w:val="-9"/>
        </w:rPr>
        <w:t xml:space="preserve"> </w:t>
      </w:r>
      <w:r w:rsidRPr="00E8063E">
        <w:rPr>
          <w:b/>
          <w:i/>
        </w:rPr>
        <w:t>intercambios</w:t>
      </w:r>
      <w:r w:rsidRPr="00E8063E">
        <w:rPr>
          <w:b/>
          <w:i/>
          <w:spacing w:val="-9"/>
        </w:rPr>
        <w:t xml:space="preserve"> </w:t>
      </w:r>
      <w:r w:rsidRPr="00E8063E">
        <w:rPr>
          <w:b/>
          <w:i/>
        </w:rPr>
        <w:t>internacionales</w:t>
      </w:r>
      <w:r w:rsidRPr="00E8063E">
        <w:rPr>
          <w:b/>
          <w:i/>
          <w:spacing w:val="-7"/>
        </w:rPr>
        <w:t xml:space="preserve"> </w:t>
      </w:r>
      <w:r w:rsidRPr="00E8063E">
        <w:rPr>
          <w:b/>
          <w:spacing w:val="-3"/>
        </w:rPr>
        <w:t>se</w:t>
      </w:r>
      <w:r w:rsidRPr="00E8063E">
        <w:rPr>
          <w:b/>
          <w:spacing w:val="-16"/>
        </w:rPr>
        <w:t xml:space="preserve"> </w:t>
      </w:r>
      <w:r w:rsidRPr="00E8063E">
        <w:rPr>
          <w:b/>
        </w:rPr>
        <w:t xml:space="preserve">intensificaron y se creó un </w:t>
      </w:r>
      <w:r w:rsidRPr="00E8063E">
        <w:rPr>
          <w:b/>
          <w:i/>
        </w:rPr>
        <w:t xml:space="preserve">mercado nacional interno </w:t>
      </w:r>
      <w:r w:rsidRPr="00E8063E">
        <w:rPr>
          <w:b/>
        </w:rPr>
        <w:t xml:space="preserve">gracias al desarrollo de las </w:t>
      </w:r>
      <w:r w:rsidRPr="00E8063E">
        <w:rPr>
          <w:b/>
          <w:i/>
        </w:rPr>
        <w:t xml:space="preserve">comunicaciones </w:t>
      </w:r>
      <w:r w:rsidRPr="00E8063E">
        <w:rPr>
          <w:b/>
        </w:rPr>
        <w:t xml:space="preserve">y los </w:t>
      </w:r>
      <w:r w:rsidRPr="00E8063E">
        <w:rPr>
          <w:b/>
          <w:i/>
        </w:rPr>
        <w:t>transportes.</w:t>
      </w:r>
    </w:p>
    <w:p w:rsidR="003765C7" w:rsidRPr="00E8063E" w:rsidRDefault="003765C7">
      <w:pPr>
        <w:pStyle w:val="Textoindependiente"/>
        <w:spacing w:before="2"/>
        <w:rPr>
          <w:b/>
          <w:i/>
          <w:sz w:val="34"/>
        </w:rPr>
      </w:pPr>
    </w:p>
    <w:p w:rsidR="003765C7" w:rsidRPr="00E8063E" w:rsidRDefault="005023F7">
      <w:pPr>
        <w:ind w:left="822"/>
        <w:rPr>
          <w:b/>
        </w:rPr>
      </w:pPr>
      <w:r w:rsidRPr="00E8063E">
        <w:rPr>
          <w:b/>
        </w:rPr>
        <w:t>Los sectores pioneros de la industrialización fueron el textil y</w:t>
      </w:r>
      <w:r w:rsidRPr="00E8063E">
        <w:rPr>
          <w:b/>
          <w:spacing w:val="55"/>
        </w:rPr>
        <w:t xml:space="preserve"> </w:t>
      </w:r>
      <w:r w:rsidRPr="00E8063E">
        <w:rPr>
          <w:b/>
        </w:rPr>
        <w:t>el</w:t>
      </w:r>
    </w:p>
    <w:p w:rsidR="003765C7" w:rsidRPr="00E8063E" w:rsidRDefault="003765C7">
      <w:pPr>
        <w:pStyle w:val="Textoindependiente"/>
        <w:spacing w:before="8"/>
        <w:rPr>
          <w:b/>
          <w:sz w:val="27"/>
        </w:rPr>
      </w:pPr>
    </w:p>
    <w:p w:rsidR="003765C7" w:rsidRPr="00E8063E" w:rsidRDefault="005023F7">
      <w:pPr>
        <w:pStyle w:val="Ttulo1"/>
      </w:pPr>
      <w:r w:rsidRPr="00E8063E">
        <w:t>siderúrgico. Transformaciones agrarias</w:t>
      </w:r>
    </w:p>
    <w:p w:rsidR="003765C7" w:rsidRPr="00E8063E" w:rsidRDefault="003765C7">
      <w:pPr>
        <w:rPr>
          <w:b/>
        </w:rPr>
        <w:sectPr w:rsidR="003765C7" w:rsidRPr="00E8063E">
          <w:pgSz w:w="12240" w:h="15840"/>
          <w:pgMar w:top="1340" w:right="1060" w:bottom="280" w:left="880" w:header="720" w:footer="720" w:gutter="0"/>
          <w:cols w:space="720"/>
        </w:sectPr>
      </w:pPr>
    </w:p>
    <w:p w:rsidR="003765C7" w:rsidRPr="00E8063E" w:rsidRDefault="005023F7">
      <w:pPr>
        <w:pStyle w:val="Textoindependiente"/>
        <w:spacing w:before="71" w:line="259" w:lineRule="auto"/>
        <w:ind w:left="822" w:right="120"/>
        <w:jc w:val="both"/>
        <w:rPr>
          <w:b/>
        </w:rPr>
      </w:pPr>
      <w:r w:rsidRPr="00E8063E">
        <w:rPr>
          <w:b/>
        </w:rPr>
        <w:lastRenderedPageBreak/>
        <w:t>Los cambios que se dieron en Inglaterra a partir de la segunda mitad del siglo XVIII en la agricultura posibilitaron la industrialización. Fueron de tal importancia que han recibido el apelativo de "Revolución Agraria"</w:t>
      </w:r>
    </w:p>
    <w:p w:rsidR="003765C7" w:rsidRPr="00E8063E" w:rsidRDefault="005023F7">
      <w:pPr>
        <w:spacing w:before="157"/>
        <w:ind w:left="822"/>
        <w:jc w:val="both"/>
        <w:rPr>
          <w:b/>
        </w:rPr>
      </w:pPr>
      <w:r w:rsidRPr="00E8063E">
        <w:rPr>
          <w:b/>
        </w:rPr>
        <w:t>Una serie de circunstancias favorecieron esas transformaciones:</w:t>
      </w:r>
    </w:p>
    <w:p w:rsidR="003765C7" w:rsidRPr="00E8063E" w:rsidRDefault="005023F7">
      <w:pPr>
        <w:pStyle w:val="Prrafodelista"/>
        <w:numPr>
          <w:ilvl w:val="0"/>
          <w:numId w:val="10"/>
        </w:numPr>
        <w:tabs>
          <w:tab w:val="left" w:pos="821"/>
          <w:tab w:val="left" w:pos="823"/>
        </w:tabs>
        <w:spacing w:before="208" w:line="288" w:lineRule="auto"/>
        <w:ind w:right="118"/>
        <w:rPr>
          <w:b/>
        </w:rPr>
      </w:pPr>
      <w:r w:rsidRPr="00E8063E">
        <w:rPr>
          <w:b/>
        </w:rPr>
        <w:t xml:space="preserve">El cercado de los campos abiertos o “enclosures”: supuso la privatización de numerosas tierras comunales. Su puesta en cultivo aumentó </w:t>
      </w:r>
      <w:r w:rsidRPr="00E8063E">
        <w:rPr>
          <w:b/>
          <w:spacing w:val="-3"/>
        </w:rPr>
        <w:t xml:space="preserve">la </w:t>
      </w:r>
      <w:r w:rsidRPr="00E8063E">
        <w:rPr>
          <w:b/>
        </w:rPr>
        <w:t>producción de</w:t>
      </w:r>
      <w:r w:rsidRPr="00E8063E">
        <w:rPr>
          <w:b/>
          <w:spacing w:val="-12"/>
        </w:rPr>
        <w:t xml:space="preserve"> </w:t>
      </w:r>
      <w:r w:rsidRPr="00E8063E">
        <w:rPr>
          <w:b/>
        </w:rPr>
        <w:t>alimentos.</w:t>
      </w:r>
    </w:p>
    <w:p w:rsidR="003765C7" w:rsidRPr="00E8063E" w:rsidRDefault="003765C7">
      <w:pPr>
        <w:pStyle w:val="Textoindependiente"/>
        <w:spacing w:before="1"/>
        <w:rPr>
          <w:b/>
          <w:sz w:val="25"/>
        </w:rPr>
      </w:pPr>
    </w:p>
    <w:p w:rsidR="003765C7" w:rsidRPr="00E8063E" w:rsidRDefault="005023F7">
      <w:pPr>
        <w:pStyle w:val="Prrafodelista"/>
        <w:numPr>
          <w:ilvl w:val="0"/>
          <w:numId w:val="10"/>
        </w:numPr>
        <w:tabs>
          <w:tab w:val="left" w:pos="821"/>
          <w:tab w:val="left" w:pos="823"/>
        </w:tabs>
        <w:spacing w:line="278" w:lineRule="auto"/>
        <w:ind w:right="119"/>
        <w:rPr>
          <w:b/>
        </w:rPr>
      </w:pPr>
      <w:r w:rsidRPr="00E8063E">
        <w:rPr>
          <w:b/>
        </w:rPr>
        <w:t>La introducción del “Sistema Norfolk”, que mediante la rotación de cultivos evitaba el agotamiento de la tierra. Ello permitió eliminar el barbecho y estabular el</w:t>
      </w:r>
      <w:r w:rsidRPr="00E8063E">
        <w:rPr>
          <w:b/>
          <w:spacing w:val="-38"/>
        </w:rPr>
        <w:t xml:space="preserve"> </w:t>
      </w:r>
      <w:r w:rsidRPr="00E8063E">
        <w:rPr>
          <w:b/>
        </w:rPr>
        <w:t>ganado.</w:t>
      </w:r>
    </w:p>
    <w:p w:rsidR="003765C7" w:rsidRPr="00E8063E" w:rsidRDefault="003765C7">
      <w:pPr>
        <w:pStyle w:val="Textoindependiente"/>
        <w:spacing w:before="3"/>
        <w:rPr>
          <w:b/>
          <w:sz w:val="23"/>
        </w:rPr>
      </w:pPr>
    </w:p>
    <w:p w:rsidR="003765C7" w:rsidRPr="00E8063E" w:rsidRDefault="005023F7">
      <w:pPr>
        <w:pStyle w:val="Prrafodelista"/>
        <w:numPr>
          <w:ilvl w:val="0"/>
          <w:numId w:val="10"/>
        </w:numPr>
        <w:tabs>
          <w:tab w:val="left" w:pos="823"/>
        </w:tabs>
        <w:ind w:hanging="710"/>
        <w:jc w:val="both"/>
        <w:rPr>
          <w:b/>
        </w:rPr>
      </w:pPr>
      <w:r w:rsidRPr="00E8063E">
        <w:rPr>
          <w:b/>
        </w:rPr>
        <w:t>La utilización de maquinaria agrícola moderna: segadoras, trilladoras,</w:t>
      </w:r>
      <w:r w:rsidRPr="00E8063E">
        <w:rPr>
          <w:b/>
          <w:spacing w:val="-10"/>
        </w:rPr>
        <w:t xml:space="preserve"> </w:t>
      </w:r>
      <w:r w:rsidRPr="00E8063E">
        <w:rPr>
          <w:b/>
        </w:rPr>
        <w:t>etc.</w:t>
      </w:r>
    </w:p>
    <w:p w:rsidR="003765C7" w:rsidRPr="00E8063E" w:rsidRDefault="005023F7">
      <w:pPr>
        <w:pStyle w:val="Textoindependiente"/>
        <w:spacing w:before="40" w:line="278" w:lineRule="auto"/>
        <w:ind w:left="963" w:right="114"/>
        <w:jc w:val="both"/>
        <w:rPr>
          <w:b/>
        </w:rPr>
      </w:pPr>
      <w:r w:rsidRPr="00E8063E">
        <w:rPr>
          <w:b/>
        </w:rPr>
        <w:t>Como consecuencia de estos cambios, se incrementó la disponibilidad de alimentos, la mortalidad</w:t>
      </w:r>
      <w:r w:rsidRPr="00E8063E">
        <w:rPr>
          <w:b/>
          <w:spacing w:val="-11"/>
        </w:rPr>
        <w:t xml:space="preserve"> </w:t>
      </w:r>
      <w:r w:rsidRPr="00E8063E">
        <w:rPr>
          <w:b/>
        </w:rPr>
        <w:t>por</w:t>
      </w:r>
      <w:r w:rsidRPr="00E8063E">
        <w:rPr>
          <w:b/>
          <w:spacing w:val="-9"/>
        </w:rPr>
        <w:t xml:space="preserve"> </w:t>
      </w:r>
      <w:r w:rsidRPr="00E8063E">
        <w:rPr>
          <w:b/>
        </w:rPr>
        <w:t>hambrunas</w:t>
      </w:r>
      <w:r w:rsidRPr="00E8063E">
        <w:rPr>
          <w:b/>
          <w:spacing w:val="-8"/>
        </w:rPr>
        <w:t xml:space="preserve"> </w:t>
      </w:r>
      <w:r w:rsidRPr="00E8063E">
        <w:rPr>
          <w:b/>
        </w:rPr>
        <w:t>disminuyó,</w:t>
      </w:r>
      <w:r w:rsidRPr="00E8063E">
        <w:rPr>
          <w:b/>
          <w:spacing w:val="-7"/>
        </w:rPr>
        <w:t xml:space="preserve"> </w:t>
      </w:r>
      <w:r w:rsidRPr="00E8063E">
        <w:rPr>
          <w:b/>
        </w:rPr>
        <w:t>la</w:t>
      </w:r>
      <w:r w:rsidRPr="00E8063E">
        <w:rPr>
          <w:b/>
          <w:spacing w:val="-8"/>
        </w:rPr>
        <w:t xml:space="preserve"> </w:t>
      </w:r>
      <w:r w:rsidRPr="00E8063E">
        <w:rPr>
          <w:b/>
        </w:rPr>
        <w:t>población</w:t>
      </w:r>
      <w:r w:rsidRPr="00E8063E">
        <w:rPr>
          <w:b/>
          <w:spacing w:val="-8"/>
        </w:rPr>
        <w:t xml:space="preserve"> </w:t>
      </w:r>
      <w:r w:rsidRPr="00E8063E">
        <w:rPr>
          <w:b/>
        </w:rPr>
        <w:t>aumentó</w:t>
      </w:r>
      <w:r w:rsidRPr="00E8063E">
        <w:rPr>
          <w:b/>
          <w:spacing w:val="-9"/>
        </w:rPr>
        <w:t xml:space="preserve"> </w:t>
      </w:r>
      <w:r w:rsidRPr="00E8063E">
        <w:rPr>
          <w:b/>
        </w:rPr>
        <w:t>y</w:t>
      </w:r>
      <w:r w:rsidRPr="00E8063E">
        <w:rPr>
          <w:b/>
          <w:spacing w:val="-10"/>
        </w:rPr>
        <w:t xml:space="preserve"> </w:t>
      </w:r>
      <w:r w:rsidRPr="00E8063E">
        <w:rPr>
          <w:b/>
        </w:rPr>
        <w:t>se</w:t>
      </w:r>
      <w:r w:rsidRPr="00E8063E">
        <w:rPr>
          <w:b/>
          <w:spacing w:val="-8"/>
        </w:rPr>
        <w:t xml:space="preserve"> </w:t>
      </w:r>
      <w:r w:rsidRPr="00E8063E">
        <w:rPr>
          <w:b/>
        </w:rPr>
        <w:t>produjo</w:t>
      </w:r>
      <w:r w:rsidRPr="00E8063E">
        <w:rPr>
          <w:b/>
          <w:spacing w:val="-8"/>
        </w:rPr>
        <w:t xml:space="preserve"> </w:t>
      </w:r>
      <w:r w:rsidRPr="00E8063E">
        <w:rPr>
          <w:b/>
        </w:rPr>
        <w:t>un</w:t>
      </w:r>
      <w:r w:rsidRPr="00E8063E">
        <w:rPr>
          <w:b/>
          <w:spacing w:val="-8"/>
        </w:rPr>
        <w:t xml:space="preserve"> </w:t>
      </w:r>
      <w:r w:rsidRPr="00E8063E">
        <w:rPr>
          <w:b/>
        </w:rPr>
        <w:t>éxodo</w:t>
      </w:r>
      <w:r w:rsidRPr="00E8063E">
        <w:rPr>
          <w:b/>
          <w:spacing w:val="-8"/>
        </w:rPr>
        <w:t xml:space="preserve"> </w:t>
      </w:r>
      <w:r w:rsidRPr="00E8063E">
        <w:rPr>
          <w:b/>
        </w:rPr>
        <w:t>de</w:t>
      </w:r>
      <w:r w:rsidRPr="00E8063E">
        <w:rPr>
          <w:b/>
          <w:spacing w:val="-11"/>
        </w:rPr>
        <w:t xml:space="preserve"> </w:t>
      </w:r>
      <w:r w:rsidRPr="00E8063E">
        <w:rPr>
          <w:b/>
        </w:rPr>
        <w:t>mano de obra desde el campo a la ciudad, lo que permitió el desarrollo de la</w:t>
      </w:r>
      <w:r w:rsidRPr="00E8063E">
        <w:rPr>
          <w:b/>
          <w:spacing w:val="-31"/>
        </w:rPr>
        <w:t xml:space="preserve"> </w:t>
      </w:r>
      <w:r w:rsidRPr="00E8063E">
        <w:rPr>
          <w:b/>
        </w:rPr>
        <w:t>industria.</w:t>
      </w:r>
    </w:p>
    <w:p w:rsidR="003765C7" w:rsidRPr="004410F8" w:rsidRDefault="003765C7">
      <w:pPr>
        <w:pStyle w:val="Textoindependiente"/>
        <w:spacing w:before="11"/>
        <w:rPr>
          <w:b/>
          <w:sz w:val="28"/>
          <w:szCs w:val="28"/>
        </w:rPr>
      </w:pPr>
    </w:p>
    <w:p w:rsidR="003765C7" w:rsidRPr="004410F8" w:rsidRDefault="005023F7">
      <w:pPr>
        <w:pStyle w:val="Ttulo1"/>
        <w:jc w:val="both"/>
        <w:rPr>
          <w:color w:val="FF0000"/>
          <w:sz w:val="28"/>
          <w:szCs w:val="28"/>
        </w:rPr>
      </w:pPr>
      <w:r w:rsidRPr="004410F8">
        <w:rPr>
          <w:color w:val="FF0000"/>
          <w:sz w:val="28"/>
          <w:szCs w:val="28"/>
        </w:rPr>
        <w:t>La Revolución Demográfica</w:t>
      </w:r>
    </w:p>
    <w:p w:rsidR="003765C7" w:rsidRPr="00E8063E" w:rsidRDefault="003765C7">
      <w:pPr>
        <w:pStyle w:val="Textoindependiente"/>
        <w:spacing w:before="4"/>
        <w:rPr>
          <w:b/>
          <w:sz w:val="30"/>
        </w:rPr>
      </w:pPr>
    </w:p>
    <w:p w:rsidR="003765C7" w:rsidRPr="00E8063E" w:rsidRDefault="005023F7">
      <w:pPr>
        <w:pStyle w:val="Textoindependiente"/>
        <w:spacing w:line="276" w:lineRule="auto"/>
        <w:ind w:left="822" w:right="639"/>
        <w:jc w:val="both"/>
        <w:rPr>
          <w:b/>
        </w:rPr>
      </w:pPr>
      <w:r w:rsidRPr="00E8063E">
        <w:rPr>
          <w:b/>
        </w:rPr>
        <w:t>El siglo XVIII asiste a un cambio de tendencia demográfica. Si durante siglos la población había crecido lentamente y concentrado en el campo, en Inglaterra se apreció un crecimiento sin precedentes de los recursos humanos. El fenómeno ha sido denominado “Revolución demográfica”. Sus causas fueron:</w:t>
      </w:r>
    </w:p>
    <w:p w:rsidR="003765C7" w:rsidRPr="00E8063E" w:rsidRDefault="003765C7">
      <w:pPr>
        <w:pStyle w:val="Textoindependiente"/>
        <w:rPr>
          <w:b/>
          <w:sz w:val="24"/>
        </w:rPr>
      </w:pPr>
    </w:p>
    <w:p w:rsidR="003765C7" w:rsidRPr="00E8063E" w:rsidRDefault="005023F7">
      <w:pPr>
        <w:pStyle w:val="Prrafodelista"/>
        <w:numPr>
          <w:ilvl w:val="1"/>
          <w:numId w:val="10"/>
        </w:numPr>
        <w:tabs>
          <w:tab w:val="left" w:pos="1530"/>
        </w:tabs>
        <w:spacing w:before="200" w:line="288" w:lineRule="auto"/>
        <w:ind w:right="684"/>
        <w:jc w:val="both"/>
        <w:rPr>
          <w:b/>
        </w:rPr>
      </w:pPr>
      <w:r w:rsidRPr="00E8063E">
        <w:rPr>
          <w:b/>
        </w:rPr>
        <w:t xml:space="preserve">El descenso </w:t>
      </w:r>
      <w:r w:rsidRPr="00E8063E">
        <w:rPr>
          <w:b/>
          <w:spacing w:val="-3"/>
        </w:rPr>
        <w:t xml:space="preserve">de </w:t>
      </w:r>
      <w:r w:rsidRPr="00E8063E">
        <w:rPr>
          <w:b/>
        </w:rPr>
        <w:t>la mortalidad catastrófica e infantil como consecuencia de una mayor disponibilidad de alimentos propiciada por los cambios en la</w:t>
      </w:r>
      <w:r w:rsidRPr="00E8063E">
        <w:rPr>
          <w:b/>
          <w:spacing w:val="-32"/>
        </w:rPr>
        <w:t xml:space="preserve"> </w:t>
      </w:r>
      <w:r w:rsidRPr="00E8063E">
        <w:rPr>
          <w:b/>
        </w:rPr>
        <w:t>agricultura.</w:t>
      </w:r>
    </w:p>
    <w:p w:rsidR="003765C7" w:rsidRPr="00E8063E" w:rsidRDefault="005023F7">
      <w:pPr>
        <w:pStyle w:val="Prrafodelista"/>
        <w:numPr>
          <w:ilvl w:val="1"/>
          <w:numId w:val="10"/>
        </w:numPr>
        <w:tabs>
          <w:tab w:val="left" w:pos="1530"/>
        </w:tabs>
        <w:spacing w:before="84" w:line="278" w:lineRule="auto"/>
        <w:ind w:right="634"/>
        <w:jc w:val="both"/>
        <w:rPr>
          <w:b/>
          <w:i/>
        </w:rPr>
      </w:pPr>
      <w:r w:rsidRPr="00E8063E">
        <w:rPr>
          <w:b/>
        </w:rPr>
        <w:t xml:space="preserve">Los cambios en la higiene y el desarrollo de la asepsia y la medicina. En tal sentido, cabe destacar la incidencia de avances como la invención de la </w:t>
      </w:r>
      <w:r w:rsidRPr="00E8063E">
        <w:rPr>
          <w:b/>
          <w:i/>
        </w:rPr>
        <w:t>vacuna de JenneR</w:t>
      </w:r>
    </w:p>
    <w:p w:rsidR="003765C7" w:rsidRPr="00E8063E" w:rsidRDefault="005023F7">
      <w:pPr>
        <w:spacing w:before="87"/>
        <w:ind w:left="824"/>
        <w:jc w:val="both"/>
        <w:rPr>
          <w:b/>
        </w:rPr>
      </w:pPr>
      <w:r w:rsidRPr="00E8063E">
        <w:rPr>
          <w:b/>
        </w:rPr>
        <w:t>- El mantenimiento de altas tasas de natalidad.</w:t>
      </w:r>
    </w:p>
    <w:p w:rsidR="003765C7" w:rsidRPr="00E8063E" w:rsidRDefault="003765C7">
      <w:pPr>
        <w:pStyle w:val="Textoindependiente"/>
        <w:spacing w:before="11"/>
        <w:rPr>
          <w:b/>
          <w:sz w:val="28"/>
        </w:rPr>
      </w:pPr>
    </w:p>
    <w:p w:rsidR="003765C7" w:rsidRPr="00E8063E" w:rsidRDefault="005023F7">
      <w:pPr>
        <w:pStyle w:val="Textoindependiente"/>
        <w:spacing w:line="276" w:lineRule="auto"/>
        <w:ind w:left="822" w:right="540"/>
        <w:jc w:val="both"/>
        <w:rPr>
          <w:b/>
        </w:rPr>
      </w:pPr>
      <w:r w:rsidRPr="00E8063E">
        <w:rPr>
          <w:b/>
        </w:rPr>
        <w:t>La consecuencia de este cambio de tendencia fue un enorme incremento de la población,</w:t>
      </w:r>
      <w:r w:rsidRPr="00E8063E">
        <w:rPr>
          <w:b/>
          <w:spacing w:val="-17"/>
        </w:rPr>
        <w:t xml:space="preserve"> </w:t>
      </w:r>
      <w:r w:rsidR="007B4BEE" w:rsidRPr="00E8063E">
        <w:rPr>
          <w:b/>
        </w:rPr>
        <w:t>que,</w:t>
      </w:r>
      <w:r w:rsidRPr="00E8063E">
        <w:rPr>
          <w:b/>
          <w:spacing w:val="-19"/>
        </w:rPr>
        <w:t xml:space="preserve"> </w:t>
      </w:r>
      <w:r w:rsidRPr="00E8063E">
        <w:rPr>
          <w:b/>
        </w:rPr>
        <w:t>junto</w:t>
      </w:r>
      <w:r w:rsidRPr="00E8063E">
        <w:rPr>
          <w:b/>
          <w:spacing w:val="-15"/>
        </w:rPr>
        <w:t xml:space="preserve"> </w:t>
      </w:r>
      <w:r w:rsidRPr="00E8063E">
        <w:rPr>
          <w:b/>
        </w:rPr>
        <w:t>a</w:t>
      </w:r>
      <w:r w:rsidRPr="00E8063E">
        <w:rPr>
          <w:b/>
          <w:spacing w:val="-19"/>
        </w:rPr>
        <w:t xml:space="preserve"> </w:t>
      </w:r>
      <w:r w:rsidRPr="00E8063E">
        <w:rPr>
          <w:b/>
        </w:rPr>
        <w:t>los</w:t>
      </w:r>
      <w:r w:rsidRPr="00E8063E">
        <w:rPr>
          <w:b/>
          <w:spacing w:val="-16"/>
        </w:rPr>
        <w:t xml:space="preserve"> </w:t>
      </w:r>
      <w:r w:rsidRPr="00E8063E">
        <w:rPr>
          <w:b/>
        </w:rPr>
        <w:t>cambios</w:t>
      </w:r>
      <w:r w:rsidRPr="00E8063E">
        <w:rPr>
          <w:b/>
          <w:spacing w:val="-16"/>
        </w:rPr>
        <w:t xml:space="preserve"> </w:t>
      </w:r>
      <w:r w:rsidRPr="00E8063E">
        <w:rPr>
          <w:b/>
        </w:rPr>
        <w:t>en</w:t>
      </w:r>
      <w:r w:rsidRPr="00E8063E">
        <w:rPr>
          <w:b/>
          <w:spacing w:val="-15"/>
        </w:rPr>
        <w:t xml:space="preserve"> </w:t>
      </w:r>
      <w:r w:rsidRPr="00E8063E">
        <w:rPr>
          <w:b/>
        </w:rPr>
        <w:t>la</w:t>
      </w:r>
      <w:r w:rsidRPr="00E8063E">
        <w:rPr>
          <w:b/>
          <w:spacing w:val="-19"/>
        </w:rPr>
        <w:t xml:space="preserve"> </w:t>
      </w:r>
      <w:r w:rsidRPr="00E8063E">
        <w:rPr>
          <w:b/>
        </w:rPr>
        <w:t>agricultura,</w:t>
      </w:r>
      <w:r w:rsidRPr="00E8063E">
        <w:rPr>
          <w:b/>
          <w:spacing w:val="-15"/>
        </w:rPr>
        <w:t xml:space="preserve"> </w:t>
      </w:r>
      <w:r w:rsidRPr="00E8063E">
        <w:rPr>
          <w:b/>
        </w:rPr>
        <w:t>posibilitó</w:t>
      </w:r>
      <w:r w:rsidRPr="00E8063E">
        <w:rPr>
          <w:b/>
          <w:spacing w:val="-15"/>
        </w:rPr>
        <w:t xml:space="preserve"> </w:t>
      </w:r>
      <w:r w:rsidRPr="00E8063E">
        <w:rPr>
          <w:b/>
        </w:rPr>
        <w:t>el</w:t>
      </w:r>
      <w:r w:rsidRPr="00E8063E">
        <w:rPr>
          <w:b/>
          <w:spacing w:val="-17"/>
        </w:rPr>
        <w:t xml:space="preserve"> </w:t>
      </w:r>
      <w:r w:rsidRPr="00E8063E">
        <w:rPr>
          <w:b/>
        </w:rPr>
        <w:t>crecimiento</w:t>
      </w:r>
      <w:r w:rsidRPr="00E8063E">
        <w:rPr>
          <w:b/>
          <w:spacing w:val="-16"/>
        </w:rPr>
        <w:t xml:space="preserve"> </w:t>
      </w:r>
      <w:r w:rsidRPr="00E8063E">
        <w:rPr>
          <w:b/>
        </w:rPr>
        <w:t>de</w:t>
      </w:r>
      <w:r w:rsidRPr="00E8063E">
        <w:rPr>
          <w:b/>
          <w:spacing w:val="-15"/>
        </w:rPr>
        <w:t xml:space="preserve"> </w:t>
      </w:r>
      <w:r w:rsidRPr="00E8063E">
        <w:rPr>
          <w:b/>
        </w:rPr>
        <w:t>las</w:t>
      </w:r>
      <w:r w:rsidRPr="00E8063E">
        <w:rPr>
          <w:b/>
          <w:spacing w:val="27"/>
        </w:rPr>
        <w:t xml:space="preserve"> </w:t>
      </w:r>
      <w:r w:rsidRPr="00E8063E">
        <w:rPr>
          <w:b/>
        </w:rPr>
        <w:t>ciudades industriales y propició el fenómeno de la emigración desde campo a los núcleos</w:t>
      </w:r>
      <w:r w:rsidRPr="00E8063E">
        <w:rPr>
          <w:b/>
          <w:spacing w:val="-17"/>
        </w:rPr>
        <w:t xml:space="preserve"> </w:t>
      </w:r>
      <w:r w:rsidRPr="00E8063E">
        <w:rPr>
          <w:b/>
        </w:rPr>
        <w:t>urbanos.</w:t>
      </w:r>
    </w:p>
    <w:p w:rsidR="003765C7" w:rsidRPr="00E8063E" w:rsidRDefault="003765C7">
      <w:pPr>
        <w:pStyle w:val="Textoindependiente"/>
        <w:spacing w:before="8"/>
        <w:rPr>
          <w:b/>
          <w:sz w:val="33"/>
        </w:rPr>
      </w:pPr>
    </w:p>
    <w:p w:rsidR="003765C7" w:rsidRPr="00E8063E" w:rsidRDefault="005023F7">
      <w:pPr>
        <w:pStyle w:val="Ttulo1"/>
        <w:jc w:val="both"/>
      </w:pPr>
      <w:r w:rsidRPr="00E8063E">
        <w:t>Transformaciones en la industria</w:t>
      </w:r>
    </w:p>
    <w:p w:rsidR="003765C7" w:rsidRPr="00E8063E" w:rsidRDefault="005023F7">
      <w:pPr>
        <w:pStyle w:val="Textoindependiente"/>
        <w:spacing w:before="134" w:line="276" w:lineRule="auto"/>
        <w:ind w:left="822" w:right="634"/>
        <w:jc w:val="both"/>
        <w:rPr>
          <w:b/>
        </w:rPr>
      </w:pPr>
      <w:r w:rsidRPr="00E8063E">
        <w:rPr>
          <w:b/>
        </w:rPr>
        <w:t>Fue en el campo industrial donde se dieron los principales cambios que transformaron la economía y la sociedad tradicionales. En la Inglaterra del siglo XVIII la fuerza humana y animal</w:t>
      </w:r>
      <w:r w:rsidRPr="00E8063E">
        <w:rPr>
          <w:b/>
          <w:spacing w:val="-9"/>
        </w:rPr>
        <w:t xml:space="preserve"> </w:t>
      </w:r>
      <w:r w:rsidRPr="00E8063E">
        <w:rPr>
          <w:b/>
        </w:rPr>
        <w:t>fue</w:t>
      </w:r>
      <w:r w:rsidRPr="00E8063E">
        <w:rPr>
          <w:b/>
          <w:spacing w:val="-5"/>
        </w:rPr>
        <w:t xml:space="preserve"> </w:t>
      </w:r>
      <w:r w:rsidRPr="00E8063E">
        <w:rPr>
          <w:b/>
        </w:rPr>
        <w:t>sustituida</w:t>
      </w:r>
      <w:r w:rsidRPr="00E8063E">
        <w:rPr>
          <w:b/>
          <w:spacing w:val="-6"/>
        </w:rPr>
        <w:t xml:space="preserve"> </w:t>
      </w:r>
      <w:r w:rsidRPr="00E8063E">
        <w:rPr>
          <w:b/>
        </w:rPr>
        <w:t>por</w:t>
      </w:r>
      <w:r w:rsidRPr="00E8063E">
        <w:rPr>
          <w:b/>
          <w:spacing w:val="-6"/>
        </w:rPr>
        <w:t xml:space="preserve"> </w:t>
      </w:r>
      <w:r w:rsidRPr="00E8063E">
        <w:rPr>
          <w:b/>
        </w:rPr>
        <w:t>la</w:t>
      </w:r>
      <w:r w:rsidRPr="00E8063E">
        <w:rPr>
          <w:b/>
          <w:spacing w:val="-4"/>
        </w:rPr>
        <w:t xml:space="preserve"> </w:t>
      </w:r>
      <w:r w:rsidRPr="00E8063E">
        <w:rPr>
          <w:b/>
        </w:rPr>
        <w:t>mecánica</w:t>
      </w:r>
      <w:r w:rsidRPr="00E8063E">
        <w:rPr>
          <w:b/>
          <w:spacing w:val="-5"/>
        </w:rPr>
        <w:t xml:space="preserve"> </w:t>
      </w:r>
      <w:r w:rsidRPr="00E8063E">
        <w:rPr>
          <w:b/>
        </w:rPr>
        <w:t>gracias</w:t>
      </w:r>
      <w:r w:rsidRPr="00E8063E">
        <w:rPr>
          <w:b/>
          <w:spacing w:val="-4"/>
        </w:rPr>
        <w:t xml:space="preserve"> </w:t>
      </w:r>
      <w:r w:rsidRPr="00E8063E">
        <w:rPr>
          <w:b/>
        </w:rPr>
        <w:t>a</w:t>
      </w:r>
      <w:r w:rsidRPr="00E8063E">
        <w:rPr>
          <w:b/>
          <w:spacing w:val="-5"/>
        </w:rPr>
        <w:t xml:space="preserve"> </w:t>
      </w:r>
      <w:r w:rsidRPr="00E8063E">
        <w:rPr>
          <w:b/>
        </w:rPr>
        <w:t>la</w:t>
      </w:r>
      <w:r w:rsidRPr="00E8063E">
        <w:rPr>
          <w:b/>
          <w:spacing w:val="-7"/>
        </w:rPr>
        <w:t xml:space="preserve"> </w:t>
      </w:r>
      <w:r w:rsidRPr="00E8063E">
        <w:rPr>
          <w:b/>
        </w:rPr>
        <w:t>aplicación</w:t>
      </w:r>
      <w:r w:rsidRPr="00E8063E">
        <w:rPr>
          <w:b/>
          <w:spacing w:val="-5"/>
        </w:rPr>
        <w:t xml:space="preserve"> </w:t>
      </w:r>
      <w:r w:rsidRPr="00E8063E">
        <w:rPr>
          <w:b/>
        </w:rPr>
        <w:t>de</w:t>
      </w:r>
      <w:r w:rsidRPr="00E8063E">
        <w:rPr>
          <w:b/>
          <w:spacing w:val="-6"/>
        </w:rPr>
        <w:t xml:space="preserve"> </w:t>
      </w:r>
      <w:r w:rsidRPr="00E8063E">
        <w:rPr>
          <w:b/>
        </w:rPr>
        <w:t>una</w:t>
      </w:r>
      <w:r w:rsidRPr="00E8063E">
        <w:rPr>
          <w:b/>
          <w:spacing w:val="-4"/>
        </w:rPr>
        <w:t xml:space="preserve"> </w:t>
      </w:r>
      <w:r w:rsidRPr="00E8063E">
        <w:rPr>
          <w:b/>
        </w:rPr>
        <w:t>serie</w:t>
      </w:r>
      <w:r w:rsidRPr="00E8063E">
        <w:rPr>
          <w:b/>
          <w:spacing w:val="-5"/>
        </w:rPr>
        <w:t xml:space="preserve"> </w:t>
      </w:r>
      <w:r w:rsidRPr="00E8063E">
        <w:rPr>
          <w:b/>
        </w:rPr>
        <w:t>de</w:t>
      </w:r>
      <w:r w:rsidRPr="00E8063E">
        <w:rPr>
          <w:b/>
          <w:spacing w:val="-3"/>
        </w:rPr>
        <w:t xml:space="preserve"> </w:t>
      </w:r>
      <w:r w:rsidRPr="00E8063E">
        <w:rPr>
          <w:b/>
        </w:rPr>
        <w:t>innovaciones técnicas</w:t>
      </w:r>
    </w:p>
    <w:p w:rsidR="003765C7" w:rsidRPr="00E8063E" w:rsidRDefault="003765C7">
      <w:pPr>
        <w:spacing w:line="276" w:lineRule="auto"/>
        <w:jc w:val="both"/>
        <w:rPr>
          <w:b/>
        </w:rPr>
        <w:sectPr w:rsidR="003765C7" w:rsidRPr="00E8063E">
          <w:pgSz w:w="12240" w:h="15840"/>
          <w:pgMar w:top="1340" w:right="1060" w:bottom="280" w:left="880" w:header="720" w:footer="720" w:gutter="0"/>
          <w:cols w:space="720"/>
        </w:sectPr>
      </w:pPr>
    </w:p>
    <w:p w:rsidR="003765C7" w:rsidRPr="00E8063E" w:rsidRDefault="005023F7">
      <w:pPr>
        <w:spacing w:before="74" w:line="271" w:lineRule="auto"/>
        <w:ind w:left="822" w:right="543"/>
        <w:jc w:val="both"/>
        <w:rPr>
          <w:b/>
        </w:rPr>
      </w:pPr>
      <w:r w:rsidRPr="00E8063E">
        <w:rPr>
          <w:b/>
        </w:rPr>
        <w:lastRenderedPageBreak/>
        <w:t>Los campos que se vieron afectados en primer lugar fueron el de la energía (máquina de vapor), industria textil (hiladoras y tejedoras), la metalurgia (altos hornos) y los transportes (ferrocarril).</w:t>
      </w:r>
    </w:p>
    <w:p w:rsidR="003765C7" w:rsidRPr="00E8063E" w:rsidRDefault="005023F7">
      <w:pPr>
        <w:pStyle w:val="Textoindependiente"/>
        <w:spacing w:before="165"/>
        <w:ind w:left="822"/>
        <w:rPr>
          <w:b/>
        </w:rPr>
      </w:pPr>
      <w:r w:rsidRPr="00E8063E">
        <w:rPr>
          <w:b/>
        </w:rPr>
        <w:t>La introducción de máquinas liquidó la industria artesanal, que fue sustituida por las fábricas</w:t>
      </w:r>
    </w:p>
    <w:p w:rsidR="003765C7" w:rsidRPr="00E8063E" w:rsidRDefault="005023F7">
      <w:pPr>
        <w:pStyle w:val="Textoindependiente"/>
        <w:spacing w:before="37"/>
        <w:ind w:left="822"/>
        <w:rPr>
          <w:b/>
        </w:rPr>
      </w:pPr>
      <w:r w:rsidRPr="00E8063E">
        <w:rPr>
          <w:b/>
        </w:rPr>
        <w:t>donde se agrupaban numerosos obreros.</w:t>
      </w:r>
    </w:p>
    <w:p w:rsidR="003765C7" w:rsidRPr="00E8063E" w:rsidRDefault="005023F7">
      <w:pPr>
        <w:spacing w:before="191" w:line="278" w:lineRule="auto"/>
        <w:ind w:left="822" w:right="543"/>
        <w:jc w:val="both"/>
        <w:rPr>
          <w:b/>
        </w:rPr>
      </w:pPr>
      <w:r w:rsidRPr="00E8063E">
        <w:rPr>
          <w:b/>
        </w:rPr>
        <w:t>La división del trabajo incrementó la productividad y puso al alcance de un creciente número de consumidores productos a buen precio.</w:t>
      </w:r>
    </w:p>
    <w:p w:rsidR="003765C7" w:rsidRPr="00E8063E" w:rsidRDefault="003765C7">
      <w:pPr>
        <w:pStyle w:val="Textoindependiente"/>
        <w:rPr>
          <w:b/>
          <w:sz w:val="24"/>
        </w:rPr>
      </w:pPr>
    </w:p>
    <w:p w:rsidR="003765C7" w:rsidRPr="00E8063E" w:rsidRDefault="005023F7">
      <w:pPr>
        <w:pStyle w:val="Ttulo1"/>
        <w:spacing w:before="182"/>
      </w:pPr>
      <w:r w:rsidRPr="00E8063E">
        <w:t>Transformación en el</w:t>
      </w:r>
      <w:r w:rsidRPr="00E8063E">
        <w:rPr>
          <w:spacing w:val="-1"/>
        </w:rPr>
        <w:t xml:space="preserve"> </w:t>
      </w:r>
      <w:r w:rsidRPr="00E8063E">
        <w:t>comercio</w:t>
      </w:r>
    </w:p>
    <w:p w:rsidR="003765C7" w:rsidRPr="00E8063E" w:rsidRDefault="005023F7">
      <w:pPr>
        <w:pStyle w:val="Textoindependiente"/>
        <w:spacing w:before="205" w:line="278" w:lineRule="auto"/>
        <w:ind w:left="822" w:right="543"/>
        <w:jc w:val="both"/>
        <w:rPr>
          <w:b/>
        </w:rPr>
      </w:pPr>
      <w:r w:rsidRPr="00E8063E">
        <w:rPr>
          <w:b/>
        </w:rPr>
        <w:t>Los intercambios comerciales se intensificaron gracias a una serie de factores para los que Inglaterra estaba bien</w:t>
      </w:r>
      <w:r w:rsidRPr="00E8063E">
        <w:rPr>
          <w:b/>
          <w:spacing w:val="-6"/>
        </w:rPr>
        <w:t xml:space="preserve"> </w:t>
      </w:r>
      <w:r w:rsidRPr="00E8063E">
        <w:rPr>
          <w:b/>
        </w:rPr>
        <w:t>preparada:</w:t>
      </w:r>
    </w:p>
    <w:p w:rsidR="003765C7" w:rsidRPr="00E8063E" w:rsidRDefault="003765C7">
      <w:pPr>
        <w:pStyle w:val="Textoindependiente"/>
        <w:spacing w:before="3"/>
        <w:rPr>
          <w:b/>
          <w:sz w:val="33"/>
        </w:rPr>
      </w:pPr>
    </w:p>
    <w:p w:rsidR="003765C7" w:rsidRPr="00E8063E" w:rsidRDefault="005023F7">
      <w:pPr>
        <w:pStyle w:val="Prrafodelista"/>
        <w:numPr>
          <w:ilvl w:val="0"/>
          <w:numId w:val="9"/>
        </w:numPr>
        <w:tabs>
          <w:tab w:val="left" w:pos="1106"/>
        </w:tabs>
        <w:spacing w:before="1" w:line="276" w:lineRule="auto"/>
        <w:ind w:right="634"/>
        <w:jc w:val="both"/>
        <w:rPr>
          <w:b/>
        </w:rPr>
      </w:pPr>
      <w:r w:rsidRPr="00E8063E">
        <w:rPr>
          <w:b/>
        </w:rPr>
        <w:t>La creación de un mercado interno como consecuencia de la creciente demanda de productos de una población en crecimiento. Para ello fue precisa la mejora de las comunicaciones y los transportes. El país contaba con una buena red de canales y ríos navegables, se mejoró la de carreteras y se suprimieron las barreras</w:t>
      </w:r>
      <w:r w:rsidRPr="00E8063E">
        <w:rPr>
          <w:b/>
          <w:spacing w:val="-14"/>
        </w:rPr>
        <w:t xml:space="preserve"> </w:t>
      </w:r>
      <w:r w:rsidRPr="00E8063E">
        <w:rPr>
          <w:b/>
        </w:rPr>
        <w:t>aduaneras.</w:t>
      </w:r>
    </w:p>
    <w:p w:rsidR="003765C7" w:rsidRPr="00E8063E" w:rsidRDefault="003765C7">
      <w:pPr>
        <w:pStyle w:val="Textoindependiente"/>
        <w:rPr>
          <w:b/>
          <w:sz w:val="24"/>
        </w:rPr>
      </w:pPr>
    </w:p>
    <w:p w:rsidR="003765C7" w:rsidRPr="00E8063E" w:rsidRDefault="005023F7">
      <w:pPr>
        <w:pStyle w:val="Prrafodelista"/>
        <w:numPr>
          <w:ilvl w:val="0"/>
          <w:numId w:val="9"/>
        </w:numPr>
        <w:tabs>
          <w:tab w:val="left" w:pos="1106"/>
        </w:tabs>
        <w:spacing w:before="204" w:line="276" w:lineRule="auto"/>
        <w:ind w:right="636"/>
        <w:jc w:val="both"/>
        <w:rPr>
          <w:b/>
        </w:rPr>
      </w:pPr>
      <w:r w:rsidRPr="00E8063E">
        <w:rPr>
          <w:b/>
        </w:rPr>
        <w:t>Paralelamente, su vasto imperio le permitió obtener materias primas baratas y vender productos manufacturados. Su marina mercante y de guerra se encargó de abrir y mantener nuevas</w:t>
      </w:r>
      <w:r w:rsidRPr="00E8063E">
        <w:rPr>
          <w:b/>
          <w:spacing w:val="-1"/>
        </w:rPr>
        <w:t xml:space="preserve"> </w:t>
      </w:r>
      <w:r w:rsidRPr="00E8063E">
        <w:rPr>
          <w:b/>
        </w:rPr>
        <w:t>rutas.</w:t>
      </w:r>
    </w:p>
    <w:p w:rsidR="003765C7" w:rsidRPr="00E8063E" w:rsidRDefault="003765C7">
      <w:pPr>
        <w:pStyle w:val="Textoindependiente"/>
        <w:spacing w:before="2"/>
        <w:rPr>
          <w:b/>
          <w:sz w:val="30"/>
        </w:rPr>
      </w:pPr>
    </w:p>
    <w:p w:rsidR="003765C7" w:rsidRPr="00E8063E" w:rsidRDefault="005023F7">
      <w:pPr>
        <w:pStyle w:val="Prrafodelista"/>
        <w:numPr>
          <w:ilvl w:val="0"/>
          <w:numId w:val="9"/>
        </w:numPr>
        <w:tabs>
          <w:tab w:val="left" w:pos="1106"/>
        </w:tabs>
        <w:spacing w:line="276" w:lineRule="auto"/>
        <w:ind w:right="633"/>
        <w:jc w:val="both"/>
        <w:rPr>
          <w:b/>
        </w:rPr>
      </w:pPr>
      <w:r w:rsidRPr="00E8063E">
        <w:rPr>
          <w:b/>
        </w:rPr>
        <w:t>Todo ello fue acompañado por el papel emprendedor de una burguesía ávida de hacer negocios</w:t>
      </w:r>
      <w:r w:rsidRPr="00E8063E">
        <w:rPr>
          <w:b/>
          <w:spacing w:val="-5"/>
        </w:rPr>
        <w:t xml:space="preserve"> </w:t>
      </w:r>
      <w:r w:rsidRPr="00E8063E">
        <w:rPr>
          <w:b/>
        </w:rPr>
        <w:t>y</w:t>
      </w:r>
      <w:r w:rsidRPr="00E8063E">
        <w:rPr>
          <w:b/>
          <w:spacing w:val="-7"/>
        </w:rPr>
        <w:t xml:space="preserve"> </w:t>
      </w:r>
      <w:r w:rsidRPr="00E8063E">
        <w:rPr>
          <w:b/>
        </w:rPr>
        <w:t>un</w:t>
      </w:r>
      <w:r w:rsidRPr="00E8063E">
        <w:rPr>
          <w:b/>
          <w:spacing w:val="-8"/>
        </w:rPr>
        <w:t xml:space="preserve"> </w:t>
      </w:r>
      <w:r w:rsidRPr="00E8063E">
        <w:rPr>
          <w:b/>
        </w:rPr>
        <w:t>gobierno</w:t>
      </w:r>
      <w:r w:rsidRPr="00E8063E">
        <w:rPr>
          <w:b/>
          <w:spacing w:val="-10"/>
        </w:rPr>
        <w:t xml:space="preserve"> </w:t>
      </w:r>
      <w:r w:rsidRPr="00E8063E">
        <w:rPr>
          <w:b/>
        </w:rPr>
        <w:t>que</w:t>
      </w:r>
      <w:r w:rsidRPr="00E8063E">
        <w:rPr>
          <w:b/>
          <w:spacing w:val="-5"/>
        </w:rPr>
        <w:t xml:space="preserve"> </w:t>
      </w:r>
      <w:r w:rsidRPr="00E8063E">
        <w:rPr>
          <w:b/>
        </w:rPr>
        <w:t>potenció</w:t>
      </w:r>
      <w:r w:rsidRPr="00E8063E">
        <w:rPr>
          <w:b/>
          <w:spacing w:val="-4"/>
        </w:rPr>
        <w:t xml:space="preserve"> </w:t>
      </w:r>
      <w:r w:rsidRPr="00E8063E">
        <w:rPr>
          <w:b/>
        </w:rPr>
        <w:t>la</w:t>
      </w:r>
      <w:r w:rsidRPr="00E8063E">
        <w:rPr>
          <w:b/>
          <w:spacing w:val="-5"/>
        </w:rPr>
        <w:t xml:space="preserve"> </w:t>
      </w:r>
      <w:r w:rsidRPr="00E8063E">
        <w:rPr>
          <w:b/>
        </w:rPr>
        <w:t>actividad</w:t>
      </w:r>
      <w:r w:rsidRPr="00E8063E">
        <w:rPr>
          <w:b/>
          <w:spacing w:val="-5"/>
        </w:rPr>
        <w:t xml:space="preserve"> </w:t>
      </w:r>
      <w:r w:rsidRPr="00E8063E">
        <w:rPr>
          <w:b/>
        </w:rPr>
        <w:t>industrial</w:t>
      </w:r>
      <w:r w:rsidRPr="00E8063E">
        <w:rPr>
          <w:b/>
          <w:spacing w:val="-6"/>
        </w:rPr>
        <w:t xml:space="preserve"> </w:t>
      </w:r>
      <w:r w:rsidRPr="00E8063E">
        <w:rPr>
          <w:b/>
        </w:rPr>
        <w:t>y</w:t>
      </w:r>
      <w:r w:rsidRPr="00E8063E">
        <w:rPr>
          <w:b/>
          <w:spacing w:val="-7"/>
        </w:rPr>
        <w:t xml:space="preserve"> </w:t>
      </w:r>
      <w:r w:rsidRPr="00E8063E">
        <w:rPr>
          <w:b/>
        </w:rPr>
        <w:t>comercial.</w:t>
      </w:r>
      <w:r w:rsidRPr="00E8063E">
        <w:rPr>
          <w:b/>
          <w:spacing w:val="-4"/>
        </w:rPr>
        <w:t xml:space="preserve"> </w:t>
      </w:r>
      <w:r w:rsidRPr="00E8063E">
        <w:rPr>
          <w:b/>
        </w:rPr>
        <w:t>A</w:t>
      </w:r>
      <w:r w:rsidRPr="00E8063E">
        <w:rPr>
          <w:b/>
          <w:spacing w:val="-6"/>
        </w:rPr>
        <w:t xml:space="preserve"> </w:t>
      </w:r>
      <w:r w:rsidRPr="00E8063E">
        <w:rPr>
          <w:b/>
        </w:rPr>
        <w:t>comienzos</w:t>
      </w:r>
      <w:r w:rsidRPr="00E8063E">
        <w:rPr>
          <w:b/>
          <w:spacing w:val="-4"/>
        </w:rPr>
        <w:t xml:space="preserve"> </w:t>
      </w:r>
      <w:r w:rsidRPr="00E8063E">
        <w:rPr>
          <w:b/>
        </w:rPr>
        <w:t>del siglo XIX Inglaterra no tenía rival y era la primera potencia económica del</w:t>
      </w:r>
      <w:r w:rsidRPr="00E8063E">
        <w:rPr>
          <w:b/>
          <w:spacing w:val="-40"/>
        </w:rPr>
        <w:t xml:space="preserve"> </w:t>
      </w:r>
      <w:r w:rsidRPr="00E8063E">
        <w:rPr>
          <w:b/>
        </w:rPr>
        <w:t>mundo.</w:t>
      </w:r>
    </w:p>
    <w:p w:rsidR="003765C7" w:rsidRPr="00E8063E" w:rsidRDefault="003765C7">
      <w:pPr>
        <w:pStyle w:val="Textoindependiente"/>
        <w:spacing w:before="3"/>
        <w:rPr>
          <w:b/>
          <w:sz w:val="30"/>
        </w:rPr>
      </w:pPr>
    </w:p>
    <w:p w:rsidR="003765C7" w:rsidRPr="00E8063E" w:rsidRDefault="005023F7">
      <w:pPr>
        <w:pStyle w:val="Ttulo1"/>
        <w:jc w:val="both"/>
        <w:rPr>
          <w:rFonts w:ascii="Carlito" w:hAnsi="Carlito"/>
        </w:rPr>
      </w:pPr>
      <w:r w:rsidRPr="00E8063E">
        <w:rPr>
          <w:rFonts w:ascii="Carlito" w:hAnsi="Carlito"/>
        </w:rPr>
        <w:t>La extensión de la 1ª Revolución Industrial</w:t>
      </w:r>
    </w:p>
    <w:p w:rsidR="003765C7" w:rsidRPr="00E8063E" w:rsidRDefault="003765C7">
      <w:pPr>
        <w:pStyle w:val="Textoindependiente"/>
        <w:spacing w:before="6"/>
        <w:rPr>
          <w:rFonts w:ascii="Carlito"/>
          <w:b/>
          <w:sz w:val="16"/>
        </w:rPr>
      </w:pPr>
    </w:p>
    <w:p w:rsidR="003765C7" w:rsidRPr="00E8063E" w:rsidRDefault="005023F7">
      <w:pPr>
        <w:pStyle w:val="Textoindependiente"/>
        <w:spacing w:line="276" w:lineRule="auto"/>
        <w:ind w:left="822" w:right="636"/>
        <w:jc w:val="both"/>
        <w:rPr>
          <w:rFonts w:ascii="Carlito" w:hAnsi="Carlito"/>
          <w:b/>
        </w:rPr>
      </w:pPr>
      <w:r w:rsidRPr="00E8063E">
        <w:rPr>
          <w:rFonts w:ascii="Carlito" w:hAnsi="Carlito"/>
          <w:b/>
        </w:rPr>
        <w:t>Inglaterra fue el país donde se inició la industrialización. Pero a lo largo del siglo XIX hubo otros estados que fueron incorporándose al proceso. Algunos de ellos lo hicieron tempranamente, es el caso de los denominados "First</w:t>
      </w:r>
      <w:bookmarkStart w:id="1" w:name="_GoBack"/>
      <w:bookmarkEnd w:id="1"/>
      <w:r w:rsidRPr="00E8063E">
        <w:rPr>
          <w:rFonts w:ascii="Carlito" w:hAnsi="Carlito"/>
          <w:b/>
        </w:rPr>
        <w:t xml:space="preserve"> comers", es decir, "los primeros en llegar". Destacaron Francia, Bélgica y Alemania.</w:t>
      </w:r>
    </w:p>
    <w:p w:rsidR="003765C7" w:rsidRPr="00E8063E" w:rsidRDefault="005023F7">
      <w:pPr>
        <w:pStyle w:val="Textoindependiente"/>
        <w:tabs>
          <w:tab w:val="left" w:pos="1388"/>
        </w:tabs>
        <w:spacing w:before="158"/>
        <w:ind w:left="1388" w:right="1069" w:hanging="423"/>
        <w:rPr>
          <w:b/>
        </w:rPr>
      </w:pPr>
      <w:r w:rsidRPr="00E8063E">
        <w:rPr>
          <w:b/>
        </w:rPr>
        <w:t>-</w:t>
      </w:r>
      <w:r w:rsidRPr="00E8063E">
        <w:rPr>
          <w:b/>
        </w:rPr>
        <w:tab/>
        <w:t xml:space="preserve">Francia contaba con abundantes </w:t>
      </w:r>
      <w:r w:rsidRPr="00E8063E">
        <w:rPr>
          <w:b/>
          <w:i/>
        </w:rPr>
        <w:t xml:space="preserve">recursos mineros </w:t>
      </w:r>
      <w:r w:rsidRPr="00E8063E">
        <w:rPr>
          <w:b/>
        </w:rPr>
        <w:t>de carbón y hierro, así</w:t>
      </w:r>
      <w:r w:rsidRPr="00E8063E">
        <w:rPr>
          <w:b/>
          <w:spacing w:val="-24"/>
        </w:rPr>
        <w:t xml:space="preserve"> </w:t>
      </w:r>
      <w:r w:rsidRPr="00E8063E">
        <w:rPr>
          <w:b/>
        </w:rPr>
        <w:t>como abundantes capitales para invertir en la</w:t>
      </w:r>
      <w:r w:rsidRPr="00E8063E">
        <w:rPr>
          <w:b/>
          <w:spacing w:val="-2"/>
        </w:rPr>
        <w:t xml:space="preserve"> </w:t>
      </w:r>
      <w:r w:rsidRPr="00E8063E">
        <w:rPr>
          <w:b/>
        </w:rPr>
        <w:t>industria.</w:t>
      </w:r>
    </w:p>
    <w:p w:rsidR="003765C7" w:rsidRPr="00E8063E" w:rsidRDefault="003765C7">
      <w:pPr>
        <w:pStyle w:val="Textoindependiente"/>
        <w:spacing w:before="1"/>
        <w:rPr>
          <w:b/>
          <w:sz w:val="34"/>
        </w:rPr>
      </w:pPr>
    </w:p>
    <w:p w:rsidR="003765C7" w:rsidRPr="00E8063E" w:rsidRDefault="005023F7">
      <w:pPr>
        <w:pStyle w:val="Textoindependiente"/>
        <w:tabs>
          <w:tab w:val="left" w:pos="1388"/>
        </w:tabs>
        <w:ind w:left="963"/>
        <w:rPr>
          <w:b/>
        </w:rPr>
      </w:pPr>
      <w:r w:rsidRPr="00E8063E">
        <w:rPr>
          <w:b/>
        </w:rPr>
        <w:t>-</w:t>
      </w:r>
      <w:r w:rsidRPr="00E8063E">
        <w:rPr>
          <w:b/>
        </w:rPr>
        <w:tab/>
        <w:t xml:space="preserve">Bélgica, al igual que la anterior, era </w:t>
      </w:r>
      <w:r w:rsidRPr="00E8063E">
        <w:rPr>
          <w:b/>
          <w:spacing w:val="-3"/>
        </w:rPr>
        <w:t xml:space="preserve">rica </w:t>
      </w:r>
      <w:r w:rsidRPr="00E8063E">
        <w:rPr>
          <w:b/>
        </w:rPr>
        <w:t xml:space="preserve">en </w:t>
      </w:r>
      <w:r w:rsidRPr="00E8063E">
        <w:rPr>
          <w:b/>
          <w:i/>
        </w:rPr>
        <w:t xml:space="preserve">minas </w:t>
      </w:r>
      <w:r w:rsidRPr="00E8063E">
        <w:rPr>
          <w:b/>
        </w:rPr>
        <w:t>y poseía una buena red</w:t>
      </w:r>
      <w:r w:rsidRPr="00E8063E">
        <w:rPr>
          <w:b/>
          <w:spacing w:val="40"/>
        </w:rPr>
        <w:t xml:space="preserve"> </w:t>
      </w:r>
      <w:r w:rsidRPr="00E8063E">
        <w:rPr>
          <w:b/>
        </w:rPr>
        <w:t>de</w:t>
      </w:r>
    </w:p>
    <w:p w:rsidR="003765C7" w:rsidRPr="00E8063E" w:rsidRDefault="005023F7">
      <w:pPr>
        <w:spacing w:before="4" w:line="251" w:lineRule="exact"/>
        <w:ind w:left="1388"/>
        <w:rPr>
          <w:b/>
        </w:rPr>
      </w:pPr>
      <w:r w:rsidRPr="00E8063E">
        <w:rPr>
          <w:b/>
          <w:i/>
        </w:rPr>
        <w:t>comunicaciones</w:t>
      </w:r>
      <w:r w:rsidRPr="00E8063E">
        <w:rPr>
          <w:b/>
        </w:rPr>
        <w:t>, parte de la cual era fluvial.</w:t>
      </w:r>
    </w:p>
    <w:p w:rsidR="003765C7" w:rsidRPr="00E8063E" w:rsidRDefault="005023F7">
      <w:pPr>
        <w:pStyle w:val="Textoindependiente"/>
        <w:tabs>
          <w:tab w:val="left" w:pos="1388"/>
        </w:tabs>
        <w:spacing w:line="251" w:lineRule="exact"/>
        <w:ind w:left="822"/>
        <w:rPr>
          <w:b/>
        </w:rPr>
      </w:pPr>
      <w:r w:rsidRPr="00E8063E">
        <w:rPr>
          <w:b/>
        </w:rPr>
        <w:t>-</w:t>
      </w:r>
      <w:r w:rsidRPr="00E8063E">
        <w:rPr>
          <w:b/>
        </w:rPr>
        <w:tab/>
      </w:r>
      <w:r w:rsidRPr="00E8063E">
        <w:rPr>
          <w:b/>
          <w:spacing w:val="-3"/>
        </w:rPr>
        <w:t>Alemania</w:t>
      </w:r>
      <w:r w:rsidRPr="00E8063E">
        <w:rPr>
          <w:b/>
          <w:spacing w:val="-15"/>
        </w:rPr>
        <w:t xml:space="preserve"> </w:t>
      </w:r>
      <w:r w:rsidRPr="00E8063E">
        <w:rPr>
          <w:b/>
        </w:rPr>
        <w:t>se</w:t>
      </w:r>
      <w:r w:rsidRPr="00E8063E">
        <w:rPr>
          <w:b/>
          <w:spacing w:val="-7"/>
        </w:rPr>
        <w:t xml:space="preserve"> </w:t>
      </w:r>
      <w:r w:rsidRPr="00E8063E">
        <w:rPr>
          <w:b/>
        </w:rPr>
        <w:t>industrializó</w:t>
      </w:r>
      <w:r w:rsidRPr="00E8063E">
        <w:rPr>
          <w:b/>
          <w:spacing w:val="-6"/>
        </w:rPr>
        <w:t xml:space="preserve"> </w:t>
      </w:r>
      <w:r w:rsidRPr="00E8063E">
        <w:rPr>
          <w:b/>
        </w:rPr>
        <w:t>tempranamente</w:t>
      </w:r>
      <w:r w:rsidRPr="00E8063E">
        <w:rPr>
          <w:b/>
          <w:spacing w:val="-7"/>
        </w:rPr>
        <w:t xml:space="preserve"> </w:t>
      </w:r>
      <w:r w:rsidRPr="00E8063E">
        <w:rPr>
          <w:b/>
        </w:rPr>
        <w:t>antes</w:t>
      </w:r>
      <w:r w:rsidRPr="00E8063E">
        <w:rPr>
          <w:b/>
          <w:spacing w:val="-8"/>
        </w:rPr>
        <w:t xml:space="preserve"> </w:t>
      </w:r>
      <w:r w:rsidRPr="00E8063E">
        <w:rPr>
          <w:b/>
        </w:rPr>
        <w:t>de</w:t>
      </w:r>
      <w:r w:rsidRPr="00E8063E">
        <w:rPr>
          <w:b/>
          <w:spacing w:val="-7"/>
        </w:rPr>
        <w:t xml:space="preserve"> </w:t>
      </w:r>
      <w:r w:rsidRPr="00E8063E">
        <w:rPr>
          <w:b/>
        </w:rPr>
        <w:t>su</w:t>
      </w:r>
      <w:r w:rsidRPr="00E8063E">
        <w:rPr>
          <w:b/>
          <w:spacing w:val="-8"/>
        </w:rPr>
        <w:t xml:space="preserve"> </w:t>
      </w:r>
      <w:r w:rsidRPr="00E8063E">
        <w:rPr>
          <w:b/>
        </w:rPr>
        <w:t>unificación.</w:t>
      </w:r>
      <w:r w:rsidRPr="00E8063E">
        <w:rPr>
          <w:b/>
          <w:spacing w:val="-6"/>
        </w:rPr>
        <w:t xml:space="preserve"> </w:t>
      </w:r>
      <w:r w:rsidRPr="00E8063E">
        <w:rPr>
          <w:b/>
        </w:rPr>
        <w:t>Destacó</w:t>
      </w:r>
    </w:p>
    <w:p w:rsidR="003765C7" w:rsidRPr="00E8063E" w:rsidRDefault="003765C7">
      <w:pPr>
        <w:spacing w:line="251" w:lineRule="exact"/>
        <w:rPr>
          <w:b/>
        </w:rPr>
        <w:sectPr w:rsidR="003765C7" w:rsidRPr="00E8063E">
          <w:pgSz w:w="12240" w:h="15840"/>
          <w:pgMar w:top="1340" w:right="1060" w:bottom="280" w:left="880" w:header="720" w:footer="720" w:gutter="0"/>
          <w:cols w:space="720"/>
        </w:sectPr>
      </w:pPr>
    </w:p>
    <w:p w:rsidR="003765C7" w:rsidRPr="00E8063E" w:rsidRDefault="005023F7">
      <w:pPr>
        <w:spacing w:before="74"/>
        <w:ind w:left="1388"/>
        <w:rPr>
          <w:b/>
        </w:rPr>
      </w:pPr>
      <w:r w:rsidRPr="00E8063E">
        <w:rPr>
          <w:b/>
          <w:i/>
        </w:rPr>
        <w:lastRenderedPageBreak/>
        <w:t>Prusia</w:t>
      </w:r>
      <w:r w:rsidRPr="00E8063E">
        <w:rPr>
          <w:b/>
        </w:rPr>
        <w:t xml:space="preserve">, que creó un mercado común, el </w:t>
      </w:r>
      <w:r w:rsidRPr="00E8063E">
        <w:rPr>
          <w:b/>
          <w:i/>
        </w:rPr>
        <w:t>"Zollverein"</w:t>
      </w:r>
      <w:r w:rsidRPr="00E8063E">
        <w:rPr>
          <w:b/>
        </w:rPr>
        <w:t>.</w:t>
      </w:r>
    </w:p>
    <w:p w:rsidR="003765C7" w:rsidRPr="00E8063E" w:rsidRDefault="003765C7">
      <w:pPr>
        <w:pStyle w:val="Textoindependiente"/>
        <w:spacing w:before="10"/>
        <w:rPr>
          <w:b/>
          <w:sz w:val="28"/>
        </w:rPr>
      </w:pPr>
    </w:p>
    <w:p w:rsidR="003765C7" w:rsidRPr="00E8063E" w:rsidRDefault="005023F7">
      <w:pPr>
        <w:spacing w:line="278" w:lineRule="auto"/>
        <w:ind w:left="822" w:right="542"/>
        <w:jc w:val="both"/>
        <w:rPr>
          <w:b/>
        </w:rPr>
      </w:pPr>
      <w:r w:rsidRPr="00E8063E">
        <w:rPr>
          <w:b/>
        </w:rPr>
        <w:t xml:space="preserve">A partir de la segunda mitad del siglo XIX, nuevas potencias se incorporaron a la industrialización: Estados </w:t>
      </w:r>
      <w:r w:rsidRPr="00E8063E">
        <w:rPr>
          <w:b/>
          <w:spacing w:val="-4"/>
        </w:rPr>
        <w:t xml:space="preserve">Unidos, </w:t>
      </w:r>
      <w:r w:rsidRPr="00E8063E">
        <w:rPr>
          <w:b/>
        </w:rPr>
        <w:t xml:space="preserve">Japón y norte de Italia. Rusia lo hizo a finales del siglo XIX, </w:t>
      </w:r>
      <w:r w:rsidR="007B4BEE" w:rsidRPr="00E8063E">
        <w:rPr>
          <w:b/>
        </w:rPr>
        <w:t>pero,</w:t>
      </w:r>
      <w:r w:rsidRPr="00E8063E">
        <w:rPr>
          <w:b/>
        </w:rPr>
        <w:t xml:space="preserve"> sobre todo, a partir de la Revolución Bolchevique, en los años 20 y 30 del siglo XX.</w:t>
      </w:r>
    </w:p>
    <w:p w:rsidR="003765C7" w:rsidRPr="00E8063E" w:rsidRDefault="003765C7">
      <w:pPr>
        <w:pStyle w:val="Textoindependiente"/>
        <w:rPr>
          <w:b/>
          <w:sz w:val="24"/>
        </w:rPr>
      </w:pPr>
    </w:p>
    <w:p w:rsidR="003765C7" w:rsidRDefault="003765C7">
      <w:pPr>
        <w:pStyle w:val="Textoindependiente"/>
        <w:spacing w:before="9"/>
        <w:rPr>
          <w:sz w:val="28"/>
        </w:rPr>
      </w:pPr>
    </w:p>
    <w:p w:rsidR="002B150F" w:rsidRPr="00E8063E" w:rsidRDefault="00DC0DF0" w:rsidP="00F33FF3">
      <w:pPr>
        <w:pStyle w:val="Ttulo1"/>
        <w:ind w:left="0"/>
        <w:rPr>
          <w:color w:val="FF0000"/>
          <w:spacing w:val="5"/>
          <w:sz w:val="36"/>
          <w:szCs w:val="36"/>
        </w:rPr>
      </w:pPr>
      <w:r w:rsidRPr="00E8063E">
        <w:rPr>
          <w:color w:val="FF0000"/>
          <w:spacing w:val="5"/>
          <w:sz w:val="36"/>
          <w:szCs w:val="36"/>
        </w:rPr>
        <w:t>¿CUÁLES FUERON LAS CAUSAS Y CONSECUENCIAS DE LA PRIMERA GUERRA MUNDIAL?</w:t>
      </w:r>
    </w:p>
    <w:p w:rsidR="002B150F" w:rsidRDefault="002B150F" w:rsidP="002B150F">
      <w:pPr>
        <w:pStyle w:val="Ttulo1"/>
        <w:rPr>
          <w:color w:val="000000"/>
          <w:spacing w:val="5"/>
        </w:rPr>
      </w:pPr>
    </w:p>
    <w:p w:rsidR="002B150F" w:rsidRPr="002B150F" w:rsidRDefault="002B150F" w:rsidP="002B150F">
      <w:pPr>
        <w:pStyle w:val="Ttulo1"/>
        <w:rPr>
          <w:rFonts w:eastAsia="Times New Roman"/>
          <w:color w:val="000000"/>
          <w:spacing w:val="5"/>
          <w:lang w:val="es-MX"/>
        </w:rPr>
      </w:pPr>
    </w:p>
    <w:p w:rsidR="002B150F" w:rsidRPr="00E8063E" w:rsidRDefault="002B150F" w:rsidP="002B150F">
      <w:pPr>
        <w:pStyle w:val="Ttulo2"/>
        <w:rPr>
          <w:rFonts w:ascii="Arial" w:hAnsi="Arial" w:cs="Arial"/>
          <w:b/>
          <w:color w:val="auto"/>
          <w:sz w:val="24"/>
          <w:szCs w:val="24"/>
        </w:rPr>
      </w:pPr>
      <w:r w:rsidRPr="00E8063E">
        <w:rPr>
          <w:rFonts w:ascii="Arial" w:hAnsi="Arial" w:cs="Arial"/>
          <w:b/>
          <w:bCs/>
          <w:color w:val="auto"/>
          <w:sz w:val="24"/>
          <w:szCs w:val="24"/>
        </w:rPr>
        <w:t>La Primera Guerra Mundial, también denominada la Gran Guerra, fue uno de los conflictos más mortíferos de la historia y preparó el terreno para otra guerra mundial solo 20 años después.</w:t>
      </w:r>
    </w:p>
    <w:p w:rsidR="002B150F" w:rsidRPr="00E8063E" w:rsidRDefault="002B150F">
      <w:pPr>
        <w:pStyle w:val="Textoindependiente"/>
        <w:spacing w:before="9"/>
        <w:rPr>
          <w:b/>
          <w:sz w:val="24"/>
          <w:szCs w:val="24"/>
        </w:rPr>
      </w:pP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La Gran Guerra, un conflicto por tierra, aire y mar, fue tan terrible que dejó más de ocho millones de víctimas militares y 6,6 millones de víctimas civiles. Murieron casi el 60 por ciento de las personas que lucharon. Muchas más desaparecieron o resultaron heridas. En solo cuatro años, entre 1914 y 1918, la Primera Guerra Mundial cambió los conflictos bélicos modernos, convirtiéndose en uno de los más letales en la historia mundial.</w:t>
      </w:r>
    </w:p>
    <w:p w:rsidR="00F33FF3" w:rsidRPr="00E8063E" w:rsidRDefault="00F33FF3" w:rsidP="00F33FF3">
      <w:pPr>
        <w:pStyle w:val="Ttulo2"/>
        <w:spacing w:before="0"/>
        <w:rPr>
          <w:rFonts w:ascii="Arial" w:hAnsi="Arial" w:cs="Arial"/>
          <w:b/>
          <w:bCs/>
          <w:color w:val="FF0000"/>
          <w:spacing w:val="8"/>
          <w:sz w:val="32"/>
          <w:szCs w:val="32"/>
        </w:rPr>
      </w:pPr>
      <w:r w:rsidRPr="00E8063E">
        <w:rPr>
          <w:rFonts w:ascii="Arial" w:hAnsi="Arial" w:cs="Arial"/>
          <w:b/>
          <w:bCs/>
          <w:color w:val="FF0000"/>
          <w:spacing w:val="8"/>
          <w:sz w:val="32"/>
          <w:szCs w:val="32"/>
        </w:rPr>
        <w:t>Las causas de la Gran Guerra</w:t>
      </w:r>
    </w:p>
    <w:p w:rsidR="00F33FF3" w:rsidRPr="00E8063E" w:rsidRDefault="00F33FF3" w:rsidP="00F33FF3">
      <w:pPr>
        <w:rPr>
          <w:b/>
          <w:sz w:val="28"/>
          <w:szCs w:val="28"/>
        </w:rPr>
      </w:pP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La Primera Guerra Mundial tuvo diversas causas, pero sus raíces se encuentran en una compleja red de alianzas entre las potencias europeas. En esencia, fue la desconfianza entre —y la militarización de— la informal «Triple Entente» (Gran Bretaña, Francia y Rusia) y la secreta «Triple Alianza» (Alemania, el Imperio austrohúngaro e Italia).</w:t>
      </w: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Los actores más poderosos, Gran Bretaña, Rusia y Alemania, gobernaban imperios coloniales mundiales que querían expandir y proteger. A lo largo del siglo XIX, consolidaron su poder y se protegieron forjando alianzas con otras potencias europeas.</w:t>
      </w:r>
    </w:p>
    <w:p w:rsidR="00F33FF3" w:rsidRPr="00E8063E" w:rsidRDefault="00F33FF3" w:rsidP="00F33FF3">
      <w:pPr>
        <w:pStyle w:val="Ttulo2"/>
        <w:spacing w:before="0"/>
        <w:rPr>
          <w:rFonts w:ascii="Arial" w:hAnsi="Arial" w:cs="Arial"/>
          <w:b/>
          <w:color w:val="auto"/>
          <w:sz w:val="24"/>
          <w:szCs w:val="24"/>
        </w:rPr>
      </w:pPr>
      <w:r w:rsidRPr="00E8063E">
        <w:rPr>
          <w:rFonts w:ascii="Arial" w:hAnsi="Arial" w:cs="Arial"/>
          <w:b/>
          <w:color w:val="auto"/>
          <w:sz w:val="24"/>
          <w:szCs w:val="24"/>
        </w:rPr>
        <w:t>En julio de 1914, las tensiones entre la Triple Entente (también conocida como los Aliados) y la Triple Alianza (también denominada Potencias Centrales) escalaron tras el asesinato del archiduque Francisco Fernando, heredero al trono de Austria-Hungría, por parte de un nacionalista serbio-bosnio durante su visita a Sarajevo. Austria-Hungría culpó a Serbia por el ataque. Rusia respaldó a su aliado, Serbia. Cuando Austria-Hungría declaró la guerra a Serbia un mes después, sus aliados intervinieron y el continente entró en guerra.</w:t>
      </w:r>
    </w:p>
    <w:p w:rsidR="00F33FF3" w:rsidRPr="00E8063E" w:rsidRDefault="00F33FF3" w:rsidP="00F33FF3">
      <w:pPr>
        <w:pStyle w:val="Ttulo2"/>
        <w:spacing w:before="0"/>
        <w:rPr>
          <w:rFonts w:ascii="Georgia" w:hAnsi="Georgia"/>
          <w:b/>
          <w:color w:val="auto"/>
          <w:sz w:val="24"/>
          <w:szCs w:val="24"/>
        </w:rPr>
      </w:pPr>
    </w:p>
    <w:p w:rsidR="00F33FF3" w:rsidRPr="00E8063E" w:rsidRDefault="00F33FF3" w:rsidP="00F33FF3">
      <w:pPr>
        <w:pStyle w:val="Ttulo2"/>
        <w:spacing w:before="0"/>
        <w:rPr>
          <w:rFonts w:ascii="Arial" w:hAnsi="Arial" w:cs="Arial"/>
          <w:b/>
          <w:bCs/>
          <w:color w:val="FF0000"/>
          <w:spacing w:val="8"/>
          <w:sz w:val="32"/>
          <w:szCs w:val="32"/>
        </w:rPr>
      </w:pPr>
      <w:r w:rsidRPr="00E8063E">
        <w:rPr>
          <w:rFonts w:ascii="Arial" w:hAnsi="Arial" w:cs="Arial"/>
          <w:b/>
          <w:bCs/>
          <w:color w:val="FF0000"/>
          <w:spacing w:val="8"/>
          <w:sz w:val="32"/>
          <w:szCs w:val="32"/>
        </w:rPr>
        <w:t xml:space="preserve"> La expansión de la guerra</w:t>
      </w:r>
    </w:p>
    <w:p w:rsidR="00F33FF3" w:rsidRPr="00E8063E" w:rsidRDefault="00F33FF3" w:rsidP="00F33FF3">
      <w:pPr>
        <w:rPr>
          <w:b/>
          <w:lang w:val="es-MX"/>
        </w:rPr>
      </w:pP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 xml:space="preserve">El conflicto pronto se expandió al resto del mundo y afectó a las colonias y a los países aliados de África, Asia, Oriente Medio y Australia. En 1917, los Estados Unidos entraron en la guerra tras un largo periodo de no intervención. Entonces, el escenario principal de </w:t>
      </w:r>
      <w:r w:rsidRPr="00E8063E">
        <w:rPr>
          <w:rFonts w:ascii="Arial" w:hAnsi="Arial" w:cs="Arial"/>
          <w:b/>
          <w:lang w:val="es-MX"/>
        </w:rPr>
        <w:lastRenderedPageBreak/>
        <w:t>la guerra —el Frente Occidental en Luxemburgo, Países Bajos, Bélgica y Francia— fue el emplazamiento de un bloqueo letal.</w:t>
      </w: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A pesar del uso de avances tecnológicos como el gas tóxico o los tanques blindados, ambas facciones estaban atrapadas en una guerra de trincheras que se cobró un gran número de víctimas. Batallas como la de Verdín y la primera batalla del Somme fueron unas de las más mortíferas en la historia del conflicto humano.</w:t>
      </w: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Con la ayuda de Estados Unidos, los aliados se abrieron paso con la Ofensiva de los Cien Días, que provocó la derrota militar de Alemania. Oficialmente, la guerra llegó a su fin a las 11:11 de la mañana del 11 de noviembre de 1918.</w:t>
      </w:r>
    </w:p>
    <w:p w:rsidR="00F33FF3" w:rsidRPr="00E8063E" w:rsidRDefault="00F33FF3" w:rsidP="00F33FF3">
      <w:pPr>
        <w:pStyle w:val="NormalWeb"/>
        <w:spacing w:before="0" w:beforeAutospacing="0" w:after="450" w:afterAutospacing="0"/>
        <w:rPr>
          <w:rFonts w:ascii="Georgia" w:hAnsi="Georgia"/>
          <w:b/>
          <w:lang w:val="es-MX"/>
        </w:rPr>
      </w:pPr>
      <w:r w:rsidRPr="00E8063E">
        <w:rPr>
          <w:rFonts w:ascii="Arial" w:hAnsi="Arial" w:cs="Arial"/>
          <w:b/>
          <w:lang w:val="es-MX"/>
        </w:rPr>
        <w:t>Para entonces, el mundo estaba en manos de una pandemia de gripe que afectaría a un tercio de la población mundial. Se habían desatado revoluciones en Alemania, Rusia y otros países. Gran parte de Europa estaba en ruinas. La «neurosis de guerra» y las secuelas de la intoxicación por gas se cobrarían miles de vidas más</w:t>
      </w:r>
      <w:r w:rsidRPr="00E8063E">
        <w:rPr>
          <w:rFonts w:ascii="Georgia" w:hAnsi="Georgia"/>
          <w:b/>
          <w:lang w:val="es-MX"/>
        </w:rPr>
        <w:t>.</w:t>
      </w:r>
    </w:p>
    <w:p w:rsidR="00F33FF3" w:rsidRPr="00E8063E" w:rsidRDefault="00F33FF3" w:rsidP="00F33FF3">
      <w:pPr>
        <w:pStyle w:val="Ttulo2"/>
        <w:spacing w:before="0"/>
        <w:rPr>
          <w:rFonts w:ascii="Arial" w:hAnsi="Arial" w:cs="Arial"/>
          <w:b/>
          <w:bCs/>
          <w:color w:val="FF0000"/>
          <w:spacing w:val="8"/>
          <w:sz w:val="32"/>
          <w:szCs w:val="32"/>
        </w:rPr>
      </w:pPr>
      <w:r w:rsidRPr="00E8063E">
        <w:rPr>
          <w:rFonts w:ascii="Arial" w:hAnsi="Arial" w:cs="Arial"/>
          <w:b/>
          <w:bCs/>
          <w:color w:val="FF0000"/>
          <w:spacing w:val="8"/>
          <w:sz w:val="32"/>
          <w:szCs w:val="32"/>
        </w:rPr>
        <w:t>¿Nunca más?</w:t>
      </w:r>
    </w:p>
    <w:p w:rsidR="00F33FF3" w:rsidRPr="00E8063E" w:rsidRDefault="00F33FF3" w:rsidP="00F33FF3">
      <w:pPr>
        <w:rPr>
          <w:b/>
        </w:rPr>
      </w:pP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Aunque el mundo se comprometió a no permitir que ocurriera otra guerra como esa, se sembraron las semillas del siguiente conflicto con el Tratado de Versalles, que fue humillante y punitivo para los alemanes y contribuyó a preparar el terreno para el auge del fascismo y la Segunda Guerra Mundial. La tecnología que había generado la guerra se emplearía en la siguiente guerra mundial solo dos décadas después.</w:t>
      </w:r>
    </w:p>
    <w:p w:rsidR="00F33FF3" w:rsidRPr="00E8063E" w:rsidRDefault="00F33FF3" w:rsidP="00F33FF3">
      <w:pPr>
        <w:pStyle w:val="NormalWeb"/>
        <w:spacing w:before="0" w:beforeAutospacing="0" w:after="450" w:afterAutospacing="0"/>
        <w:rPr>
          <w:rFonts w:ascii="Arial" w:hAnsi="Arial" w:cs="Arial"/>
          <w:b/>
          <w:lang w:val="es-MX"/>
        </w:rPr>
      </w:pPr>
      <w:r w:rsidRPr="00E8063E">
        <w:rPr>
          <w:rFonts w:ascii="Arial" w:hAnsi="Arial" w:cs="Arial"/>
          <w:b/>
          <w:lang w:val="es-MX"/>
        </w:rPr>
        <w:t>Aunque entonces se describió como «la guerra para poner fin a todas las guerras», las cicatrices que dejó la Primera Guerra Mundial en el mundo no acabaron de curar.</w:t>
      </w:r>
    </w:p>
    <w:p w:rsidR="002B150F" w:rsidRDefault="002B150F">
      <w:pPr>
        <w:pStyle w:val="Textoindependiente"/>
        <w:spacing w:before="9"/>
        <w:rPr>
          <w:sz w:val="28"/>
        </w:rPr>
      </w:pPr>
    </w:p>
    <w:p w:rsidR="003765C7" w:rsidRPr="00E8063E" w:rsidRDefault="005023F7">
      <w:pPr>
        <w:pStyle w:val="Ttulo1"/>
        <w:jc w:val="both"/>
        <w:rPr>
          <w:color w:val="FF0000"/>
          <w:sz w:val="36"/>
          <w:szCs w:val="36"/>
        </w:rPr>
      </w:pPr>
      <w:r w:rsidRPr="00E8063E">
        <w:rPr>
          <w:color w:val="FF0000"/>
          <w:sz w:val="36"/>
          <w:szCs w:val="36"/>
        </w:rPr>
        <w:t>LA SEGUNDA GUERRA MUNDIAL</w:t>
      </w:r>
    </w:p>
    <w:p w:rsidR="003765C7" w:rsidRDefault="003765C7">
      <w:pPr>
        <w:pStyle w:val="Textoindependiente"/>
        <w:rPr>
          <w:b/>
          <w:sz w:val="24"/>
        </w:rPr>
      </w:pPr>
    </w:p>
    <w:p w:rsidR="003765C7" w:rsidRPr="00E8063E" w:rsidRDefault="005023F7">
      <w:pPr>
        <w:spacing w:before="215" w:line="276" w:lineRule="auto"/>
        <w:ind w:left="822" w:right="400"/>
        <w:jc w:val="both"/>
        <w:rPr>
          <w:b/>
          <w:sz w:val="24"/>
          <w:szCs w:val="24"/>
        </w:rPr>
      </w:pPr>
      <w:r w:rsidRPr="00E8063E">
        <w:rPr>
          <w:b/>
          <w:sz w:val="24"/>
          <w:szCs w:val="24"/>
        </w:rPr>
        <w:t>Tras</w:t>
      </w:r>
      <w:r w:rsidRPr="00E8063E">
        <w:rPr>
          <w:b/>
          <w:spacing w:val="-10"/>
          <w:sz w:val="24"/>
          <w:szCs w:val="24"/>
        </w:rPr>
        <w:t xml:space="preserve"> </w:t>
      </w:r>
      <w:r w:rsidRPr="00E8063E">
        <w:rPr>
          <w:b/>
          <w:sz w:val="24"/>
          <w:szCs w:val="24"/>
        </w:rPr>
        <w:t>la</w:t>
      </w:r>
      <w:r w:rsidRPr="00E8063E">
        <w:rPr>
          <w:b/>
          <w:spacing w:val="-19"/>
          <w:sz w:val="24"/>
          <w:szCs w:val="24"/>
        </w:rPr>
        <w:t xml:space="preserve"> </w:t>
      </w:r>
      <w:r w:rsidRPr="00E8063E">
        <w:rPr>
          <w:b/>
          <w:sz w:val="24"/>
          <w:szCs w:val="24"/>
        </w:rPr>
        <w:t>una</w:t>
      </w:r>
      <w:r w:rsidRPr="00E8063E">
        <w:rPr>
          <w:b/>
          <w:spacing w:val="-10"/>
          <w:sz w:val="24"/>
          <w:szCs w:val="24"/>
        </w:rPr>
        <w:t xml:space="preserve"> </w:t>
      </w:r>
      <w:r w:rsidRPr="00E8063E">
        <w:rPr>
          <w:b/>
          <w:sz w:val="24"/>
          <w:szCs w:val="24"/>
        </w:rPr>
        <w:t>primera</w:t>
      </w:r>
      <w:r w:rsidRPr="00E8063E">
        <w:rPr>
          <w:b/>
          <w:spacing w:val="-11"/>
          <w:sz w:val="24"/>
          <w:szCs w:val="24"/>
        </w:rPr>
        <w:t xml:space="preserve"> </w:t>
      </w:r>
      <w:r w:rsidRPr="00E8063E">
        <w:rPr>
          <w:b/>
          <w:sz w:val="24"/>
          <w:szCs w:val="24"/>
        </w:rPr>
        <w:t>fase</w:t>
      </w:r>
      <w:r w:rsidRPr="00E8063E">
        <w:rPr>
          <w:b/>
          <w:spacing w:val="-12"/>
          <w:sz w:val="24"/>
          <w:szCs w:val="24"/>
        </w:rPr>
        <w:t xml:space="preserve"> </w:t>
      </w:r>
      <w:r w:rsidRPr="00E8063E">
        <w:rPr>
          <w:b/>
          <w:sz w:val="24"/>
          <w:szCs w:val="24"/>
        </w:rPr>
        <w:t>de</w:t>
      </w:r>
      <w:r w:rsidRPr="00E8063E">
        <w:rPr>
          <w:b/>
          <w:spacing w:val="-11"/>
          <w:sz w:val="24"/>
          <w:szCs w:val="24"/>
        </w:rPr>
        <w:t xml:space="preserve"> </w:t>
      </w:r>
      <w:r w:rsidRPr="00E8063E">
        <w:rPr>
          <w:b/>
          <w:sz w:val="24"/>
          <w:szCs w:val="24"/>
        </w:rPr>
        <w:t>industrialización</w:t>
      </w:r>
      <w:r w:rsidRPr="00E8063E">
        <w:rPr>
          <w:b/>
          <w:spacing w:val="-11"/>
          <w:sz w:val="24"/>
          <w:szCs w:val="24"/>
        </w:rPr>
        <w:t xml:space="preserve"> </w:t>
      </w:r>
      <w:r w:rsidRPr="00E8063E">
        <w:rPr>
          <w:b/>
          <w:sz w:val="24"/>
          <w:szCs w:val="24"/>
        </w:rPr>
        <w:t>iniciada</w:t>
      </w:r>
      <w:r w:rsidRPr="00E8063E">
        <w:rPr>
          <w:b/>
          <w:spacing w:val="-9"/>
          <w:sz w:val="24"/>
          <w:szCs w:val="24"/>
        </w:rPr>
        <w:t xml:space="preserve"> </w:t>
      </w:r>
      <w:r w:rsidRPr="00E8063E">
        <w:rPr>
          <w:b/>
          <w:sz w:val="24"/>
          <w:szCs w:val="24"/>
        </w:rPr>
        <w:t>en</w:t>
      </w:r>
      <w:r w:rsidRPr="00E8063E">
        <w:rPr>
          <w:b/>
          <w:spacing w:val="-11"/>
          <w:sz w:val="24"/>
          <w:szCs w:val="24"/>
        </w:rPr>
        <w:t xml:space="preserve"> </w:t>
      </w:r>
      <w:r w:rsidRPr="00E8063E">
        <w:rPr>
          <w:b/>
          <w:sz w:val="24"/>
          <w:szCs w:val="24"/>
        </w:rPr>
        <w:t>Inglaterra</w:t>
      </w:r>
      <w:r w:rsidRPr="00E8063E">
        <w:rPr>
          <w:b/>
          <w:spacing w:val="-10"/>
          <w:sz w:val="24"/>
          <w:szCs w:val="24"/>
        </w:rPr>
        <w:t xml:space="preserve"> </w:t>
      </w:r>
      <w:r w:rsidRPr="00E8063E">
        <w:rPr>
          <w:b/>
          <w:sz w:val="24"/>
          <w:szCs w:val="24"/>
        </w:rPr>
        <w:t>(a</w:t>
      </w:r>
      <w:r w:rsidRPr="00E8063E">
        <w:rPr>
          <w:b/>
          <w:spacing w:val="-10"/>
          <w:sz w:val="24"/>
          <w:szCs w:val="24"/>
        </w:rPr>
        <w:t xml:space="preserve"> </w:t>
      </w:r>
      <w:r w:rsidRPr="00E8063E">
        <w:rPr>
          <w:b/>
          <w:sz w:val="24"/>
          <w:szCs w:val="24"/>
        </w:rPr>
        <w:t>la</w:t>
      </w:r>
      <w:r w:rsidRPr="00E8063E">
        <w:rPr>
          <w:b/>
          <w:spacing w:val="-11"/>
          <w:sz w:val="24"/>
          <w:szCs w:val="24"/>
        </w:rPr>
        <w:t xml:space="preserve"> </w:t>
      </w:r>
      <w:r w:rsidRPr="00E8063E">
        <w:rPr>
          <w:b/>
          <w:sz w:val="24"/>
          <w:szCs w:val="24"/>
        </w:rPr>
        <w:t>que</w:t>
      </w:r>
      <w:r w:rsidRPr="00E8063E">
        <w:rPr>
          <w:b/>
          <w:spacing w:val="-10"/>
          <w:sz w:val="24"/>
          <w:szCs w:val="24"/>
        </w:rPr>
        <w:t xml:space="preserve"> </w:t>
      </w:r>
      <w:r w:rsidRPr="00E8063E">
        <w:rPr>
          <w:b/>
          <w:sz w:val="24"/>
          <w:szCs w:val="24"/>
        </w:rPr>
        <w:t>se</w:t>
      </w:r>
      <w:r w:rsidRPr="00E8063E">
        <w:rPr>
          <w:b/>
          <w:spacing w:val="-10"/>
          <w:sz w:val="24"/>
          <w:szCs w:val="24"/>
        </w:rPr>
        <w:t xml:space="preserve"> </w:t>
      </w:r>
      <w:r w:rsidRPr="00E8063E">
        <w:rPr>
          <w:b/>
          <w:sz w:val="24"/>
          <w:szCs w:val="24"/>
        </w:rPr>
        <w:t>sumaron</w:t>
      </w:r>
      <w:r w:rsidRPr="00E8063E">
        <w:rPr>
          <w:b/>
          <w:spacing w:val="-11"/>
          <w:sz w:val="24"/>
          <w:szCs w:val="24"/>
        </w:rPr>
        <w:t xml:space="preserve"> </w:t>
      </w:r>
      <w:r w:rsidRPr="00E8063E">
        <w:rPr>
          <w:b/>
          <w:sz w:val="24"/>
          <w:szCs w:val="24"/>
        </w:rPr>
        <w:t>otros países),</w:t>
      </w:r>
      <w:r w:rsidRPr="00E8063E">
        <w:rPr>
          <w:b/>
          <w:spacing w:val="-11"/>
          <w:sz w:val="24"/>
          <w:szCs w:val="24"/>
        </w:rPr>
        <w:t xml:space="preserve"> </w:t>
      </w:r>
      <w:r w:rsidRPr="00E8063E">
        <w:rPr>
          <w:b/>
          <w:sz w:val="24"/>
          <w:szCs w:val="24"/>
        </w:rPr>
        <w:t>a</w:t>
      </w:r>
      <w:r w:rsidRPr="00E8063E">
        <w:rPr>
          <w:b/>
          <w:spacing w:val="-12"/>
          <w:sz w:val="24"/>
          <w:szCs w:val="24"/>
        </w:rPr>
        <w:t xml:space="preserve"> </w:t>
      </w:r>
      <w:r w:rsidRPr="00E8063E">
        <w:rPr>
          <w:b/>
          <w:sz w:val="24"/>
          <w:szCs w:val="24"/>
        </w:rPr>
        <w:t>partir</w:t>
      </w:r>
      <w:r w:rsidRPr="00E8063E">
        <w:rPr>
          <w:b/>
          <w:spacing w:val="-14"/>
          <w:sz w:val="24"/>
          <w:szCs w:val="24"/>
        </w:rPr>
        <w:t xml:space="preserve"> </w:t>
      </w:r>
      <w:r w:rsidRPr="00E8063E">
        <w:rPr>
          <w:b/>
          <w:sz w:val="24"/>
          <w:szCs w:val="24"/>
        </w:rPr>
        <w:t>de</w:t>
      </w:r>
      <w:r w:rsidRPr="00E8063E">
        <w:rPr>
          <w:b/>
          <w:spacing w:val="-15"/>
          <w:sz w:val="24"/>
          <w:szCs w:val="24"/>
        </w:rPr>
        <w:t xml:space="preserve"> </w:t>
      </w:r>
      <w:r w:rsidRPr="00E8063E">
        <w:rPr>
          <w:b/>
          <w:sz w:val="24"/>
          <w:szCs w:val="24"/>
        </w:rPr>
        <w:t>1875</w:t>
      </w:r>
      <w:r w:rsidRPr="00E8063E">
        <w:rPr>
          <w:b/>
          <w:spacing w:val="-18"/>
          <w:sz w:val="24"/>
          <w:szCs w:val="24"/>
        </w:rPr>
        <w:t xml:space="preserve"> </w:t>
      </w:r>
      <w:r w:rsidRPr="00E8063E">
        <w:rPr>
          <w:b/>
          <w:sz w:val="24"/>
          <w:szCs w:val="24"/>
        </w:rPr>
        <w:t>el</w:t>
      </w:r>
      <w:r w:rsidRPr="00E8063E">
        <w:rPr>
          <w:b/>
          <w:spacing w:val="-14"/>
          <w:sz w:val="24"/>
          <w:szCs w:val="24"/>
        </w:rPr>
        <w:t xml:space="preserve"> </w:t>
      </w:r>
      <w:r w:rsidRPr="00E8063E">
        <w:rPr>
          <w:b/>
          <w:sz w:val="24"/>
          <w:szCs w:val="24"/>
        </w:rPr>
        <w:t>proceso</w:t>
      </w:r>
      <w:r w:rsidRPr="00E8063E">
        <w:rPr>
          <w:b/>
          <w:spacing w:val="-14"/>
          <w:sz w:val="24"/>
          <w:szCs w:val="24"/>
        </w:rPr>
        <w:t xml:space="preserve"> </w:t>
      </w:r>
      <w:r w:rsidRPr="00E8063E">
        <w:rPr>
          <w:b/>
          <w:sz w:val="24"/>
          <w:szCs w:val="24"/>
        </w:rPr>
        <w:t>se</w:t>
      </w:r>
      <w:r w:rsidRPr="00E8063E">
        <w:rPr>
          <w:b/>
          <w:spacing w:val="-15"/>
          <w:sz w:val="24"/>
          <w:szCs w:val="24"/>
        </w:rPr>
        <w:t xml:space="preserve"> </w:t>
      </w:r>
      <w:r w:rsidRPr="00E8063E">
        <w:rPr>
          <w:b/>
          <w:sz w:val="24"/>
          <w:szCs w:val="24"/>
        </w:rPr>
        <w:t>intensifica,</w:t>
      </w:r>
      <w:r w:rsidRPr="00E8063E">
        <w:rPr>
          <w:b/>
          <w:spacing w:val="-14"/>
          <w:sz w:val="24"/>
          <w:szCs w:val="24"/>
        </w:rPr>
        <w:t xml:space="preserve"> </w:t>
      </w:r>
      <w:r w:rsidRPr="00E8063E">
        <w:rPr>
          <w:b/>
          <w:sz w:val="24"/>
          <w:szCs w:val="24"/>
        </w:rPr>
        <w:t>lo</w:t>
      </w:r>
      <w:r w:rsidRPr="00E8063E">
        <w:rPr>
          <w:b/>
          <w:spacing w:val="-12"/>
          <w:sz w:val="24"/>
          <w:szCs w:val="24"/>
        </w:rPr>
        <w:t xml:space="preserve"> </w:t>
      </w:r>
      <w:r w:rsidRPr="00E8063E">
        <w:rPr>
          <w:b/>
          <w:sz w:val="24"/>
          <w:szCs w:val="24"/>
        </w:rPr>
        <w:t>que</w:t>
      </w:r>
      <w:r w:rsidRPr="00E8063E">
        <w:rPr>
          <w:b/>
          <w:spacing w:val="-15"/>
          <w:sz w:val="24"/>
          <w:szCs w:val="24"/>
        </w:rPr>
        <w:t xml:space="preserve"> </w:t>
      </w:r>
      <w:r w:rsidRPr="00E8063E">
        <w:rPr>
          <w:b/>
          <w:sz w:val="24"/>
          <w:szCs w:val="24"/>
        </w:rPr>
        <w:t>ha</w:t>
      </w:r>
      <w:r w:rsidRPr="00E8063E">
        <w:rPr>
          <w:b/>
          <w:spacing w:val="-14"/>
          <w:sz w:val="24"/>
          <w:szCs w:val="24"/>
        </w:rPr>
        <w:t xml:space="preserve"> </w:t>
      </w:r>
      <w:r w:rsidRPr="00E8063E">
        <w:rPr>
          <w:b/>
          <w:sz w:val="24"/>
          <w:szCs w:val="24"/>
        </w:rPr>
        <w:t>llevado</w:t>
      </w:r>
      <w:r w:rsidRPr="00E8063E">
        <w:rPr>
          <w:b/>
          <w:spacing w:val="-12"/>
          <w:sz w:val="24"/>
          <w:szCs w:val="24"/>
        </w:rPr>
        <w:t xml:space="preserve"> </w:t>
      </w:r>
      <w:r w:rsidRPr="00E8063E">
        <w:rPr>
          <w:b/>
          <w:sz w:val="24"/>
          <w:szCs w:val="24"/>
        </w:rPr>
        <w:t>a</w:t>
      </w:r>
      <w:r w:rsidRPr="00E8063E">
        <w:rPr>
          <w:b/>
          <w:spacing w:val="-12"/>
          <w:sz w:val="24"/>
          <w:szCs w:val="24"/>
        </w:rPr>
        <w:t xml:space="preserve"> </w:t>
      </w:r>
      <w:r w:rsidRPr="00E8063E">
        <w:rPr>
          <w:b/>
          <w:sz w:val="24"/>
          <w:szCs w:val="24"/>
        </w:rPr>
        <w:t>los</w:t>
      </w:r>
      <w:r w:rsidRPr="00E8063E">
        <w:rPr>
          <w:b/>
          <w:spacing w:val="-12"/>
          <w:sz w:val="24"/>
          <w:szCs w:val="24"/>
        </w:rPr>
        <w:t xml:space="preserve"> </w:t>
      </w:r>
      <w:r w:rsidRPr="00E8063E">
        <w:rPr>
          <w:b/>
          <w:sz w:val="24"/>
          <w:szCs w:val="24"/>
        </w:rPr>
        <w:t>historiadores</w:t>
      </w:r>
      <w:r w:rsidRPr="00E8063E">
        <w:rPr>
          <w:b/>
          <w:spacing w:val="-12"/>
          <w:sz w:val="24"/>
          <w:szCs w:val="24"/>
        </w:rPr>
        <w:t xml:space="preserve"> </w:t>
      </w:r>
      <w:r w:rsidRPr="00E8063E">
        <w:rPr>
          <w:b/>
          <w:sz w:val="24"/>
          <w:szCs w:val="24"/>
        </w:rPr>
        <w:t>a</w:t>
      </w:r>
      <w:r w:rsidRPr="00E8063E">
        <w:rPr>
          <w:b/>
          <w:spacing w:val="-15"/>
          <w:sz w:val="24"/>
          <w:szCs w:val="24"/>
        </w:rPr>
        <w:t xml:space="preserve"> </w:t>
      </w:r>
      <w:r w:rsidRPr="00E8063E">
        <w:rPr>
          <w:b/>
          <w:sz w:val="24"/>
          <w:szCs w:val="24"/>
        </w:rPr>
        <w:t>hablar de</w:t>
      </w:r>
      <w:r w:rsidRPr="00E8063E">
        <w:rPr>
          <w:b/>
          <w:spacing w:val="-8"/>
          <w:sz w:val="24"/>
          <w:szCs w:val="24"/>
        </w:rPr>
        <w:t xml:space="preserve"> </w:t>
      </w:r>
      <w:r w:rsidRPr="00E8063E">
        <w:rPr>
          <w:b/>
          <w:sz w:val="24"/>
          <w:szCs w:val="24"/>
        </w:rPr>
        <w:t>una</w:t>
      </w:r>
      <w:r w:rsidRPr="00E8063E">
        <w:rPr>
          <w:b/>
          <w:spacing w:val="-8"/>
          <w:sz w:val="24"/>
          <w:szCs w:val="24"/>
        </w:rPr>
        <w:t xml:space="preserve"> </w:t>
      </w:r>
      <w:r w:rsidRPr="00E8063E">
        <w:rPr>
          <w:b/>
          <w:sz w:val="24"/>
          <w:szCs w:val="24"/>
        </w:rPr>
        <w:t>"Segunda</w:t>
      </w:r>
      <w:r w:rsidRPr="00E8063E">
        <w:rPr>
          <w:b/>
          <w:spacing w:val="-11"/>
          <w:sz w:val="24"/>
          <w:szCs w:val="24"/>
        </w:rPr>
        <w:t xml:space="preserve"> </w:t>
      </w:r>
      <w:r w:rsidRPr="00E8063E">
        <w:rPr>
          <w:b/>
          <w:sz w:val="24"/>
          <w:szCs w:val="24"/>
        </w:rPr>
        <w:t>Revolución</w:t>
      </w:r>
      <w:r w:rsidRPr="00E8063E">
        <w:rPr>
          <w:b/>
          <w:spacing w:val="-8"/>
          <w:sz w:val="24"/>
          <w:szCs w:val="24"/>
        </w:rPr>
        <w:t xml:space="preserve"> </w:t>
      </w:r>
      <w:r w:rsidRPr="00E8063E">
        <w:rPr>
          <w:b/>
          <w:sz w:val="24"/>
          <w:szCs w:val="24"/>
        </w:rPr>
        <w:t>Industrial".</w:t>
      </w:r>
      <w:r w:rsidRPr="00E8063E">
        <w:rPr>
          <w:b/>
          <w:spacing w:val="-9"/>
          <w:sz w:val="24"/>
          <w:szCs w:val="24"/>
        </w:rPr>
        <w:t xml:space="preserve"> </w:t>
      </w:r>
      <w:r w:rsidRPr="00E8063E">
        <w:rPr>
          <w:b/>
          <w:sz w:val="24"/>
          <w:szCs w:val="24"/>
        </w:rPr>
        <w:t>Esta</w:t>
      </w:r>
      <w:r w:rsidRPr="00E8063E">
        <w:rPr>
          <w:b/>
          <w:spacing w:val="-13"/>
          <w:sz w:val="24"/>
          <w:szCs w:val="24"/>
        </w:rPr>
        <w:t xml:space="preserve"> </w:t>
      </w:r>
      <w:r w:rsidRPr="00E8063E">
        <w:rPr>
          <w:b/>
          <w:sz w:val="24"/>
          <w:szCs w:val="24"/>
        </w:rPr>
        <w:t>etapa</w:t>
      </w:r>
      <w:r w:rsidRPr="00E8063E">
        <w:rPr>
          <w:b/>
          <w:spacing w:val="-8"/>
          <w:sz w:val="24"/>
          <w:szCs w:val="24"/>
        </w:rPr>
        <w:t xml:space="preserve"> </w:t>
      </w:r>
      <w:r w:rsidRPr="00E8063E">
        <w:rPr>
          <w:b/>
          <w:sz w:val="24"/>
          <w:szCs w:val="24"/>
        </w:rPr>
        <w:t>durará</w:t>
      </w:r>
      <w:r w:rsidRPr="00E8063E">
        <w:rPr>
          <w:b/>
          <w:spacing w:val="-8"/>
          <w:sz w:val="24"/>
          <w:szCs w:val="24"/>
        </w:rPr>
        <w:t xml:space="preserve"> </w:t>
      </w:r>
      <w:r w:rsidRPr="00E8063E">
        <w:rPr>
          <w:b/>
          <w:sz w:val="24"/>
          <w:szCs w:val="24"/>
        </w:rPr>
        <w:t>hasta</w:t>
      </w:r>
      <w:r w:rsidRPr="00E8063E">
        <w:rPr>
          <w:b/>
          <w:spacing w:val="-8"/>
          <w:sz w:val="24"/>
          <w:szCs w:val="24"/>
        </w:rPr>
        <w:t xml:space="preserve"> </w:t>
      </w:r>
      <w:r w:rsidRPr="00E8063E">
        <w:rPr>
          <w:b/>
          <w:sz w:val="24"/>
          <w:szCs w:val="24"/>
        </w:rPr>
        <w:t>el</w:t>
      </w:r>
      <w:r w:rsidRPr="00E8063E">
        <w:rPr>
          <w:b/>
          <w:spacing w:val="-9"/>
          <w:sz w:val="24"/>
          <w:szCs w:val="24"/>
        </w:rPr>
        <w:t xml:space="preserve"> </w:t>
      </w:r>
      <w:r w:rsidRPr="00E8063E">
        <w:rPr>
          <w:b/>
          <w:sz w:val="24"/>
          <w:szCs w:val="24"/>
        </w:rPr>
        <w:t>estallido</w:t>
      </w:r>
      <w:r w:rsidRPr="00E8063E">
        <w:rPr>
          <w:b/>
          <w:spacing w:val="-8"/>
          <w:sz w:val="24"/>
          <w:szCs w:val="24"/>
        </w:rPr>
        <w:t xml:space="preserve"> </w:t>
      </w:r>
      <w:r w:rsidRPr="00E8063E">
        <w:rPr>
          <w:b/>
          <w:sz w:val="24"/>
          <w:szCs w:val="24"/>
        </w:rPr>
        <w:t>de</w:t>
      </w:r>
      <w:r w:rsidRPr="00E8063E">
        <w:rPr>
          <w:b/>
          <w:spacing w:val="-8"/>
          <w:sz w:val="24"/>
          <w:szCs w:val="24"/>
        </w:rPr>
        <w:t xml:space="preserve"> </w:t>
      </w:r>
      <w:r w:rsidRPr="00E8063E">
        <w:rPr>
          <w:b/>
          <w:sz w:val="24"/>
          <w:szCs w:val="24"/>
        </w:rPr>
        <w:t>la</w:t>
      </w:r>
      <w:r w:rsidRPr="00E8063E">
        <w:rPr>
          <w:b/>
          <w:spacing w:val="-6"/>
          <w:sz w:val="24"/>
          <w:szCs w:val="24"/>
        </w:rPr>
        <w:t xml:space="preserve"> </w:t>
      </w:r>
      <w:r w:rsidRPr="00E8063E">
        <w:rPr>
          <w:b/>
          <w:sz w:val="24"/>
          <w:szCs w:val="24"/>
        </w:rPr>
        <w:t>Primera Guerra Mundial en</w:t>
      </w:r>
      <w:r w:rsidRPr="00E8063E">
        <w:rPr>
          <w:b/>
          <w:spacing w:val="-5"/>
          <w:sz w:val="24"/>
          <w:szCs w:val="24"/>
        </w:rPr>
        <w:t xml:space="preserve"> </w:t>
      </w:r>
      <w:r w:rsidRPr="00E8063E">
        <w:rPr>
          <w:b/>
          <w:sz w:val="24"/>
          <w:szCs w:val="24"/>
        </w:rPr>
        <w:t>1914.</w:t>
      </w:r>
    </w:p>
    <w:p w:rsidR="003765C7" w:rsidRPr="00E8063E" w:rsidRDefault="005023F7">
      <w:pPr>
        <w:spacing w:before="164"/>
        <w:ind w:left="822"/>
        <w:jc w:val="both"/>
        <w:rPr>
          <w:b/>
          <w:sz w:val="24"/>
          <w:szCs w:val="24"/>
        </w:rPr>
      </w:pPr>
      <w:r w:rsidRPr="00E8063E">
        <w:rPr>
          <w:b/>
          <w:sz w:val="24"/>
          <w:szCs w:val="24"/>
        </w:rPr>
        <w:t>Varios rasgos caracterizaron esta etapa:</w:t>
      </w:r>
    </w:p>
    <w:p w:rsidR="003765C7" w:rsidRPr="00E8063E" w:rsidRDefault="005023F7">
      <w:pPr>
        <w:pStyle w:val="Prrafodelista"/>
        <w:numPr>
          <w:ilvl w:val="0"/>
          <w:numId w:val="8"/>
        </w:numPr>
        <w:tabs>
          <w:tab w:val="left" w:pos="1249"/>
          <w:tab w:val="left" w:pos="1250"/>
        </w:tabs>
        <w:spacing w:before="178"/>
        <w:ind w:hanging="287"/>
        <w:rPr>
          <w:b/>
          <w:sz w:val="24"/>
          <w:szCs w:val="24"/>
        </w:rPr>
      </w:pPr>
      <w:r w:rsidRPr="00E8063E">
        <w:rPr>
          <w:b/>
          <w:sz w:val="24"/>
          <w:szCs w:val="24"/>
        </w:rPr>
        <w:t>Se emplearon nuevas fuentes de energía</w:t>
      </w:r>
      <w:r w:rsidRPr="00E8063E">
        <w:rPr>
          <w:b/>
          <w:spacing w:val="23"/>
          <w:sz w:val="24"/>
          <w:szCs w:val="24"/>
        </w:rPr>
        <w:t xml:space="preserve"> </w:t>
      </w:r>
      <w:r w:rsidRPr="00E8063E">
        <w:rPr>
          <w:b/>
          <w:sz w:val="24"/>
          <w:szCs w:val="24"/>
        </w:rPr>
        <w:t>que sustituyeron al vapor: petróleo</w:t>
      </w:r>
    </w:p>
    <w:p w:rsidR="003765C7" w:rsidRPr="00E8063E" w:rsidRDefault="005023F7">
      <w:pPr>
        <w:spacing w:before="2"/>
        <w:ind w:left="1249"/>
        <w:rPr>
          <w:b/>
          <w:sz w:val="24"/>
          <w:szCs w:val="24"/>
        </w:rPr>
      </w:pPr>
      <w:r w:rsidRPr="00E8063E">
        <w:rPr>
          <w:b/>
          <w:sz w:val="24"/>
          <w:szCs w:val="24"/>
        </w:rPr>
        <w:t>(fundamental para la automoción) y electricidad.</w:t>
      </w:r>
    </w:p>
    <w:p w:rsidR="003765C7" w:rsidRPr="00E8063E" w:rsidRDefault="003765C7">
      <w:pPr>
        <w:pStyle w:val="Textoindependiente"/>
        <w:spacing w:before="2"/>
        <w:rPr>
          <w:b/>
          <w:sz w:val="24"/>
          <w:szCs w:val="24"/>
        </w:rPr>
      </w:pPr>
    </w:p>
    <w:p w:rsidR="003765C7" w:rsidRPr="00E8063E" w:rsidRDefault="005023F7">
      <w:pPr>
        <w:pStyle w:val="Prrafodelista"/>
        <w:numPr>
          <w:ilvl w:val="0"/>
          <w:numId w:val="8"/>
        </w:numPr>
        <w:tabs>
          <w:tab w:val="left" w:pos="1249"/>
          <w:tab w:val="left" w:pos="1250"/>
        </w:tabs>
        <w:ind w:hanging="287"/>
        <w:rPr>
          <w:b/>
          <w:sz w:val="24"/>
          <w:szCs w:val="24"/>
        </w:rPr>
      </w:pPr>
      <w:r w:rsidRPr="00E8063E">
        <w:rPr>
          <w:b/>
          <w:sz w:val="24"/>
          <w:szCs w:val="24"/>
        </w:rPr>
        <w:t>La</w:t>
      </w:r>
      <w:r w:rsidRPr="00E8063E">
        <w:rPr>
          <w:b/>
          <w:spacing w:val="30"/>
          <w:sz w:val="24"/>
          <w:szCs w:val="24"/>
        </w:rPr>
        <w:t xml:space="preserve"> </w:t>
      </w:r>
      <w:r w:rsidRPr="00E8063E">
        <w:rPr>
          <w:b/>
          <w:sz w:val="24"/>
          <w:szCs w:val="24"/>
        </w:rPr>
        <w:t>industria</w:t>
      </w:r>
      <w:r w:rsidRPr="00E8063E">
        <w:rPr>
          <w:b/>
          <w:spacing w:val="31"/>
          <w:sz w:val="24"/>
          <w:szCs w:val="24"/>
        </w:rPr>
        <w:t xml:space="preserve"> </w:t>
      </w:r>
      <w:r w:rsidRPr="00E8063E">
        <w:rPr>
          <w:b/>
          <w:sz w:val="24"/>
          <w:szCs w:val="24"/>
        </w:rPr>
        <w:t>textil</w:t>
      </w:r>
      <w:r w:rsidRPr="00E8063E">
        <w:rPr>
          <w:b/>
          <w:spacing w:val="28"/>
          <w:sz w:val="24"/>
          <w:szCs w:val="24"/>
        </w:rPr>
        <w:t xml:space="preserve"> </w:t>
      </w:r>
      <w:r w:rsidRPr="00E8063E">
        <w:rPr>
          <w:b/>
          <w:sz w:val="24"/>
          <w:szCs w:val="24"/>
        </w:rPr>
        <w:t>fue</w:t>
      </w:r>
      <w:r w:rsidRPr="00E8063E">
        <w:rPr>
          <w:b/>
          <w:spacing w:val="28"/>
          <w:sz w:val="24"/>
          <w:szCs w:val="24"/>
        </w:rPr>
        <w:t xml:space="preserve"> </w:t>
      </w:r>
      <w:r w:rsidRPr="00E8063E">
        <w:rPr>
          <w:b/>
          <w:sz w:val="24"/>
          <w:szCs w:val="24"/>
        </w:rPr>
        <w:t>desbancada</w:t>
      </w:r>
      <w:r w:rsidRPr="00E8063E">
        <w:rPr>
          <w:b/>
          <w:spacing w:val="30"/>
          <w:sz w:val="24"/>
          <w:szCs w:val="24"/>
        </w:rPr>
        <w:t xml:space="preserve"> </w:t>
      </w:r>
      <w:r w:rsidRPr="00E8063E">
        <w:rPr>
          <w:b/>
          <w:sz w:val="24"/>
          <w:szCs w:val="24"/>
        </w:rPr>
        <w:t>por</w:t>
      </w:r>
      <w:r w:rsidRPr="00E8063E">
        <w:rPr>
          <w:b/>
          <w:spacing w:val="32"/>
          <w:sz w:val="24"/>
          <w:szCs w:val="24"/>
        </w:rPr>
        <w:t xml:space="preserve"> </w:t>
      </w:r>
      <w:r w:rsidRPr="00E8063E">
        <w:rPr>
          <w:b/>
          <w:sz w:val="24"/>
          <w:szCs w:val="24"/>
        </w:rPr>
        <w:t>otras,</w:t>
      </w:r>
      <w:r w:rsidRPr="00E8063E">
        <w:rPr>
          <w:b/>
          <w:spacing w:val="29"/>
          <w:sz w:val="24"/>
          <w:szCs w:val="24"/>
        </w:rPr>
        <w:t xml:space="preserve"> </w:t>
      </w:r>
      <w:r w:rsidRPr="00E8063E">
        <w:rPr>
          <w:b/>
          <w:sz w:val="24"/>
          <w:szCs w:val="24"/>
        </w:rPr>
        <w:t>como</w:t>
      </w:r>
      <w:r w:rsidRPr="00E8063E">
        <w:rPr>
          <w:b/>
          <w:spacing w:val="30"/>
          <w:sz w:val="24"/>
          <w:szCs w:val="24"/>
        </w:rPr>
        <w:t xml:space="preserve"> </w:t>
      </w:r>
      <w:r w:rsidRPr="00E8063E">
        <w:rPr>
          <w:b/>
          <w:sz w:val="24"/>
          <w:szCs w:val="24"/>
        </w:rPr>
        <w:t>la</w:t>
      </w:r>
      <w:r w:rsidRPr="00E8063E">
        <w:rPr>
          <w:b/>
          <w:spacing w:val="31"/>
          <w:sz w:val="24"/>
          <w:szCs w:val="24"/>
        </w:rPr>
        <w:t xml:space="preserve"> </w:t>
      </w:r>
      <w:r w:rsidRPr="00E8063E">
        <w:rPr>
          <w:b/>
          <w:sz w:val="24"/>
          <w:szCs w:val="24"/>
        </w:rPr>
        <w:t>química</w:t>
      </w:r>
      <w:r w:rsidRPr="00E8063E">
        <w:rPr>
          <w:b/>
          <w:spacing w:val="28"/>
          <w:sz w:val="24"/>
          <w:szCs w:val="24"/>
        </w:rPr>
        <w:t xml:space="preserve"> </w:t>
      </w:r>
      <w:r w:rsidRPr="00E8063E">
        <w:rPr>
          <w:b/>
          <w:sz w:val="24"/>
          <w:szCs w:val="24"/>
        </w:rPr>
        <w:t>o</w:t>
      </w:r>
      <w:r w:rsidRPr="00E8063E">
        <w:rPr>
          <w:b/>
          <w:spacing w:val="29"/>
          <w:sz w:val="24"/>
          <w:szCs w:val="24"/>
        </w:rPr>
        <w:t xml:space="preserve"> </w:t>
      </w:r>
      <w:r w:rsidRPr="00E8063E">
        <w:rPr>
          <w:b/>
          <w:sz w:val="24"/>
          <w:szCs w:val="24"/>
        </w:rPr>
        <w:t>la</w:t>
      </w:r>
      <w:r w:rsidRPr="00E8063E">
        <w:rPr>
          <w:b/>
          <w:spacing w:val="31"/>
          <w:sz w:val="24"/>
          <w:szCs w:val="24"/>
        </w:rPr>
        <w:t xml:space="preserve"> </w:t>
      </w:r>
      <w:r w:rsidRPr="00E8063E">
        <w:rPr>
          <w:b/>
          <w:sz w:val="24"/>
          <w:szCs w:val="24"/>
        </w:rPr>
        <w:t>alimentaria.</w:t>
      </w:r>
      <w:r w:rsidRPr="00E8063E">
        <w:rPr>
          <w:b/>
          <w:spacing w:val="32"/>
          <w:sz w:val="24"/>
          <w:szCs w:val="24"/>
        </w:rPr>
        <w:t xml:space="preserve"> </w:t>
      </w:r>
      <w:r w:rsidRPr="00E8063E">
        <w:rPr>
          <w:b/>
          <w:spacing w:val="-4"/>
          <w:sz w:val="24"/>
          <w:szCs w:val="24"/>
        </w:rPr>
        <w:t>El</w:t>
      </w:r>
    </w:p>
    <w:p w:rsidR="003765C7" w:rsidRPr="00E8063E" w:rsidRDefault="005023F7">
      <w:pPr>
        <w:spacing w:before="1"/>
        <w:ind w:left="1249"/>
        <w:rPr>
          <w:b/>
          <w:sz w:val="24"/>
          <w:szCs w:val="24"/>
        </w:rPr>
      </w:pPr>
      <w:r w:rsidRPr="00E8063E">
        <w:rPr>
          <w:b/>
          <w:sz w:val="24"/>
          <w:szCs w:val="24"/>
        </w:rPr>
        <w:t>ferrocarril siguió estimulando la siderurgia.</w:t>
      </w:r>
    </w:p>
    <w:p w:rsidR="003765C7" w:rsidRPr="00E8063E" w:rsidRDefault="003765C7">
      <w:pPr>
        <w:pStyle w:val="Textoindependiente"/>
        <w:spacing w:before="4"/>
        <w:rPr>
          <w:b/>
          <w:sz w:val="24"/>
          <w:szCs w:val="24"/>
        </w:rPr>
      </w:pPr>
    </w:p>
    <w:p w:rsidR="003765C7" w:rsidRPr="00E8063E" w:rsidRDefault="005023F7">
      <w:pPr>
        <w:pStyle w:val="Prrafodelista"/>
        <w:numPr>
          <w:ilvl w:val="0"/>
          <w:numId w:val="8"/>
        </w:numPr>
        <w:tabs>
          <w:tab w:val="left" w:pos="1249"/>
          <w:tab w:val="left" w:pos="1250"/>
        </w:tabs>
        <w:spacing w:before="1"/>
        <w:ind w:hanging="287"/>
        <w:rPr>
          <w:b/>
          <w:sz w:val="24"/>
          <w:szCs w:val="24"/>
        </w:rPr>
      </w:pPr>
      <w:r w:rsidRPr="00E8063E">
        <w:rPr>
          <w:b/>
          <w:sz w:val="24"/>
          <w:szCs w:val="24"/>
        </w:rPr>
        <w:t>La</w:t>
      </w:r>
      <w:r w:rsidRPr="00E8063E">
        <w:rPr>
          <w:b/>
          <w:spacing w:val="-15"/>
          <w:sz w:val="24"/>
          <w:szCs w:val="24"/>
        </w:rPr>
        <w:t xml:space="preserve"> </w:t>
      </w:r>
      <w:r w:rsidRPr="00E8063E">
        <w:rPr>
          <w:b/>
          <w:sz w:val="24"/>
          <w:szCs w:val="24"/>
        </w:rPr>
        <w:t>organización</w:t>
      </w:r>
      <w:r w:rsidRPr="00E8063E">
        <w:rPr>
          <w:b/>
          <w:spacing w:val="-16"/>
          <w:sz w:val="24"/>
          <w:szCs w:val="24"/>
        </w:rPr>
        <w:t xml:space="preserve"> </w:t>
      </w:r>
      <w:r w:rsidRPr="00E8063E">
        <w:rPr>
          <w:b/>
          <w:sz w:val="24"/>
          <w:szCs w:val="24"/>
        </w:rPr>
        <w:t>del</w:t>
      </w:r>
      <w:r w:rsidRPr="00E8063E">
        <w:rPr>
          <w:b/>
          <w:spacing w:val="-13"/>
          <w:sz w:val="24"/>
          <w:szCs w:val="24"/>
        </w:rPr>
        <w:t xml:space="preserve"> </w:t>
      </w:r>
      <w:r w:rsidRPr="00E8063E">
        <w:rPr>
          <w:b/>
          <w:sz w:val="24"/>
          <w:szCs w:val="24"/>
        </w:rPr>
        <w:t>trabajo</w:t>
      </w:r>
      <w:r w:rsidRPr="00E8063E">
        <w:rPr>
          <w:b/>
          <w:spacing w:val="-14"/>
          <w:sz w:val="24"/>
          <w:szCs w:val="24"/>
        </w:rPr>
        <w:t xml:space="preserve"> </w:t>
      </w:r>
      <w:r w:rsidRPr="00E8063E">
        <w:rPr>
          <w:b/>
          <w:sz w:val="24"/>
          <w:szCs w:val="24"/>
        </w:rPr>
        <w:t>en</w:t>
      </w:r>
      <w:r w:rsidRPr="00E8063E">
        <w:rPr>
          <w:b/>
          <w:spacing w:val="-15"/>
          <w:sz w:val="24"/>
          <w:szCs w:val="24"/>
        </w:rPr>
        <w:t xml:space="preserve"> </w:t>
      </w:r>
      <w:r w:rsidRPr="00E8063E">
        <w:rPr>
          <w:b/>
          <w:sz w:val="24"/>
          <w:szCs w:val="24"/>
        </w:rPr>
        <w:t>la</w:t>
      </w:r>
      <w:r w:rsidRPr="00E8063E">
        <w:rPr>
          <w:b/>
          <w:spacing w:val="-16"/>
          <w:sz w:val="24"/>
          <w:szCs w:val="24"/>
        </w:rPr>
        <w:t xml:space="preserve"> </w:t>
      </w:r>
      <w:r w:rsidRPr="00E8063E">
        <w:rPr>
          <w:b/>
          <w:sz w:val="24"/>
          <w:szCs w:val="24"/>
        </w:rPr>
        <w:t>fábrica</w:t>
      </w:r>
      <w:r w:rsidRPr="00E8063E">
        <w:rPr>
          <w:b/>
          <w:spacing w:val="-15"/>
          <w:sz w:val="24"/>
          <w:szCs w:val="24"/>
        </w:rPr>
        <w:t xml:space="preserve"> </w:t>
      </w:r>
      <w:r w:rsidRPr="00E8063E">
        <w:rPr>
          <w:b/>
          <w:sz w:val="24"/>
          <w:szCs w:val="24"/>
        </w:rPr>
        <w:t>cambió,</w:t>
      </w:r>
      <w:r w:rsidRPr="00E8063E">
        <w:rPr>
          <w:b/>
          <w:spacing w:val="-14"/>
          <w:sz w:val="24"/>
          <w:szCs w:val="24"/>
        </w:rPr>
        <w:t xml:space="preserve"> </w:t>
      </w:r>
      <w:r w:rsidRPr="00E8063E">
        <w:rPr>
          <w:b/>
          <w:sz w:val="24"/>
          <w:szCs w:val="24"/>
        </w:rPr>
        <w:t>surgiendo</w:t>
      </w:r>
      <w:r w:rsidRPr="00E8063E">
        <w:rPr>
          <w:b/>
          <w:spacing w:val="-14"/>
          <w:sz w:val="24"/>
          <w:szCs w:val="24"/>
        </w:rPr>
        <w:t xml:space="preserve"> </w:t>
      </w:r>
      <w:r w:rsidRPr="00E8063E">
        <w:rPr>
          <w:b/>
          <w:sz w:val="24"/>
          <w:szCs w:val="24"/>
        </w:rPr>
        <w:t>la</w:t>
      </w:r>
      <w:r w:rsidRPr="00E8063E">
        <w:rPr>
          <w:b/>
          <w:spacing w:val="-13"/>
          <w:sz w:val="24"/>
          <w:szCs w:val="24"/>
        </w:rPr>
        <w:t xml:space="preserve"> </w:t>
      </w:r>
      <w:r w:rsidRPr="00E8063E">
        <w:rPr>
          <w:b/>
          <w:sz w:val="24"/>
          <w:szCs w:val="24"/>
        </w:rPr>
        <w:t>producción</w:t>
      </w:r>
      <w:r w:rsidRPr="00E8063E">
        <w:rPr>
          <w:b/>
          <w:spacing w:val="-15"/>
          <w:sz w:val="24"/>
          <w:szCs w:val="24"/>
        </w:rPr>
        <w:t xml:space="preserve"> </w:t>
      </w:r>
      <w:r w:rsidRPr="00E8063E">
        <w:rPr>
          <w:b/>
          <w:sz w:val="24"/>
          <w:szCs w:val="24"/>
        </w:rPr>
        <w:t>en</w:t>
      </w:r>
      <w:r w:rsidRPr="00E8063E">
        <w:rPr>
          <w:b/>
          <w:spacing w:val="-18"/>
          <w:sz w:val="24"/>
          <w:szCs w:val="24"/>
        </w:rPr>
        <w:t xml:space="preserve"> </w:t>
      </w:r>
      <w:r w:rsidRPr="00E8063E">
        <w:rPr>
          <w:b/>
          <w:sz w:val="24"/>
          <w:szCs w:val="24"/>
        </w:rPr>
        <w:lastRenderedPageBreak/>
        <w:t>cadena</w:t>
      </w:r>
    </w:p>
    <w:p w:rsidR="003765C7" w:rsidRPr="00E8063E" w:rsidRDefault="005023F7">
      <w:pPr>
        <w:spacing w:before="1"/>
        <w:ind w:left="1249"/>
        <w:rPr>
          <w:b/>
          <w:sz w:val="24"/>
          <w:szCs w:val="24"/>
        </w:rPr>
      </w:pPr>
      <w:r w:rsidRPr="00E8063E">
        <w:rPr>
          <w:b/>
          <w:sz w:val="24"/>
          <w:szCs w:val="24"/>
        </w:rPr>
        <w:t>(</w:t>
      </w:r>
      <w:r w:rsidR="007B4BEE" w:rsidRPr="00E8063E">
        <w:rPr>
          <w:b/>
          <w:sz w:val="24"/>
          <w:szCs w:val="24"/>
        </w:rPr>
        <w:t>Ford ismo</w:t>
      </w:r>
      <w:r w:rsidRPr="00E8063E">
        <w:rPr>
          <w:b/>
          <w:sz w:val="24"/>
          <w:szCs w:val="24"/>
        </w:rPr>
        <w:t>) y la máxima especialización.</w:t>
      </w:r>
    </w:p>
    <w:p w:rsidR="003765C7" w:rsidRPr="00E8063E" w:rsidRDefault="003765C7">
      <w:pPr>
        <w:pStyle w:val="Textoindependiente"/>
        <w:rPr>
          <w:b/>
          <w:sz w:val="24"/>
          <w:szCs w:val="24"/>
        </w:rPr>
      </w:pPr>
    </w:p>
    <w:p w:rsidR="003765C7" w:rsidRPr="00E8063E" w:rsidRDefault="003765C7">
      <w:pPr>
        <w:pStyle w:val="Textoindependiente"/>
        <w:spacing w:before="2"/>
        <w:rPr>
          <w:b/>
          <w:sz w:val="24"/>
          <w:szCs w:val="24"/>
        </w:rPr>
      </w:pPr>
    </w:p>
    <w:p w:rsidR="003765C7" w:rsidRPr="00E8063E" w:rsidRDefault="005023F7">
      <w:pPr>
        <w:pStyle w:val="Prrafodelista"/>
        <w:numPr>
          <w:ilvl w:val="0"/>
          <w:numId w:val="8"/>
        </w:numPr>
        <w:tabs>
          <w:tab w:val="left" w:pos="1249"/>
          <w:tab w:val="left" w:pos="1250"/>
        </w:tabs>
        <w:ind w:hanging="287"/>
        <w:rPr>
          <w:b/>
          <w:sz w:val="24"/>
          <w:szCs w:val="24"/>
        </w:rPr>
      </w:pPr>
      <w:r w:rsidRPr="00E8063E">
        <w:rPr>
          <w:b/>
          <w:sz w:val="24"/>
          <w:szCs w:val="24"/>
        </w:rPr>
        <w:t>Surgieron enormes corporaciones</w:t>
      </w:r>
      <w:r w:rsidRPr="00E8063E">
        <w:rPr>
          <w:b/>
          <w:spacing w:val="-11"/>
          <w:sz w:val="24"/>
          <w:szCs w:val="24"/>
        </w:rPr>
        <w:t xml:space="preserve"> </w:t>
      </w:r>
      <w:r w:rsidRPr="00E8063E">
        <w:rPr>
          <w:b/>
          <w:sz w:val="24"/>
          <w:szCs w:val="24"/>
        </w:rPr>
        <w:t>empresariales.</w:t>
      </w:r>
    </w:p>
    <w:p w:rsidR="003765C7" w:rsidRPr="00E8063E" w:rsidRDefault="003765C7">
      <w:pPr>
        <w:pStyle w:val="Textoindependiente"/>
        <w:spacing w:before="10"/>
        <w:rPr>
          <w:b/>
          <w:sz w:val="24"/>
          <w:szCs w:val="24"/>
        </w:rPr>
      </w:pPr>
    </w:p>
    <w:p w:rsidR="003765C7" w:rsidRPr="00E8063E" w:rsidRDefault="005023F7">
      <w:pPr>
        <w:pStyle w:val="Prrafodelista"/>
        <w:numPr>
          <w:ilvl w:val="0"/>
          <w:numId w:val="8"/>
        </w:numPr>
        <w:tabs>
          <w:tab w:val="left" w:pos="1249"/>
          <w:tab w:val="left" w:pos="1250"/>
        </w:tabs>
        <w:ind w:hanging="287"/>
        <w:rPr>
          <w:b/>
          <w:sz w:val="24"/>
          <w:szCs w:val="24"/>
        </w:rPr>
      </w:pPr>
      <w:r w:rsidRPr="00E8063E">
        <w:rPr>
          <w:b/>
          <w:sz w:val="24"/>
          <w:szCs w:val="24"/>
        </w:rPr>
        <w:t>Las relaciones económicas se</w:t>
      </w:r>
      <w:r w:rsidRPr="00E8063E">
        <w:rPr>
          <w:b/>
          <w:spacing w:val="4"/>
          <w:sz w:val="24"/>
          <w:szCs w:val="24"/>
        </w:rPr>
        <w:t xml:space="preserve"> </w:t>
      </w:r>
      <w:r w:rsidRPr="00E8063E">
        <w:rPr>
          <w:b/>
          <w:sz w:val="24"/>
          <w:szCs w:val="24"/>
        </w:rPr>
        <w:t>globalizaron.</w:t>
      </w:r>
    </w:p>
    <w:p w:rsidR="003765C7" w:rsidRPr="00E8063E" w:rsidRDefault="003765C7">
      <w:pPr>
        <w:pStyle w:val="Textoindependiente"/>
        <w:rPr>
          <w:b/>
          <w:sz w:val="24"/>
          <w:szCs w:val="24"/>
        </w:rPr>
      </w:pPr>
    </w:p>
    <w:p w:rsidR="003765C7" w:rsidRPr="00E8063E" w:rsidRDefault="005023F7">
      <w:pPr>
        <w:pStyle w:val="Textoindependiente"/>
        <w:spacing w:line="261" w:lineRule="auto"/>
        <w:ind w:left="822" w:right="637"/>
        <w:jc w:val="both"/>
        <w:rPr>
          <w:b/>
          <w:sz w:val="24"/>
          <w:szCs w:val="24"/>
        </w:rPr>
      </w:pPr>
      <w:r w:rsidRPr="00E8063E">
        <w:rPr>
          <w:b/>
          <w:sz w:val="24"/>
          <w:szCs w:val="24"/>
        </w:rPr>
        <w:t>Tras una primera fase, a partir de 1875, el proceso de industrialización entró en una</w:t>
      </w:r>
      <w:r w:rsidRPr="00E8063E">
        <w:rPr>
          <w:b/>
          <w:spacing w:val="-29"/>
          <w:sz w:val="24"/>
          <w:szCs w:val="24"/>
        </w:rPr>
        <w:t xml:space="preserve"> </w:t>
      </w:r>
      <w:r w:rsidRPr="00E8063E">
        <w:rPr>
          <w:b/>
          <w:sz w:val="24"/>
          <w:szCs w:val="24"/>
        </w:rPr>
        <w:t>nueva etapa que duraría hasta el comienzo de la Primera Guerra Mundial. Es lo que los historiadores denominan Segunda Revolución</w:t>
      </w:r>
      <w:r w:rsidRPr="00E8063E">
        <w:rPr>
          <w:b/>
          <w:spacing w:val="-5"/>
          <w:sz w:val="24"/>
          <w:szCs w:val="24"/>
        </w:rPr>
        <w:t xml:space="preserve"> </w:t>
      </w:r>
      <w:r w:rsidRPr="00E8063E">
        <w:rPr>
          <w:b/>
          <w:sz w:val="24"/>
          <w:szCs w:val="24"/>
        </w:rPr>
        <w:t>Industrial.</w:t>
      </w:r>
    </w:p>
    <w:p w:rsidR="003765C7" w:rsidRPr="00E8063E" w:rsidRDefault="005023F7">
      <w:pPr>
        <w:pStyle w:val="Textoindependiente"/>
        <w:spacing w:before="152" w:line="259" w:lineRule="auto"/>
        <w:ind w:left="822" w:right="632"/>
        <w:jc w:val="both"/>
        <w:rPr>
          <w:b/>
          <w:sz w:val="24"/>
          <w:szCs w:val="24"/>
        </w:rPr>
      </w:pPr>
      <w:r w:rsidRPr="00E8063E">
        <w:rPr>
          <w:b/>
          <w:sz w:val="24"/>
          <w:szCs w:val="24"/>
        </w:rPr>
        <w:t xml:space="preserve">Durante esta etapa se consolidaron nuevas potencias industriales, Inglaterra, aunque siguió en la vanguardia del desarrollo, fue desbancada en el liderazgo que </w:t>
      </w:r>
      <w:r w:rsidR="007B4BEE" w:rsidRPr="00E8063E">
        <w:rPr>
          <w:b/>
          <w:sz w:val="24"/>
          <w:szCs w:val="24"/>
        </w:rPr>
        <w:t>hasta entonces</w:t>
      </w:r>
      <w:r w:rsidRPr="00E8063E">
        <w:rPr>
          <w:b/>
          <w:sz w:val="24"/>
          <w:szCs w:val="24"/>
        </w:rPr>
        <w:t xml:space="preserve"> habían mantenido. Las economías ascendentes, Alemania, Estados unidos y </w:t>
      </w:r>
      <w:r w:rsidR="007B4BEE" w:rsidRPr="00E8063E">
        <w:rPr>
          <w:b/>
          <w:sz w:val="24"/>
          <w:szCs w:val="24"/>
        </w:rPr>
        <w:t>Japón</w:t>
      </w:r>
      <w:r w:rsidRPr="00E8063E">
        <w:rPr>
          <w:b/>
          <w:sz w:val="24"/>
          <w:szCs w:val="24"/>
        </w:rPr>
        <w:t xml:space="preserve"> desarrollaron una gran</w:t>
      </w:r>
      <w:r w:rsidRPr="00E8063E">
        <w:rPr>
          <w:b/>
          <w:spacing w:val="-7"/>
          <w:sz w:val="24"/>
          <w:szCs w:val="24"/>
        </w:rPr>
        <w:t xml:space="preserve"> </w:t>
      </w:r>
      <w:r w:rsidRPr="00E8063E">
        <w:rPr>
          <w:b/>
          <w:sz w:val="24"/>
          <w:szCs w:val="24"/>
        </w:rPr>
        <w:t>vitalidad.</w:t>
      </w:r>
    </w:p>
    <w:p w:rsidR="003765C7" w:rsidRDefault="003765C7">
      <w:pPr>
        <w:spacing w:line="259" w:lineRule="auto"/>
        <w:jc w:val="both"/>
      </w:pPr>
    </w:p>
    <w:p w:rsidR="00F44BBD" w:rsidRDefault="00F44BBD">
      <w:pPr>
        <w:spacing w:line="259" w:lineRule="auto"/>
        <w:jc w:val="both"/>
        <w:sectPr w:rsidR="00F44BBD">
          <w:pgSz w:w="12240" w:h="15840"/>
          <w:pgMar w:top="1340" w:right="1060" w:bottom="280" w:left="880" w:header="720" w:footer="720" w:gutter="0"/>
          <w:cols w:space="720"/>
        </w:sectPr>
      </w:pPr>
    </w:p>
    <w:p w:rsidR="003765C7" w:rsidRDefault="00B93DBC" w:rsidP="00B93DBC">
      <w:pPr>
        <w:pStyle w:val="Ttulo1"/>
        <w:spacing w:before="33"/>
        <w:ind w:left="3223" w:right="3048"/>
        <w:jc w:val="center"/>
        <w:rPr>
          <w:rFonts w:ascii="Carlito" w:hAnsi="Carlito"/>
        </w:rPr>
      </w:pPr>
      <w:r>
        <w:rPr>
          <w:rFonts w:ascii="Carlito" w:hAnsi="Carlito"/>
        </w:rPr>
        <w:lastRenderedPageBreak/>
        <w:t xml:space="preserve">INSTITUCIÓN EDUCATIVA MADRE </w:t>
      </w:r>
      <w:r w:rsidR="005023F7">
        <w:rPr>
          <w:rFonts w:ascii="Carlito" w:hAnsi="Carlito"/>
        </w:rPr>
        <w:t>LAURA</w:t>
      </w:r>
      <w:r>
        <w:rPr>
          <w:rFonts w:ascii="Carlito" w:hAnsi="Carlito"/>
        </w:rPr>
        <w:t xml:space="preserve"> </w:t>
      </w:r>
    </w:p>
    <w:p w:rsidR="00B93DBC" w:rsidRDefault="00B93DBC" w:rsidP="00B93DBC">
      <w:pPr>
        <w:tabs>
          <w:tab w:val="left" w:pos="5763"/>
          <w:tab w:val="left" w:pos="7025"/>
          <w:tab w:val="left" w:pos="8390"/>
        </w:tabs>
        <w:spacing w:before="22" w:line="660" w:lineRule="auto"/>
        <w:ind w:left="822" w:right="1907" w:firstLine="1879"/>
        <w:rPr>
          <w:rFonts w:ascii="Carlito" w:hAnsi="Carlito"/>
          <w:b/>
        </w:rPr>
      </w:pPr>
      <w:r>
        <w:rPr>
          <w:rFonts w:ascii="Carlito" w:hAnsi="Carlito"/>
          <w:b/>
        </w:rPr>
        <w:t xml:space="preserve">              </w:t>
      </w:r>
      <w:r w:rsidR="005023F7">
        <w:rPr>
          <w:rFonts w:ascii="Carlito" w:hAnsi="Carlito"/>
          <w:b/>
        </w:rPr>
        <w:t>SEDE MIX</w:t>
      </w:r>
      <w:r>
        <w:rPr>
          <w:rFonts w:ascii="Carlito" w:hAnsi="Carlito"/>
          <w:b/>
        </w:rPr>
        <w:t xml:space="preserve">TA ANDALUCIA </w:t>
      </w:r>
    </w:p>
    <w:p w:rsidR="00B93DBC" w:rsidRDefault="00B93DBC" w:rsidP="00B93DBC">
      <w:pPr>
        <w:tabs>
          <w:tab w:val="left" w:pos="5763"/>
          <w:tab w:val="left" w:pos="7025"/>
          <w:tab w:val="left" w:pos="8390"/>
        </w:tabs>
        <w:spacing w:before="22" w:line="660" w:lineRule="auto"/>
        <w:ind w:left="822" w:right="1907" w:firstLine="1879"/>
        <w:rPr>
          <w:rFonts w:ascii="Carlito" w:hAnsi="Carlito"/>
          <w:b/>
        </w:rPr>
      </w:pPr>
      <w:r>
        <w:rPr>
          <w:rFonts w:ascii="Carlito" w:hAnsi="Carlito"/>
          <w:b/>
        </w:rPr>
        <w:t xml:space="preserve">         TALLER DE CIENCIAS SOCIALES </w:t>
      </w:r>
    </w:p>
    <w:p w:rsidR="003765C7" w:rsidRDefault="005023F7" w:rsidP="00B93DBC">
      <w:pPr>
        <w:tabs>
          <w:tab w:val="left" w:pos="5763"/>
          <w:tab w:val="left" w:pos="7025"/>
          <w:tab w:val="left" w:pos="8390"/>
        </w:tabs>
        <w:spacing w:before="22" w:line="660" w:lineRule="auto"/>
        <w:ind w:right="1907"/>
        <w:rPr>
          <w:rFonts w:ascii="Carlito" w:hAnsi="Carlito"/>
        </w:rPr>
      </w:pPr>
      <w:r>
        <w:rPr>
          <w:rFonts w:ascii="Carlito" w:hAnsi="Carlito"/>
          <w:b/>
        </w:rPr>
        <w:t>NOMBRE</w:t>
      </w:r>
      <w:r>
        <w:rPr>
          <w:rFonts w:ascii="Carlito" w:hAnsi="Carlito"/>
          <w:b/>
          <w:spacing w:val="-4"/>
        </w:rPr>
        <w:t xml:space="preserve"> </w:t>
      </w:r>
      <w:r>
        <w:rPr>
          <w:rFonts w:ascii="Carlito" w:hAnsi="Carlito"/>
          <w:b/>
        </w:rPr>
        <w:t>COMPLETO:</w:t>
      </w:r>
      <w:r>
        <w:rPr>
          <w:rFonts w:ascii="Carlito" w:hAnsi="Carlito"/>
          <w:b/>
          <w:u w:val="single"/>
        </w:rPr>
        <w:t xml:space="preserve"> </w:t>
      </w:r>
      <w:r>
        <w:rPr>
          <w:rFonts w:ascii="Carlito" w:hAnsi="Carlito"/>
          <w:b/>
          <w:u w:val="single"/>
        </w:rPr>
        <w:tab/>
      </w:r>
      <w:r w:rsidR="002B150F">
        <w:rPr>
          <w:rFonts w:ascii="Carlito" w:hAnsi="Carlito"/>
          <w:b/>
          <w:u w:val="single"/>
        </w:rPr>
        <w:t xml:space="preserve"> </w:t>
      </w:r>
      <w:r>
        <w:rPr>
          <w:rFonts w:ascii="Carlito" w:hAnsi="Carlito"/>
          <w:b/>
        </w:rPr>
        <w:t>GRADO 8</w:t>
      </w:r>
      <w:r>
        <w:rPr>
          <w:rFonts w:ascii="Carlito" w:hAnsi="Carlito"/>
        </w:rPr>
        <w:t>°</w:t>
      </w:r>
      <w:r>
        <w:rPr>
          <w:rFonts w:ascii="Carlito" w:hAnsi="Carlito"/>
        </w:rPr>
        <w:tab/>
      </w:r>
      <w:r>
        <w:rPr>
          <w:rFonts w:ascii="Carlito" w:hAnsi="Carlito"/>
          <w:u w:val="single"/>
        </w:rPr>
        <w:t xml:space="preserve"> </w:t>
      </w:r>
      <w:r>
        <w:rPr>
          <w:rFonts w:ascii="Carlito" w:hAnsi="Carlito"/>
          <w:u w:val="single"/>
        </w:rPr>
        <w:tab/>
      </w:r>
    </w:p>
    <w:p w:rsidR="003765C7" w:rsidRPr="004410F8" w:rsidRDefault="005023F7">
      <w:pPr>
        <w:pStyle w:val="Textoindependiente"/>
        <w:spacing w:before="162"/>
        <w:ind w:left="3233" w:right="3048"/>
        <w:jc w:val="center"/>
        <w:rPr>
          <w:rFonts w:ascii="Carlito" w:hAnsi="Carlito"/>
          <w:b/>
        </w:rPr>
      </w:pPr>
      <w:r w:rsidRPr="004410F8">
        <w:rPr>
          <w:rFonts w:ascii="Carlito" w:hAnsi="Carlito"/>
          <w:b/>
        </w:rPr>
        <w:t xml:space="preserve">Taller de ciencias sociales grado 8° </w:t>
      </w:r>
    </w:p>
    <w:p w:rsidR="003765C7" w:rsidRPr="004410F8" w:rsidRDefault="005023F7">
      <w:pPr>
        <w:pStyle w:val="Textoindependiente"/>
        <w:spacing w:before="183" w:line="256" w:lineRule="auto"/>
        <w:ind w:left="822" w:right="909"/>
        <w:rPr>
          <w:rFonts w:ascii="Carlito" w:hAnsi="Carlito"/>
          <w:b/>
        </w:rPr>
      </w:pPr>
      <w:r w:rsidRPr="004410F8">
        <w:rPr>
          <w:rFonts w:ascii="Carlito" w:hAnsi="Carlito"/>
          <w:b/>
        </w:rPr>
        <w:t>Revolución: es un cambio o trasformación radical, respecto al pasado inmediato que se puede producir simultáneamente en distintos ámbitos social, económico, cultural y religioso.</w:t>
      </w:r>
    </w:p>
    <w:p w:rsidR="003765C7" w:rsidRPr="004410F8" w:rsidRDefault="005023F7">
      <w:pPr>
        <w:pStyle w:val="Prrafodelista"/>
        <w:numPr>
          <w:ilvl w:val="0"/>
          <w:numId w:val="1"/>
        </w:numPr>
        <w:tabs>
          <w:tab w:val="left" w:pos="1542"/>
        </w:tabs>
        <w:spacing w:before="165"/>
        <w:ind w:hanging="361"/>
        <w:rPr>
          <w:b/>
        </w:rPr>
      </w:pPr>
      <w:r w:rsidRPr="004410F8">
        <w:rPr>
          <w:b/>
        </w:rPr>
        <w:t>Cuando tuvo lugar la 1ª revolución</w:t>
      </w:r>
      <w:r w:rsidRPr="004410F8">
        <w:rPr>
          <w:b/>
          <w:spacing w:val="-4"/>
        </w:rPr>
        <w:t xml:space="preserve"> </w:t>
      </w:r>
      <w:r w:rsidRPr="004410F8">
        <w:rPr>
          <w:b/>
        </w:rPr>
        <w:t>industrial</w:t>
      </w:r>
    </w:p>
    <w:p w:rsidR="003765C7" w:rsidRPr="004410F8" w:rsidRDefault="003765C7">
      <w:pPr>
        <w:pStyle w:val="Textoindependiente"/>
        <w:spacing w:before="8"/>
        <w:rPr>
          <w:b/>
          <w:sz w:val="23"/>
        </w:rPr>
      </w:pPr>
    </w:p>
    <w:p w:rsidR="003765C7" w:rsidRPr="004410F8" w:rsidRDefault="005023F7">
      <w:pPr>
        <w:pStyle w:val="Prrafodelista"/>
        <w:numPr>
          <w:ilvl w:val="1"/>
          <w:numId w:val="1"/>
        </w:numPr>
        <w:tabs>
          <w:tab w:val="left" w:pos="1890"/>
        </w:tabs>
        <w:spacing w:before="1"/>
        <w:rPr>
          <w:b/>
        </w:rPr>
      </w:pPr>
      <w:r w:rsidRPr="004410F8">
        <w:rPr>
          <w:b/>
        </w:rPr>
        <w:t>En el siglo</w:t>
      </w:r>
      <w:r w:rsidRPr="004410F8">
        <w:rPr>
          <w:b/>
          <w:spacing w:val="-3"/>
        </w:rPr>
        <w:t xml:space="preserve"> </w:t>
      </w:r>
      <w:r w:rsidRPr="004410F8">
        <w:rPr>
          <w:b/>
        </w:rPr>
        <w:t>XX</w:t>
      </w:r>
    </w:p>
    <w:p w:rsidR="003765C7" w:rsidRPr="004410F8" w:rsidRDefault="005023F7">
      <w:pPr>
        <w:pStyle w:val="Prrafodelista"/>
        <w:numPr>
          <w:ilvl w:val="1"/>
          <w:numId w:val="1"/>
        </w:numPr>
        <w:tabs>
          <w:tab w:val="left" w:pos="1890"/>
        </w:tabs>
        <w:spacing w:before="20"/>
        <w:rPr>
          <w:b/>
        </w:rPr>
      </w:pPr>
      <w:r w:rsidRPr="004410F8">
        <w:rPr>
          <w:b/>
        </w:rPr>
        <w:t>En el siglo</w:t>
      </w:r>
      <w:r w:rsidRPr="004410F8">
        <w:rPr>
          <w:b/>
          <w:spacing w:val="-3"/>
        </w:rPr>
        <w:t xml:space="preserve"> </w:t>
      </w:r>
      <w:r w:rsidRPr="004410F8">
        <w:rPr>
          <w:b/>
        </w:rPr>
        <w:t>XVII</w:t>
      </w:r>
    </w:p>
    <w:p w:rsidR="003765C7" w:rsidRPr="004410F8" w:rsidRDefault="005023F7">
      <w:pPr>
        <w:pStyle w:val="Prrafodelista"/>
        <w:numPr>
          <w:ilvl w:val="1"/>
          <w:numId w:val="1"/>
        </w:numPr>
        <w:tabs>
          <w:tab w:val="left" w:pos="1890"/>
        </w:tabs>
        <w:spacing w:before="18"/>
        <w:rPr>
          <w:b/>
        </w:rPr>
      </w:pPr>
      <w:r w:rsidRPr="004410F8">
        <w:rPr>
          <w:b/>
        </w:rPr>
        <w:t>A finales del siglo</w:t>
      </w:r>
      <w:r w:rsidRPr="004410F8">
        <w:rPr>
          <w:b/>
          <w:spacing w:val="-5"/>
        </w:rPr>
        <w:t xml:space="preserve"> </w:t>
      </w:r>
      <w:r w:rsidRPr="004410F8">
        <w:rPr>
          <w:b/>
        </w:rPr>
        <w:t>XVI</w:t>
      </w:r>
    </w:p>
    <w:p w:rsidR="003765C7" w:rsidRPr="004410F8" w:rsidRDefault="005023F7">
      <w:pPr>
        <w:pStyle w:val="Prrafodelista"/>
        <w:numPr>
          <w:ilvl w:val="1"/>
          <w:numId w:val="1"/>
        </w:numPr>
        <w:tabs>
          <w:tab w:val="left" w:pos="1890"/>
        </w:tabs>
        <w:spacing w:before="21"/>
        <w:rPr>
          <w:b/>
        </w:rPr>
      </w:pPr>
      <w:r w:rsidRPr="004410F8">
        <w:rPr>
          <w:b/>
        </w:rPr>
        <w:t>A mediados del siglo</w:t>
      </w:r>
      <w:r w:rsidRPr="004410F8">
        <w:rPr>
          <w:b/>
          <w:spacing w:val="-6"/>
        </w:rPr>
        <w:t xml:space="preserve"> </w:t>
      </w:r>
      <w:r w:rsidRPr="004410F8">
        <w:rPr>
          <w:b/>
        </w:rPr>
        <w:t>XVIII</w:t>
      </w:r>
    </w:p>
    <w:p w:rsidR="003765C7" w:rsidRPr="004410F8" w:rsidRDefault="003765C7">
      <w:pPr>
        <w:pStyle w:val="Textoindependiente"/>
        <w:spacing w:before="8"/>
        <w:rPr>
          <w:b/>
          <w:sz w:val="23"/>
        </w:rPr>
      </w:pPr>
    </w:p>
    <w:p w:rsidR="003765C7" w:rsidRPr="004410F8" w:rsidRDefault="005023F7">
      <w:pPr>
        <w:pStyle w:val="Prrafodelista"/>
        <w:numPr>
          <w:ilvl w:val="0"/>
          <w:numId w:val="1"/>
        </w:numPr>
        <w:tabs>
          <w:tab w:val="left" w:pos="1542"/>
        </w:tabs>
        <w:ind w:hanging="361"/>
        <w:rPr>
          <w:b/>
        </w:rPr>
      </w:pPr>
      <w:r w:rsidRPr="004410F8">
        <w:rPr>
          <w:b/>
        </w:rPr>
        <w:t>Para que tuviera lugar la revolución industrial fue necesario uno de estos</w:t>
      </w:r>
      <w:r w:rsidRPr="004410F8">
        <w:rPr>
          <w:b/>
          <w:spacing w:val="-20"/>
        </w:rPr>
        <w:t xml:space="preserve"> </w:t>
      </w:r>
      <w:r w:rsidRPr="004410F8">
        <w:rPr>
          <w:b/>
        </w:rPr>
        <w:t>factores:</w:t>
      </w:r>
    </w:p>
    <w:p w:rsidR="003765C7" w:rsidRPr="004410F8" w:rsidRDefault="003765C7">
      <w:pPr>
        <w:pStyle w:val="Textoindependiente"/>
        <w:spacing w:before="11"/>
        <w:rPr>
          <w:b/>
          <w:sz w:val="23"/>
        </w:rPr>
      </w:pPr>
    </w:p>
    <w:p w:rsidR="003765C7" w:rsidRPr="004410F8" w:rsidRDefault="005023F7">
      <w:pPr>
        <w:pStyle w:val="Prrafodelista"/>
        <w:numPr>
          <w:ilvl w:val="1"/>
          <w:numId w:val="1"/>
        </w:numPr>
        <w:tabs>
          <w:tab w:val="left" w:pos="1890"/>
        </w:tabs>
        <w:rPr>
          <w:b/>
        </w:rPr>
      </w:pPr>
      <w:r w:rsidRPr="004410F8">
        <w:rPr>
          <w:b/>
        </w:rPr>
        <w:t>El trabajo de mano de obra</w:t>
      </w:r>
      <w:r w:rsidRPr="004410F8">
        <w:rPr>
          <w:b/>
          <w:spacing w:val="-8"/>
        </w:rPr>
        <w:t xml:space="preserve"> </w:t>
      </w:r>
      <w:r w:rsidRPr="004410F8">
        <w:rPr>
          <w:b/>
        </w:rPr>
        <w:t>esclava.</w:t>
      </w:r>
    </w:p>
    <w:p w:rsidR="003765C7" w:rsidRPr="004410F8" w:rsidRDefault="005023F7">
      <w:pPr>
        <w:pStyle w:val="Prrafodelista"/>
        <w:numPr>
          <w:ilvl w:val="1"/>
          <w:numId w:val="1"/>
        </w:numPr>
        <w:tabs>
          <w:tab w:val="left" w:pos="1890"/>
        </w:tabs>
        <w:spacing w:before="18"/>
        <w:rPr>
          <w:b/>
        </w:rPr>
      </w:pPr>
      <w:r w:rsidRPr="004410F8">
        <w:rPr>
          <w:b/>
        </w:rPr>
        <w:t>La unidad de los estados</w:t>
      </w:r>
      <w:r w:rsidRPr="004410F8">
        <w:rPr>
          <w:b/>
          <w:spacing w:val="-9"/>
        </w:rPr>
        <w:t xml:space="preserve"> </w:t>
      </w:r>
      <w:r w:rsidRPr="004410F8">
        <w:rPr>
          <w:b/>
        </w:rPr>
        <w:t>europeos.</w:t>
      </w:r>
    </w:p>
    <w:p w:rsidR="003765C7" w:rsidRPr="004410F8" w:rsidRDefault="005023F7">
      <w:pPr>
        <w:pStyle w:val="Prrafodelista"/>
        <w:numPr>
          <w:ilvl w:val="1"/>
          <w:numId w:val="1"/>
        </w:numPr>
        <w:tabs>
          <w:tab w:val="left" w:pos="1890"/>
        </w:tabs>
        <w:spacing w:before="21"/>
        <w:rPr>
          <w:b/>
        </w:rPr>
      </w:pPr>
      <w:r w:rsidRPr="004410F8">
        <w:rPr>
          <w:b/>
        </w:rPr>
        <w:t>Una revolución en el campo</w:t>
      </w:r>
      <w:r w:rsidRPr="004410F8">
        <w:rPr>
          <w:b/>
          <w:spacing w:val="-2"/>
        </w:rPr>
        <w:t xml:space="preserve"> </w:t>
      </w:r>
      <w:r w:rsidRPr="004410F8">
        <w:rPr>
          <w:b/>
        </w:rPr>
        <w:t>agrícola.</w:t>
      </w:r>
    </w:p>
    <w:p w:rsidR="003765C7" w:rsidRPr="004410F8" w:rsidRDefault="005023F7">
      <w:pPr>
        <w:pStyle w:val="Prrafodelista"/>
        <w:numPr>
          <w:ilvl w:val="1"/>
          <w:numId w:val="1"/>
        </w:numPr>
        <w:tabs>
          <w:tab w:val="left" w:pos="1890"/>
        </w:tabs>
        <w:spacing w:before="20"/>
        <w:rPr>
          <w:b/>
        </w:rPr>
      </w:pPr>
      <w:r w:rsidRPr="004410F8">
        <w:rPr>
          <w:b/>
        </w:rPr>
        <w:t>La revolución</w:t>
      </w:r>
      <w:r w:rsidRPr="004410F8">
        <w:rPr>
          <w:b/>
          <w:spacing w:val="-3"/>
        </w:rPr>
        <w:t xml:space="preserve"> </w:t>
      </w:r>
      <w:r w:rsidRPr="004410F8">
        <w:rPr>
          <w:b/>
        </w:rPr>
        <w:t>francesa.</w:t>
      </w:r>
    </w:p>
    <w:p w:rsidR="003765C7" w:rsidRPr="004410F8" w:rsidRDefault="003765C7">
      <w:pPr>
        <w:pStyle w:val="Textoindependiente"/>
        <w:spacing w:before="9"/>
        <w:rPr>
          <w:b/>
          <w:sz w:val="23"/>
        </w:rPr>
      </w:pPr>
    </w:p>
    <w:p w:rsidR="003765C7" w:rsidRPr="004410F8" w:rsidRDefault="005023F7">
      <w:pPr>
        <w:pStyle w:val="Prrafodelista"/>
        <w:numPr>
          <w:ilvl w:val="0"/>
          <w:numId w:val="1"/>
        </w:numPr>
        <w:tabs>
          <w:tab w:val="left" w:pos="1604"/>
          <w:tab w:val="left" w:pos="1605"/>
        </w:tabs>
        <w:ind w:left="1604" w:hanging="424"/>
        <w:rPr>
          <w:b/>
        </w:rPr>
      </w:pPr>
      <w:r w:rsidRPr="004410F8">
        <w:rPr>
          <w:b/>
        </w:rPr>
        <w:t>Elementos esenciales en la industrialización</w:t>
      </w:r>
      <w:r w:rsidRPr="004410F8">
        <w:rPr>
          <w:b/>
          <w:spacing w:val="-4"/>
        </w:rPr>
        <w:t xml:space="preserve"> </w:t>
      </w:r>
      <w:r w:rsidRPr="004410F8">
        <w:rPr>
          <w:b/>
        </w:rPr>
        <w:t>fue</w:t>
      </w:r>
    </w:p>
    <w:p w:rsidR="003765C7" w:rsidRPr="004410F8" w:rsidRDefault="003765C7">
      <w:pPr>
        <w:pStyle w:val="Textoindependiente"/>
        <w:spacing w:before="8"/>
        <w:rPr>
          <w:b/>
          <w:sz w:val="23"/>
        </w:rPr>
      </w:pPr>
    </w:p>
    <w:p w:rsidR="003765C7" w:rsidRPr="004410F8" w:rsidRDefault="005023F7">
      <w:pPr>
        <w:pStyle w:val="Prrafodelista"/>
        <w:numPr>
          <w:ilvl w:val="1"/>
          <w:numId w:val="1"/>
        </w:numPr>
        <w:tabs>
          <w:tab w:val="left" w:pos="1890"/>
        </w:tabs>
        <w:rPr>
          <w:b/>
        </w:rPr>
      </w:pPr>
      <w:r w:rsidRPr="004410F8">
        <w:rPr>
          <w:b/>
        </w:rPr>
        <w:t>abolición de la</w:t>
      </w:r>
      <w:r w:rsidRPr="004410F8">
        <w:rPr>
          <w:b/>
          <w:spacing w:val="-1"/>
        </w:rPr>
        <w:t xml:space="preserve"> </w:t>
      </w:r>
      <w:r w:rsidRPr="004410F8">
        <w:rPr>
          <w:b/>
        </w:rPr>
        <w:t>esclavitud.</w:t>
      </w:r>
    </w:p>
    <w:p w:rsidR="003765C7" w:rsidRPr="004410F8" w:rsidRDefault="005023F7">
      <w:pPr>
        <w:pStyle w:val="Prrafodelista"/>
        <w:numPr>
          <w:ilvl w:val="1"/>
          <w:numId w:val="1"/>
        </w:numPr>
        <w:tabs>
          <w:tab w:val="left" w:pos="1890"/>
        </w:tabs>
        <w:spacing w:before="21"/>
        <w:rPr>
          <w:b/>
        </w:rPr>
      </w:pPr>
      <w:r w:rsidRPr="004410F8">
        <w:rPr>
          <w:b/>
        </w:rPr>
        <w:t>Invención de la</w:t>
      </w:r>
      <w:r w:rsidRPr="004410F8">
        <w:rPr>
          <w:b/>
          <w:spacing w:val="-1"/>
        </w:rPr>
        <w:t xml:space="preserve"> </w:t>
      </w:r>
      <w:r w:rsidRPr="004410F8">
        <w:rPr>
          <w:b/>
        </w:rPr>
        <w:t>vacuna.</w:t>
      </w:r>
    </w:p>
    <w:p w:rsidR="003765C7" w:rsidRPr="004410F8" w:rsidRDefault="005023F7">
      <w:pPr>
        <w:pStyle w:val="Prrafodelista"/>
        <w:numPr>
          <w:ilvl w:val="1"/>
          <w:numId w:val="1"/>
        </w:numPr>
        <w:tabs>
          <w:tab w:val="left" w:pos="1890"/>
        </w:tabs>
        <w:spacing w:before="20"/>
        <w:rPr>
          <w:b/>
        </w:rPr>
      </w:pPr>
      <w:r w:rsidRPr="004410F8">
        <w:rPr>
          <w:b/>
        </w:rPr>
        <w:t>El descenso generalizado de la</w:t>
      </w:r>
      <w:r w:rsidRPr="004410F8">
        <w:rPr>
          <w:b/>
          <w:spacing w:val="-3"/>
        </w:rPr>
        <w:t xml:space="preserve"> </w:t>
      </w:r>
      <w:r w:rsidRPr="004410F8">
        <w:rPr>
          <w:b/>
        </w:rPr>
        <w:t>población.</w:t>
      </w:r>
    </w:p>
    <w:p w:rsidR="003765C7" w:rsidRPr="004410F8" w:rsidRDefault="005023F7">
      <w:pPr>
        <w:pStyle w:val="Prrafodelista"/>
        <w:numPr>
          <w:ilvl w:val="1"/>
          <w:numId w:val="1"/>
        </w:numPr>
        <w:tabs>
          <w:tab w:val="left" w:pos="1890"/>
        </w:tabs>
        <w:spacing w:before="18"/>
        <w:rPr>
          <w:b/>
        </w:rPr>
      </w:pPr>
      <w:r w:rsidRPr="004410F8">
        <w:rPr>
          <w:b/>
        </w:rPr>
        <w:t>Uso de la maquina a</w:t>
      </w:r>
      <w:r w:rsidRPr="004410F8">
        <w:rPr>
          <w:b/>
          <w:spacing w:val="-5"/>
        </w:rPr>
        <w:t xml:space="preserve"> </w:t>
      </w:r>
      <w:r w:rsidRPr="004410F8">
        <w:rPr>
          <w:b/>
        </w:rPr>
        <w:t>vapor.</w:t>
      </w:r>
    </w:p>
    <w:p w:rsidR="003765C7" w:rsidRPr="004410F8" w:rsidRDefault="003765C7">
      <w:pPr>
        <w:pStyle w:val="Textoindependiente"/>
        <w:spacing w:before="11"/>
        <w:rPr>
          <w:b/>
          <w:sz w:val="23"/>
        </w:rPr>
      </w:pPr>
    </w:p>
    <w:p w:rsidR="003765C7" w:rsidRPr="004410F8" w:rsidRDefault="005023F7">
      <w:pPr>
        <w:pStyle w:val="Prrafodelista"/>
        <w:numPr>
          <w:ilvl w:val="0"/>
          <w:numId w:val="1"/>
        </w:numPr>
        <w:tabs>
          <w:tab w:val="left" w:pos="1542"/>
        </w:tabs>
        <w:spacing w:line="256" w:lineRule="auto"/>
        <w:ind w:right="639"/>
        <w:rPr>
          <w:b/>
        </w:rPr>
      </w:pPr>
      <w:r w:rsidRPr="004410F8">
        <w:rPr>
          <w:b/>
        </w:rPr>
        <w:t>La</w:t>
      </w:r>
      <w:r w:rsidRPr="004410F8">
        <w:rPr>
          <w:b/>
          <w:spacing w:val="-9"/>
        </w:rPr>
        <w:t xml:space="preserve"> </w:t>
      </w:r>
      <w:r w:rsidRPr="004410F8">
        <w:rPr>
          <w:b/>
        </w:rPr>
        <w:t>revolución</w:t>
      </w:r>
      <w:r w:rsidRPr="004410F8">
        <w:rPr>
          <w:b/>
          <w:spacing w:val="-9"/>
        </w:rPr>
        <w:t xml:space="preserve"> </w:t>
      </w:r>
      <w:r w:rsidRPr="004410F8">
        <w:rPr>
          <w:b/>
        </w:rPr>
        <w:t>industrial</w:t>
      </w:r>
      <w:r w:rsidRPr="004410F8">
        <w:rPr>
          <w:b/>
          <w:spacing w:val="-9"/>
        </w:rPr>
        <w:t xml:space="preserve"> </w:t>
      </w:r>
      <w:r w:rsidRPr="004410F8">
        <w:rPr>
          <w:b/>
        </w:rPr>
        <w:t>modificara</w:t>
      </w:r>
      <w:r w:rsidRPr="004410F8">
        <w:rPr>
          <w:b/>
          <w:spacing w:val="-8"/>
        </w:rPr>
        <w:t xml:space="preserve"> </w:t>
      </w:r>
      <w:r w:rsidRPr="004410F8">
        <w:rPr>
          <w:b/>
        </w:rPr>
        <w:t>el</w:t>
      </w:r>
      <w:r w:rsidRPr="004410F8">
        <w:rPr>
          <w:b/>
          <w:spacing w:val="-10"/>
        </w:rPr>
        <w:t xml:space="preserve"> </w:t>
      </w:r>
      <w:r w:rsidRPr="004410F8">
        <w:rPr>
          <w:b/>
        </w:rPr>
        <w:t>sistema</w:t>
      </w:r>
      <w:r w:rsidRPr="004410F8">
        <w:rPr>
          <w:b/>
          <w:spacing w:val="-7"/>
        </w:rPr>
        <w:t xml:space="preserve"> </w:t>
      </w:r>
      <w:r w:rsidRPr="004410F8">
        <w:rPr>
          <w:b/>
        </w:rPr>
        <w:t>económico</w:t>
      </w:r>
      <w:r w:rsidRPr="004410F8">
        <w:rPr>
          <w:b/>
          <w:spacing w:val="-9"/>
        </w:rPr>
        <w:t xml:space="preserve"> </w:t>
      </w:r>
      <w:r w:rsidRPr="004410F8">
        <w:rPr>
          <w:b/>
        </w:rPr>
        <w:t>dando</w:t>
      </w:r>
      <w:r w:rsidRPr="004410F8">
        <w:rPr>
          <w:b/>
          <w:spacing w:val="-9"/>
        </w:rPr>
        <w:t xml:space="preserve"> </w:t>
      </w:r>
      <w:r w:rsidRPr="004410F8">
        <w:rPr>
          <w:b/>
        </w:rPr>
        <w:t>lugar</w:t>
      </w:r>
      <w:r w:rsidRPr="004410F8">
        <w:rPr>
          <w:b/>
          <w:spacing w:val="-7"/>
        </w:rPr>
        <w:t xml:space="preserve"> </w:t>
      </w:r>
      <w:r w:rsidRPr="004410F8">
        <w:rPr>
          <w:b/>
        </w:rPr>
        <w:t>al</w:t>
      </w:r>
      <w:r w:rsidRPr="004410F8">
        <w:rPr>
          <w:b/>
          <w:spacing w:val="-10"/>
        </w:rPr>
        <w:t xml:space="preserve"> </w:t>
      </w:r>
      <w:r w:rsidRPr="004410F8">
        <w:rPr>
          <w:b/>
        </w:rPr>
        <w:t>capitalismo, este se caracteriza</w:t>
      </w:r>
      <w:r w:rsidRPr="004410F8">
        <w:rPr>
          <w:b/>
          <w:spacing w:val="-2"/>
        </w:rPr>
        <w:t xml:space="preserve"> </w:t>
      </w:r>
      <w:r w:rsidRPr="004410F8">
        <w:rPr>
          <w:b/>
        </w:rPr>
        <w:t>por:</w:t>
      </w:r>
    </w:p>
    <w:p w:rsidR="003765C7" w:rsidRPr="004410F8" w:rsidRDefault="003765C7">
      <w:pPr>
        <w:pStyle w:val="Textoindependiente"/>
        <w:spacing w:before="2"/>
        <w:rPr>
          <w:b/>
        </w:rPr>
      </w:pPr>
    </w:p>
    <w:p w:rsidR="003765C7" w:rsidRPr="004410F8" w:rsidRDefault="005023F7">
      <w:pPr>
        <w:pStyle w:val="Prrafodelista"/>
        <w:numPr>
          <w:ilvl w:val="0"/>
          <w:numId w:val="7"/>
        </w:numPr>
        <w:tabs>
          <w:tab w:val="left" w:pos="1890"/>
        </w:tabs>
        <w:spacing w:line="259" w:lineRule="auto"/>
        <w:ind w:right="641"/>
        <w:rPr>
          <w:b/>
        </w:rPr>
      </w:pPr>
      <w:r w:rsidRPr="004410F8">
        <w:rPr>
          <w:b/>
        </w:rPr>
        <w:t>Repartición equitativa e igualitaria entre los miembros de la sociedad y quienes trabajan.</w:t>
      </w:r>
    </w:p>
    <w:p w:rsidR="003765C7" w:rsidRPr="004410F8" w:rsidRDefault="005023F7">
      <w:pPr>
        <w:pStyle w:val="Prrafodelista"/>
        <w:numPr>
          <w:ilvl w:val="0"/>
          <w:numId w:val="7"/>
        </w:numPr>
        <w:tabs>
          <w:tab w:val="left" w:pos="1890"/>
        </w:tabs>
        <w:spacing w:before="2" w:line="259" w:lineRule="auto"/>
        <w:ind w:right="641"/>
        <w:rPr>
          <w:b/>
        </w:rPr>
      </w:pPr>
      <w:r w:rsidRPr="004410F8">
        <w:rPr>
          <w:b/>
        </w:rPr>
        <w:t>La expansión del sistema agrícola y ganadero para la producción de bienes artesanales.</w:t>
      </w:r>
    </w:p>
    <w:p w:rsidR="003765C7" w:rsidRPr="004410F8" w:rsidRDefault="005023F7">
      <w:pPr>
        <w:pStyle w:val="Prrafodelista"/>
        <w:numPr>
          <w:ilvl w:val="0"/>
          <w:numId w:val="7"/>
        </w:numPr>
        <w:tabs>
          <w:tab w:val="left" w:pos="1890"/>
        </w:tabs>
        <w:spacing w:line="259" w:lineRule="auto"/>
        <w:ind w:right="639"/>
        <w:rPr>
          <w:b/>
        </w:rPr>
      </w:pPr>
      <w:r w:rsidRPr="004410F8">
        <w:rPr>
          <w:b/>
        </w:rPr>
        <w:t>La riqueza de una comunidad basada en la economía agrícola y la exportación de esta.</w:t>
      </w:r>
    </w:p>
    <w:p w:rsidR="003765C7" w:rsidRPr="004410F8" w:rsidRDefault="005023F7">
      <w:pPr>
        <w:pStyle w:val="Prrafodelista"/>
        <w:numPr>
          <w:ilvl w:val="0"/>
          <w:numId w:val="7"/>
        </w:numPr>
        <w:tabs>
          <w:tab w:val="left" w:pos="1890"/>
        </w:tabs>
        <w:spacing w:line="259" w:lineRule="auto"/>
        <w:ind w:right="640"/>
        <w:rPr>
          <w:b/>
        </w:rPr>
      </w:pPr>
      <w:r w:rsidRPr="004410F8">
        <w:rPr>
          <w:b/>
        </w:rPr>
        <w:t>Acumulación de capital y los medios de producción en manos de burguesía y/o propietarios.</w:t>
      </w:r>
    </w:p>
    <w:p w:rsidR="003765C7" w:rsidRPr="004410F8" w:rsidRDefault="003765C7">
      <w:pPr>
        <w:pStyle w:val="Textoindependiente"/>
        <w:spacing w:before="10"/>
        <w:rPr>
          <w:b/>
          <w:sz w:val="21"/>
        </w:rPr>
      </w:pPr>
    </w:p>
    <w:p w:rsidR="003765C7" w:rsidRPr="004410F8" w:rsidRDefault="005023F7">
      <w:pPr>
        <w:pStyle w:val="Prrafodelista"/>
        <w:numPr>
          <w:ilvl w:val="0"/>
          <w:numId w:val="1"/>
        </w:numPr>
        <w:tabs>
          <w:tab w:val="left" w:pos="1542"/>
        </w:tabs>
        <w:spacing w:line="259" w:lineRule="auto"/>
        <w:ind w:right="634"/>
        <w:rPr>
          <w:b/>
        </w:rPr>
      </w:pPr>
      <w:r w:rsidRPr="004410F8">
        <w:rPr>
          <w:b/>
        </w:rPr>
        <w:t>La revolución industrial trajo grandes cambios en la población, como el aumento</w:t>
      </w:r>
      <w:r w:rsidRPr="004410F8">
        <w:rPr>
          <w:b/>
          <w:spacing w:val="-32"/>
        </w:rPr>
        <w:t xml:space="preserve"> </w:t>
      </w:r>
      <w:r w:rsidRPr="004410F8">
        <w:rPr>
          <w:b/>
        </w:rPr>
        <w:t>de la misma gracias</w:t>
      </w:r>
      <w:r w:rsidRPr="004410F8">
        <w:rPr>
          <w:b/>
          <w:spacing w:val="-6"/>
        </w:rPr>
        <w:t xml:space="preserve"> </w:t>
      </w:r>
      <w:r w:rsidRPr="004410F8">
        <w:rPr>
          <w:b/>
        </w:rPr>
        <w:t>a:</w:t>
      </w:r>
    </w:p>
    <w:p w:rsidR="003765C7" w:rsidRPr="004410F8" w:rsidRDefault="003765C7">
      <w:pPr>
        <w:spacing w:line="259" w:lineRule="auto"/>
        <w:rPr>
          <w:b/>
        </w:rPr>
        <w:sectPr w:rsidR="003765C7" w:rsidRPr="004410F8">
          <w:pgSz w:w="12240" w:h="15840"/>
          <w:pgMar w:top="1380" w:right="1060" w:bottom="280" w:left="880" w:header="720" w:footer="720" w:gutter="0"/>
          <w:cols w:space="720"/>
        </w:sectPr>
      </w:pPr>
    </w:p>
    <w:p w:rsidR="003765C7" w:rsidRPr="004410F8" w:rsidRDefault="005023F7">
      <w:pPr>
        <w:pStyle w:val="Prrafodelista"/>
        <w:numPr>
          <w:ilvl w:val="0"/>
          <w:numId w:val="6"/>
        </w:numPr>
        <w:tabs>
          <w:tab w:val="left" w:pos="1890"/>
        </w:tabs>
        <w:spacing w:before="74"/>
        <w:rPr>
          <w:b/>
        </w:rPr>
      </w:pPr>
      <w:r w:rsidRPr="004410F8">
        <w:rPr>
          <w:b/>
        </w:rPr>
        <w:lastRenderedPageBreak/>
        <w:t>Los aportes a la medicina y los avances de la</w:t>
      </w:r>
      <w:r w:rsidRPr="004410F8">
        <w:rPr>
          <w:b/>
          <w:spacing w:val="-1"/>
        </w:rPr>
        <w:t xml:space="preserve"> </w:t>
      </w:r>
      <w:r w:rsidRPr="004410F8">
        <w:rPr>
          <w:b/>
        </w:rPr>
        <w:t>ciencia.</w:t>
      </w:r>
    </w:p>
    <w:p w:rsidR="003765C7" w:rsidRPr="004410F8" w:rsidRDefault="005023F7">
      <w:pPr>
        <w:pStyle w:val="Prrafodelista"/>
        <w:numPr>
          <w:ilvl w:val="0"/>
          <w:numId w:val="6"/>
        </w:numPr>
        <w:tabs>
          <w:tab w:val="left" w:pos="1890"/>
        </w:tabs>
        <w:spacing w:before="20"/>
        <w:rPr>
          <w:b/>
        </w:rPr>
      </w:pPr>
      <w:r w:rsidRPr="004410F8">
        <w:rPr>
          <w:b/>
        </w:rPr>
        <w:t>Los aportes a los medios de transporte y</w:t>
      </w:r>
      <w:r w:rsidRPr="004410F8">
        <w:rPr>
          <w:b/>
          <w:spacing w:val="-12"/>
        </w:rPr>
        <w:t xml:space="preserve"> </w:t>
      </w:r>
      <w:r w:rsidRPr="004410F8">
        <w:rPr>
          <w:b/>
        </w:rPr>
        <w:t>comunicación.</w:t>
      </w:r>
    </w:p>
    <w:p w:rsidR="003765C7" w:rsidRPr="004410F8" w:rsidRDefault="005023F7">
      <w:pPr>
        <w:pStyle w:val="Prrafodelista"/>
        <w:numPr>
          <w:ilvl w:val="0"/>
          <w:numId w:val="6"/>
        </w:numPr>
        <w:tabs>
          <w:tab w:val="left" w:pos="1890"/>
        </w:tabs>
        <w:spacing w:before="21"/>
        <w:rPr>
          <w:b/>
        </w:rPr>
      </w:pPr>
      <w:r w:rsidRPr="004410F8">
        <w:rPr>
          <w:b/>
        </w:rPr>
        <w:t>Los aportes a las nuevas técnicas en las</w:t>
      </w:r>
      <w:r w:rsidRPr="004410F8">
        <w:rPr>
          <w:b/>
          <w:spacing w:val="-8"/>
        </w:rPr>
        <w:t xml:space="preserve"> </w:t>
      </w:r>
      <w:r w:rsidRPr="004410F8">
        <w:rPr>
          <w:b/>
        </w:rPr>
        <w:t>batallas</w:t>
      </w:r>
    </w:p>
    <w:p w:rsidR="003765C7" w:rsidRPr="004410F8" w:rsidRDefault="005023F7">
      <w:pPr>
        <w:pStyle w:val="Prrafodelista"/>
        <w:numPr>
          <w:ilvl w:val="0"/>
          <w:numId w:val="6"/>
        </w:numPr>
        <w:tabs>
          <w:tab w:val="left" w:pos="1890"/>
        </w:tabs>
        <w:spacing w:before="21"/>
        <w:rPr>
          <w:b/>
        </w:rPr>
      </w:pPr>
      <w:r w:rsidRPr="004410F8">
        <w:rPr>
          <w:b/>
        </w:rPr>
        <w:t>Los aportes a las organizaciones políticas de la</w:t>
      </w:r>
      <w:r w:rsidRPr="004410F8">
        <w:rPr>
          <w:b/>
          <w:spacing w:val="-6"/>
        </w:rPr>
        <w:t xml:space="preserve"> </w:t>
      </w:r>
      <w:r w:rsidRPr="004410F8">
        <w:rPr>
          <w:b/>
        </w:rPr>
        <w:t>burguesía.</w:t>
      </w:r>
    </w:p>
    <w:p w:rsidR="003765C7" w:rsidRPr="004410F8" w:rsidRDefault="003765C7">
      <w:pPr>
        <w:pStyle w:val="Textoindependiente"/>
        <w:spacing w:before="8"/>
        <w:rPr>
          <w:b/>
          <w:sz w:val="23"/>
        </w:rPr>
      </w:pPr>
    </w:p>
    <w:p w:rsidR="003765C7" w:rsidRPr="004410F8" w:rsidRDefault="005023F7">
      <w:pPr>
        <w:pStyle w:val="Prrafodelista"/>
        <w:numPr>
          <w:ilvl w:val="0"/>
          <w:numId w:val="1"/>
        </w:numPr>
        <w:tabs>
          <w:tab w:val="left" w:pos="1605"/>
        </w:tabs>
        <w:spacing w:line="259" w:lineRule="auto"/>
        <w:ind w:right="634"/>
        <w:jc w:val="both"/>
        <w:rPr>
          <w:b/>
        </w:rPr>
      </w:pPr>
      <w:r w:rsidRPr="004410F8">
        <w:rPr>
          <w:b/>
        </w:rPr>
        <w:tab/>
        <w:t>La revolución industrial transforma la estructura social, política y económica de las sociedades. Con el auge industrial, se expandirá el mecanismo por Europa y Estados Unidos, además de la súper producción entendida esta</w:t>
      </w:r>
      <w:r w:rsidRPr="004410F8">
        <w:rPr>
          <w:b/>
          <w:spacing w:val="-10"/>
        </w:rPr>
        <w:t xml:space="preserve"> </w:t>
      </w:r>
      <w:r w:rsidRPr="004410F8">
        <w:rPr>
          <w:b/>
        </w:rPr>
        <w:t>como:</w:t>
      </w:r>
    </w:p>
    <w:p w:rsidR="003765C7" w:rsidRPr="004410F8" w:rsidRDefault="003765C7">
      <w:pPr>
        <w:pStyle w:val="Textoindependiente"/>
        <w:rPr>
          <w:b/>
        </w:rPr>
      </w:pPr>
    </w:p>
    <w:p w:rsidR="003765C7" w:rsidRPr="004410F8" w:rsidRDefault="005023F7">
      <w:pPr>
        <w:pStyle w:val="Prrafodelista"/>
        <w:numPr>
          <w:ilvl w:val="0"/>
          <w:numId w:val="5"/>
        </w:numPr>
        <w:tabs>
          <w:tab w:val="left" w:pos="1890"/>
        </w:tabs>
        <w:rPr>
          <w:b/>
        </w:rPr>
      </w:pPr>
      <w:r w:rsidRPr="004410F8">
        <w:rPr>
          <w:b/>
        </w:rPr>
        <w:t>Búsqueda de recursos naturales y materias</w:t>
      </w:r>
      <w:r w:rsidRPr="004410F8">
        <w:rPr>
          <w:b/>
          <w:spacing w:val="-8"/>
        </w:rPr>
        <w:t xml:space="preserve"> </w:t>
      </w:r>
      <w:r w:rsidRPr="004410F8">
        <w:rPr>
          <w:b/>
        </w:rPr>
        <w:t>primas.</w:t>
      </w:r>
    </w:p>
    <w:p w:rsidR="003765C7" w:rsidRPr="004410F8" w:rsidRDefault="005023F7">
      <w:pPr>
        <w:pStyle w:val="Prrafodelista"/>
        <w:numPr>
          <w:ilvl w:val="0"/>
          <w:numId w:val="5"/>
        </w:numPr>
        <w:tabs>
          <w:tab w:val="left" w:pos="1890"/>
        </w:tabs>
        <w:spacing w:before="18"/>
        <w:rPr>
          <w:b/>
        </w:rPr>
      </w:pPr>
      <w:r w:rsidRPr="004410F8">
        <w:rPr>
          <w:b/>
        </w:rPr>
        <w:t>Ampliación de mercados para el desarrollo</w:t>
      </w:r>
      <w:r w:rsidRPr="004410F8">
        <w:rPr>
          <w:b/>
          <w:spacing w:val="-7"/>
        </w:rPr>
        <w:t xml:space="preserve"> </w:t>
      </w:r>
      <w:r w:rsidRPr="004410F8">
        <w:rPr>
          <w:b/>
        </w:rPr>
        <w:t>comercial.</w:t>
      </w:r>
    </w:p>
    <w:p w:rsidR="003765C7" w:rsidRPr="004410F8" w:rsidRDefault="005023F7">
      <w:pPr>
        <w:pStyle w:val="Prrafodelista"/>
        <w:numPr>
          <w:ilvl w:val="0"/>
          <w:numId w:val="5"/>
        </w:numPr>
        <w:tabs>
          <w:tab w:val="left" w:pos="1890"/>
        </w:tabs>
        <w:spacing w:before="21"/>
        <w:rPr>
          <w:b/>
        </w:rPr>
      </w:pPr>
      <w:r w:rsidRPr="004410F8">
        <w:rPr>
          <w:b/>
        </w:rPr>
        <w:t>La exaltación de multiculturalismo y los derechos</w:t>
      </w:r>
      <w:r w:rsidRPr="004410F8">
        <w:rPr>
          <w:b/>
          <w:spacing w:val="-8"/>
        </w:rPr>
        <w:t xml:space="preserve"> </w:t>
      </w:r>
      <w:r w:rsidRPr="004410F8">
        <w:rPr>
          <w:b/>
        </w:rPr>
        <w:t>humanos.</w:t>
      </w:r>
    </w:p>
    <w:p w:rsidR="003765C7" w:rsidRPr="004410F8" w:rsidRDefault="005023F7">
      <w:pPr>
        <w:pStyle w:val="Prrafodelista"/>
        <w:numPr>
          <w:ilvl w:val="0"/>
          <w:numId w:val="5"/>
        </w:numPr>
        <w:tabs>
          <w:tab w:val="left" w:pos="1890"/>
        </w:tabs>
        <w:spacing w:before="20"/>
        <w:rPr>
          <w:b/>
        </w:rPr>
      </w:pPr>
      <w:r w:rsidRPr="004410F8">
        <w:rPr>
          <w:b/>
        </w:rPr>
        <w:t>Expansión del modelo capitalista por Asia e</w:t>
      </w:r>
      <w:r w:rsidRPr="004410F8">
        <w:rPr>
          <w:b/>
          <w:spacing w:val="-3"/>
        </w:rPr>
        <w:t xml:space="preserve"> </w:t>
      </w:r>
      <w:r w:rsidRPr="004410F8">
        <w:rPr>
          <w:b/>
        </w:rPr>
        <w:t>Hispanoamérica.</w:t>
      </w:r>
    </w:p>
    <w:p w:rsidR="003765C7" w:rsidRPr="004410F8" w:rsidRDefault="003765C7">
      <w:pPr>
        <w:pStyle w:val="Textoindependiente"/>
        <w:spacing w:before="9"/>
        <w:rPr>
          <w:b/>
          <w:sz w:val="23"/>
        </w:rPr>
      </w:pPr>
    </w:p>
    <w:p w:rsidR="003765C7" w:rsidRPr="004410F8" w:rsidRDefault="005023F7">
      <w:pPr>
        <w:pStyle w:val="Prrafodelista"/>
        <w:numPr>
          <w:ilvl w:val="0"/>
          <w:numId w:val="1"/>
        </w:numPr>
        <w:tabs>
          <w:tab w:val="left" w:pos="1542"/>
        </w:tabs>
        <w:spacing w:line="259" w:lineRule="auto"/>
        <w:ind w:right="635"/>
        <w:jc w:val="both"/>
        <w:rPr>
          <w:b/>
        </w:rPr>
      </w:pPr>
      <w:r w:rsidRPr="004410F8">
        <w:rPr>
          <w:b/>
        </w:rPr>
        <w:t>La</w:t>
      </w:r>
      <w:r w:rsidRPr="004410F8">
        <w:rPr>
          <w:b/>
          <w:spacing w:val="-12"/>
        </w:rPr>
        <w:t xml:space="preserve"> </w:t>
      </w:r>
      <w:r w:rsidRPr="004410F8">
        <w:rPr>
          <w:b/>
        </w:rPr>
        <w:t>revolución</w:t>
      </w:r>
      <w:r w:rsidRPr="004410F8">
        <w:rPr>
          <w:b/>
          <w:spacing w:val="-12"/>
        </w:rPr>
        <w:t xml:space="preserve"> </w:t>
      </w:r>
      <w:r w:rsidRPr="004410F8">
        <w:rPr>
          <w:b/>
        </w:rPr>
        <w:t>industrial</w:t>
      </w:r>
      <w:r w:rsidRPr="004410F8">
        <w:rPr>
          <w:b/>
          <w:spacing w:val="-14"/>
        </w:rPr>
        <w:t xml:space="preserve"> </w:t>
      </w:r>
      <w:r w:rsidRPr="004410F8">
        <w:rPr>
          <w:b/>
        </w:rPr>
        <w:t>fue</w:t>
      </w:r>
      <w:r w:rsidRPr="004410F8">
        <w:rPr>
          <w:b/>
          <w:spacing w:val="-11"/>
        </w:rPr>
        <w:t xml:space="preserve"> </w:t>
      </w:r>
      <w:r w:rsidRPr="004410F8">
        <w:rPr>
          <w:b/>
        </w:rPr>
        <w:t>un</w:t>
      </w:r>
      <w:r w:rsidRPr="004410F8">
        <w:rPr>
          <w:b/>
          <w:spacing w:val="-14"/>
        </w:rPr>
        <w:t xml:space="preserve"> </w:t>
      </w:r>
      <w:r w:rsidRPr="004410F8">
        <w:rPr>
          <w:b/>
        </w:rPr>
        <w:t>periodo</w:t>
      </w:r>
      <w:r w:rsidRPr="004410F8">
        <w:rPr>
          <w:b/>
          <w:spacing w:val="-13"/>
        </w:rPr>
        <w:t xml:space="preserve"> </w:t>
      </w:r>
      <w:r w:rsidRPr="004410F8">
        <w:rPr>
          <w:b/>
        </w:rPr>
        <w:t>histórico</w:t>
      </w:r>
      <w:r w:rsidRPr="004410F8">
        <w:rPr>
          <w:b/>
          <w:spacing w:val="-14"/>
        </w:rPr>
        <w:t xml:space="preserve"> </w:t>
      </w:r>
      <w:r w:rsidRPr="004410F8">
        <w:rPr>
          <w:b/>
        </w:rPr>
        <w:t>comprendido</w:t>
      </w:r>
      <w:r w:rsidRPr="004410F8">
        <w:rPr>
          <w:b/>
          <w:spacing w:val="-13"/>
        </w:rPr>
        <w:t xml:space="preserve"> </w:t>
      </w:r>
      <w:r w:rsidRPr="004410F8">
        <w:rPr>
          <w:b/>
        </w:rPr>
        <w:t>entre</w:t>
      </w:r>
      <w:r w:rsidRPr="004410F8">
        <w:rPr>
          <w:b/>
          <w:spacing w:val="-11"/>
        </w:rPr>
        <w:t xml:space="preserve"> </w:t>
      </w:r>
      <w:r w:rsidRPr="004410F8">
        <w:rPr>
          <w:b/>
        </w:rPr>
        <w:t>la</w:t>
      </w:r>
      <w:r w:rsidRPr="004410F8">
        <w:rPr>
          <w:b/>
          <w:spacing w:val="-13"/>
        </w:rPr>
        <w:t xml:space="preserve"> </w:t>
      </w:r>
      <w:r w:rsidRPr="004410F8">
        <w:rPr>
          <w:b/>
        </w:rPr>
        <w:t>segunda</w:t>
      </w:r>
      <w:r w:rsidRPr="004410F8">
        <w:rPr>
          <w:b/>
          <w:spacing w:val="-11"/>
        </w:rPr>
        <w:t xml:space="preserve"> </w:t>
      </w:r>
      <w:r w:rsidRPr="004410F8">
        <w:rPr>
          <w:b/>
        </w:rPr>
        <w:t>mitad del</w:t>
      </w:r>
      <w:r w:rsidRPr="004410F8">
        <w:rPr>
          <w:b/>
          <w:spacing w:val="-4"/>
        </w:rPr>
        <w:t xml:space="preserve"> </w:t>
      </w:r>
      <w:r w:rsidRPr="004410F8">
        <w:rPr>
          <w:b/>
        </w:rPr>
        <w:t>siglo</w:t>
      </w:r>
      <w:r w:rsidRPr="004410F8">
        <w:rPr>
          <w:b/>
          <w:spacing w:val="-2"/>
        </w:rPr>
        <w:t xml:space="preserve"> </w:t>
      </w:r>
      <w:r w:rsidRPr="004410F8">
        <w:rPr>
          <w:b/>
        </w:rPr>
        <w:t>XVIII</w:t>
      </w:r>
      <w:r w:rsidRPr="004410F8">
        <w:rPr>
          <w:b/>
          <w:spacing w:val="-2"/>
        </w:rPr>
        <w:t xml:space="preserve"> </w:t>
      </w:r>
      <w:r w:rsidRPr="004410F8">
        <w:rPr>
          <w:b/>
        </w:rPr>
        <w:t>y</w:t>
      </w:r>
      <w:r w:rsidRPr="004410F8">
        <w:rPr>
          <w:b/>
          <w:spacing w:val="-4"/>
        </w:rPr>
        <w:t xml:space="preserve"> </w:t>
      </w:r>
      <w:r w:rsidRPr="004410F8">
        <w:rPr>
          <w:b/>
        </w:rPr>
        <w:t>principios</w:t>
      </w:r>
      <w:r w:rsidRPr="004410F8">
        <w:rPr>
          <w:b/>
          <w:spacing w:val="-2"/>
        </w:rPr>
        <w:t xml:space="preserve"> </w:t>
      </w:r>
      <w:r w:rsidRPr="004410F8">
        <w:rPr>
          <w:b/>
        </w:rPr>
        <w:t>del</w:t>
      </w:r>
      <w:r w:rsidRPr="004410F8">
        <w:rPr>
          <w:b/>
          <w:spacing w:val="-4"/>
        </w:rPr>
        <w:t xml:space="preserve"> </w:t>
      </w:r>
      <w:r w:rsidRPr="004410F8">
        <w:rPr>
          <w:b/>
        </w:rPr>
        <w:t>siglo</w:t>
      </w:r>
      <w:r w:rsidRPr="004410F8">
        <w:rPr>
          <w:b/>
          <w:spacing w:val="-4"/>
        </w:rPr>
        <w:t xml:space="preserve"> </w:t>
      </w:r>
      <w:r w:rsidRPr="004410F8">
        <w:rPr>
          <w:b/>
        </w:rPr>
        <w:t>XIX en</w:t>
      </w:r>
      <w:r w:rsidRPr="004410F8">
        <w:rPr>
          <w:b/>
          <w:spacing w:val="-3"/>
        </w:rPr>
        <w:t xml:space="preserve"> </w:t>
      </w:r>
      <w:r w:rsidRPr="004410F8">
        <w:rPr>
          <w:b/>
        </w:rPr>
        <w:t>el</w:t>
      </w:r>
      <w:r w:rsidRPr="004410F8">
        <w:rPr>
          <w:b/>
          <w:spacing w:val="-5"/>
        </w:rPr>
        <w:t xml:space="preserve"> </w:t>
      </w:r>
      <w:r w:rsidRPr="004410F8">
        <w:rPr>
          <w:b/>
        </w:rPr>
        <w:t>que</w:t>
      </w:r>
      <w:r w:rsidRPr="004410F8">
        <w:rPr>
          <w:b/>
          <w:spacing w:val="-3"/>
        </w:rPr>
        <w:t xml:space="preserve"> </w:t>
      </w:r>
      <w:r w:rsidRPr="004410F8">
        <w:rPr>
          <w:b/>
        </w:rPr>
        <w:t>Gran</w:t>
      </w:r>
      <w:r w:rsidRPr="004410F8">
        <w:rPr>
          <w:b/>
          <w:spacing w:val="-2"/>
        </w:rPr>
        <w:t xml:space="preserve"> </w:t>
      </w:r>
      <w:r w:rsidRPr="004410F8">
        <w:rPr>
          <w:b/>
        </w:rPr>
        <w:t>Bretaña</w:t>
      </w:r>
      <w:r w:rsidRPr="004410F8">
        <w:rPr>
          <w:b/>
          <w:spacing w:val="-2"/>
        </w:rPr>
        <w:t xml:space="preserve"> </w:t>
      </w:r>
      <w:r w:rsidRPr="004410F8">
        <w:rPr>
          <w:b/>
        </w:rPr>
        <w:t>en</w:t>
      </w:r>
      <w:r w:rsidRPr="004410F8">
        <w:rPr>
          <w:b/>
          <w:spacing w:val="-6"/>
        </w:rPr>
        <w:t xml:space="preserve"> </w:t>
      </w:r>
      <w:r w:rsidRPr="004410F8">
        <w:rPr>
          <w:b/>
        </w:rPr>
        <w:t>primer</w:t>
      </w:r>
      <w:r w:rsidRPr="004410F8">
        <w:rPr>
          <w:b/>
          <w:spacing w:val="-1"/>
        </w:rPr>
        <w:t xml:space="preserve"> </w:t>
      </w:r>
      <w:r w:rsidRPr="004410F8">
        <w:rPr>
          <w:b/>
        </w:rPr>
        <w:t>lugar,</w:t>
      </w:r>
      <w:r w:rsidRPr="004410F8">
        <w:rPr>
          <w:b/>
          <w:spacing w:val="-1"/>
        </w:rPr>
        <w:t xml:space="preserve"> </w:t>
      </w:r>
      <w:r w:rsidRPr="004410F8">
        <w:rPr>
          <w:b/>
        </w:rPr>
        <w:t>y</w:t>
      </w:r>
      <w:r w:rsidRPr="004410F8">
        <w:rPr>
          <w:b/>
          <w:spacing w:val="-5"/>
        </w:rPr>
        <w:t xml:space="preserve"> </w:t>
      </w:r>
      <w:r w:rsidRPr="004410F8">
        <w:rPr>
          <w:b/>
        </w:rPr>
        <w:t>el resto de Europa continental, después sufre el mayor conjunto de transformaciones socio económico, tecnológico y cultural de la historia de la humanidad, desde el neolítico. Según el texto anterior, en qué periodo fue la revolución</w:t>
      </w:r>
      <w:r w:rsidRPr="004410F8">
        <w:rPr>
          <w:b/>
          <w:spacing w:val="-16"/>
        </w:rPr>
        <w:t xml:space="preserve"> </w:t>
      </w:r>
      <w:r w:rsidRPr="004410F8">
        <w:rPr>
          <w:b/>
        </w:rPr>
        <w:t>industrial:</w:t>
      </w:r>
    </w:p>
    <w:p w:rsidR="003765C7" w:rsidRPr="004410F8" w:rsidRDefault="003765C7">
      <w:pPr>
        <w:pStyle w:val="Textoindependiente"/>
        <w:spacing w:before="10"/>
        <w:rPr>
          <w:b/>
          <w:sz w:val="21"/>
        </w:rPr>
      </w:pPr>
    </w:p>
    <w:p w:rsidR="003765C7" w:rsidRPr="004410F8" w:rsidRDefault="005023F7">
      <w:pPr>
        <w:pStyle w:val="Prrafodelista"/>
        <w:numPr>
          <w:ilvl w:val="0"/>
          <w:numId w:val="4"/>
        </w:numPr>
        <w:tabs>
          <w:tab w:val="left" w:pos="1902"/>
        </w:tabs>
        <w:spacing w:line="259" w:lineRule="auto"/>
        <w:ind w:right="640"/>
        <w:rPr>
          <w:b/>
        </w:rPr>
      </w:pPr>
      <w:r w:rsidRPr="004410F8">
        <w:rPr>
          <w:b/>
        </w:rPr>
        <w:t>Son un concepto historiográfico originado por la escuela del materialismo histórico.</w:t>
      </w:r>
    </w:p>
    <w:p w:rsidR="003765C7" w:rsidRPr="004410F8" w:rsidRDefault="005023F7">
      <w:pPr>
        <w:pStyle w:val="Prrafodelista"/>
        <w:numPr>
          <w:ilvl w:val="0"/>
          <w:numId w:val="4"/>
        </w:numPr>
        <w:tabs>
          <w:tab w:val="left" w:pos="1902"/>
        </w:tabs>
        <w:spacing w:before="1"/>
        <w:rPr>
          <w:b/>
        </w:rPr>
      </w:pPr>
      <w:r w:rsidRPr="004410F8">
        <w:rPr>
          <w:b/>
        </w:rPr>
        <w:t>Fue un periodo histórico comprendido entre la segunda mitad del siglo</w:t>
      </w:r>
      <w:r w:rsidRPr="004410F8">
        <w:rPr>
          <w:b/>
          <w:spacing w:val="-16"/>
        </w:rPr>
        <w:t xml:space="preserve"> </w:t>
      </w:r>
      <w:r w:rsidRPr="004410F8">
        <w:rPr>
          <w:b/>
        </w:rPr>
        <w:t>XVIII.</w:t>
      </w:r>
    </w:p>
    <w:p w:rsidR="003765C7" w:rsidRPr="004410F8" w:rsidRDefault="005023F7">
      <w:pPr>
        <w:pStyle w:val="Prrafodelista"/>
        <w:numPr>
          <w:ilvl w:val="0"/>
          <w:numId w:val="4"/>
        </w:numPr>
        <w:tabs>
          <w:tab w:val="left" w:pos="1902"/>
        </w:tabs>
        <w:spacing w:before="18"/>
        <w:rPr>
          <w:b/>
        </w:rPr>
      </w:pPr>
      <w:r w:rsidRPr="004410F8">
        <w:rPr>
          <w:b/>
        </w:rPr>
        <w:t>Fue el periodo que causo estragos en</w:t>
      </w:r>
      <w:r w:rsidRPr="004410F8">
        <w:rPr>
          <w:b/>
          <w:spacing w:val="-9"/>
        </w:rPr>
        <w:t xml:space="preserve"> </w:t>
      </w:r>
      <w:r w:rsidRPr="004410F8">
        <w:rPr>
          <w:b/>
        </w:rPr>
        <w:t>Italia.</w:t>
      </w:r>
    </w:p>
    <w:p w:rsidR="003765C7" w:rsidRPr="004410F8" w:rsidRDefault="005023F7">
      <w:pPr>
        <w:pStyle w:val="Prrafodelista"/>
        <w:numPr>
          <w:ilvl w:val="0"/>
          <w:numId w:val="4"/>
        </w:numPr>
        <w:tabs>
          <w:tab w:val="left" w:pos="1902"/>
        </w:tabs>
        <w:spacing w:before="21"/>
        <w:rPr>
          <w:b/>
        </w:rPr>
      </w:pPr>
      <w:r w:rsidRPr="004410F8">
        <w:rPr>
          <w:b/>
        </w:rPr>
        <w:t>Fue una revolución de todos los trabajadores pidiendo sus</w:t>
      </w:r>
      <w:r w:rsidRPr="004410F8">
        <w:rPr>
          <w:b/>
          <w:spacing w:val="-8"/>
        </w:rPr>
        <w:t xml:space="preserve"> </w:t>
      </w:r>
      <w:r w:rsidRPr="004410F8">
        <w:rPr>
          <w:b/>
        </w:rPr>
        <w:t>derechos.</w:t>
      </w:r>
    </w:p>
    <w:p w:rsidR="003765C7" w:rsidRPr="004410F8" w:rsidRDefault="003765C7">
      <w:pPr>
        <w:pStyle w:val="Textoindependiente"/>
        <w:spacing w:before="8"/>
        <w:rPr>
          <w:b/>
          <w:sz w:val="23"/>
        </w:rPr>
      </w:pPr>
    </w:p>
    <w:p w:rsidR="003765C7" w:rsidRPr="004410F8" w:rsidRDefault="005023F7">
      <w:pPr>
        <w:pStyle w:val="Prrafodelista"/>
        <w:numPr>
          <w:ilvl w:val="0"/>
          <w:numId w:val="1"/>
        </w:numPr>
        <w:tabs>
          <w:tab w:val="left" w:pos="1604"/>
          <w:tab w:val="left" w:pos="1605"/>
        </w:tabs>
        <w:ind w:left="1604" w:hanging="424"/>
        <w:rPr>
          <w:b/>
        </w:rPr>
      </w:pPr>
      <w:r w:rsidRPr="004410F8">
        <w:rPr>
          <w:b/>
        </w:rPr>
        <w:t>La revolución industrial tiene sus inicios</w:t>
      </w:r>
      <w:r w:rsidRPr="004410F8">
        <w:rPr>
          <w:b/>
          <w:spacing w:val="-3"/>
        </w:rPr>
        <w:t xml:space="preserve"> </w:t>
      </w:r>
      <w:r w:rsidRPr="004410F8">
        <w:rPr>
          <w:b/>
        </w:rPr>
        <w:t>en:</w:t>
      </w:r>
    </w:p>
    <w:p w:rsidR="003765C7" w:rsidRPr="004410F8" w:rsidRDefault="003765C7">
      <w:pPr>
        <w:pStyle w:val="Textoindependiente"/>
        <w:spacing w:before="7"/>
        <w:rPr>
          <w:b/>
          <w:sz w:val="15"/>
        </w:rPr>
      </w:pPr>
    </w:p>
    <w:p w:rsidR="003765C7" w:rsidRPr="004410F8" w:rsidRDefault="003765C7">
      <w:pPr>
        <w:rPr>
          <w:b/>
          <w:sz w:val="15"/>
        </w:rPr>
        <w:sectPr w:rsidR="003765C7" w:rsidRPr="004410F8">
          <w:pgSz w:w="12240" w:h="15840"/>
          <w:pgMar w:top="1340" w:right="1060" w:bottom="280" w:left="880" w:header="720" w:footer="720" w:gutter="0"/>
          <w:cols w:space="720"/>
        </w:sectPr>
      </w:pPr>
    </w:p>
    <w:p w:rsidR="003765C7" w:rsidRPr="004410F8" w:rsidRDefault="005023F7">
      <w:pPr>
        <w:pStyle w:val="Prrafodelista"/>
        <w:numPr>
          <w:ilvl w:val="0"/>
          <w:numId w:val="3"/>
        </w:numPr>
        <w:tabs>
          <w:tab w:val="left" w:pos="1890"/>
        </w:tabs>
        <w:spacing w:before="93"/>
        <w:rPr>
          <w:b/>
        </w:rPr>
      </w:pPr>
      <w:r w:rsidRPr="004410F8">
        <w:rPr>
          <w:b/>
        </w:rPr>
        <w:lastRenderedPageBreak/>
        <w:t>Rusia.</w:t>
      </w:r>
    </w:p>
    <w:p w:rsidR="003765C7" w:rsidRPr="004410F8" w:rsidRDefault="005023F7">
      <w:pPr>
        <w:pStyle w:val="Prrafodelista"/>
        <w:numPr>
          <w:ilvl w:val="0"/>
          <w:numId w:val="3"/>
        </w:numPr>
        <w:tabs>
          <w:tab w:val="left" w:pos="1890"/>
        </w:tabs>
        <w:spacing w:before="21"/>
        <w:rPr>
          <w:b/>
        </w:rPr>
      </w:pPr>
      <w:r w:rsidRPr="004410F8">
        <w:rPr>
          <w:b/>
        </w:rPr>
        <w:t>Japón.</w:t>
      </w:r>
    </w:p>
    <w:p w:rsidR="003765C7" w:rsidRPr="004410F8" w:rsidRDefault="005023F7">
      <w:pPr>
        <w:pStyle w:val="Prrafodelista"/>
        <w:numPr>
          <w:ilvl w:val="0"/>
          <w:numId w:val="3"/>
        </w:numPr>
        <w:tabs>
          <w:tab w:val="left" w:pos="1890"/>
        </w:tabs>
        <w:spacing w:before="115"/>
        <w:rPr>
          <w:b/>
        </w:rPr>
      </w:pPr>
      <w:r w:rsidRPr="004410F8">
        <w:rPr>
          <w:b/>
        </w:rPr>
        <w:br w:type="column"/>
      </w:r>
      <w:r w:rsidRPr="004410F8">
        <w:rPr>
          <w:b/>
        </w:rPr>
        <w:lastRenderedPageBreak/>
        <w:t>Inglaterra.</w:t>
      </w:r>
    </w:p>
    <w:p w:rsidR="003765C7" w:rsidRPr="004410F8" w:rsidRDefault="005023F7">
      <w:pPr>
        <w:pStyle w:val="Prrafodelista"/>
        <w:numPr>
          <w:ilvl w:val="0"/>
          <w:numId w:val="3"/>
        </w:numPr>
        <w:tabs>
          <w:tab w:val="left" w:pos="1890"/>
        </w:tabs>
        <w:spacing w:before="21"/>
        <w:rPr>
          <w:b/>
        </w:rPr>
      </w:pPr>
      <w:r w:rsidRPr="004410F8">
        <w:rPr>
          <w:b/>
        </w:rPr>
        <w:t>España.</w:t>
      </w:r>
    </w:p>
    <w:p w:rsidR="003765C7" w:rsidRPr="004410F8" w:rsidRDefault="003765C7">
      <w:pPr>
        <w:rPr>
          <w:b/>
        </w:rPr>
        <w:sectPr w:rsidR="003765C7" w:rsidRPr="004410F8">
          <w:type w:val="continuous"/>
          <w:pgSz w:w="12240" w:h="15840"/>
          <w:pgMar w:top="1500" w:right="1060" w:bottom="280" w:left="880" w:header="720" w:footer="720" w:gutter="0"/>
          <w:cols w:num="2" w:space="720" w:equalWidth="0">
            <w:col w:w="2592" w:space="2180"/>
            <w:col w:w="5528"/>
          </w:cols>
        </w:sectPr>
      </w:pPr>
    </w:p>
    <w:p w:rsidR="003765C7" w:rsidRPr="004410F8" w:rsidRDefault="003765C7">
      <w:pPr>
        <w:pStyle w:val="Textoindependiente"/>
        <w:spacing w:before="2"/>
        <w:rPr>
          <w:b/>
          <w:sz w:val="17"/>
        </w:rPr>
      </w:pPr>
    </w:p>
    <w:p w:rsidR="003765C7" w:rsidRPr="004410F8" w:rsidRDefault="005023F7">
      <w:pPr>
        <w:pStyle w:val="Prrafodelista"/>
        <w:numPr>
          <w:ilvl w:val="0"/>
          <w:numId w:val="1"/>
        </w:numPr>
        <w:tabs>
          <w:tab w:val="left" w:pos="1542"/>
        </w:tabs>
        <w:spacing w:before="94" w:line="259" w:lineRule="auto"/>
        <w:ind w:right="637"/>
        <w:jc w:val="both"/>
        <w:rPr>
          <w:b/>
        </w:rPr>
      </w:pPr>
      <w:r w:rsidRPr="004410F8">
        <w:rPr>
          <w:b/>
        </w:rPr>
        <w:t>Después de la revolución industrial que comento en Inglaterra a mediados del siglo XVII,</w:t>
      </w:r>
      <w:r w:rsidRPr="004410F8">
        <w:rPr>
          <w:b/>
          <w:spacing w:val="-10"/>
        </w:rPr>
        <w:t xml:space="preserve"> </w:t>
      </w:r>
      <w:r w:rsidRPr="004410F8">
        <w:rPr>
          <w:b/>
        </w:rPr>
        <w:t>poco</w:t>
      </w:r>
      <w:r w:rsidRPr="004410F8">
        <w:rPr>
          <w:b/>
          <w:spacing w:val="-9"/>
        </w:rPr>
        <w:t xml:space="preserve"> </w:t>
      </w:r>
      <w:r w:rsidRPr="004410F8">
        <w:rPr>
          <w:b/>
        </w:rPr>
        <w:t>a</w:t>
      </w:r>
      <w:r w:rsidRPr="004410F8">
        <w:rPr>
          <w:b/>
          <w:spacing w:val="-11"/>
        </w:rPr>
        <w:t xml:space="preserve"> </w:t>
      </w:r>
      <w:r w:rsidRPr="004410F8">
        <w:rPr>
          <w:b/>
        </w:rPr>
        <w:t>poco</w:t>
      </w:r>
      <w:r w:rsidRPr="004410F8">
        <w:rPr>
          <w:b/>
          <w:spacing w:val="-9"/>
        </w:rPr>
        <w:t xml:space="preserve"> </w:t>
      </w:r>
      <w:r w:rsidRPr="004410F8">
        <w:rPr>
          <w:b/>
        </w:rPr>
        <w:t>la</w:t>
      </w:r>
      <w:r w:rsidRPr="004410F8">
        <w:rPr>
          <w:b/>
          <w:spacing w:val="-8"/>
        </w:rPr>
        <w:t xml:space="preserve"> </w:t>
      </w:r>
      <w:r w:rsidRPr="004410F8">
        <w:rPr>
          <w:b/>
        </w:rPr>
        <w:t>industria</w:t>
      </w:r>
      <w:r w:rsidRPr="004410F8">
        <w:rPr>
          <w:b/>
          <w:spacing w:val="-9"/>
        </w:rPr>
        <w:t xml:space="preserve"> </w:t>
      </w:r>
      <w:r w:rsidRPr="004410F8">
        <w:rPr>
          <w:b/>
        </w:rPr>
        <w:t>se</w:t>
      </w:r>
      <w:r w:rsidRPr="004410F8">
        <w:rPr>
          <w:b/>
          <w:spacing w:val="-11"/>
        </w:rPr>
        <w:t xml:space="preserve"> </w:t>
      </w:r>
      <w:r w:rsidRPr="004410F8">
        <w:rPr>
          <w:b/>
        </w:rPr>
        <w:t>convirtió</w:t>
      </w:r>
      <w:r w:rsidRPr="004410F8">
        <w:rPr>
          <w:b/>
          <w:spacing w:val="-9"/>
        </w:rPr>
        <w:t xml:space="preserve"> </w:t>
      </w:r>
      <w:r w:rsidRPr="004410F8">
        <w:rPr>
          <w:b/>
        </w:rPr>
        <w:t>en</w:t>
      </w:r>
      <w:r w:rsidRPr="004410F8">
        <w:rPr>
          <w:b/>
          <w:spacing w:val="-8"/>
        </w:rPr>
        <w:t xml:space="preserve"> </w:t>
      </w:r>
      <w:r w:rsidRPr="004410F8">
        <w:rPr>
          <w:b/>
        </w:rPr>
        <w:t>la</w:t>
      </w:r>
      <w:r w:rsidRPr="004410F8">
        <w:rPr>
          <w:b/>
          <w:spacing w:val="-9"/>
        </w:rPr>
        <w:t xml:space="preserve"> </w:t>
      </w:r>
      <w:r w:rsidRPr="004410F8">
        <w:rPr>
          <w:b/>
        </w:rPr>
        <w:t>actividad</w:t>
      </w:r>
      <w:r w:rsidRPr="004410F8">
        <w:rPr>
          <w:b/>
          <w:spacing w:val="-9"/>
        </w:rPr>
        <w:t xml:space="preserve"> </w:t>
      </w:r>
      <w:r w:rsidRPr="004410F8">
        <w:rPr>
          <w:b/>
        </w:rPr>
        <w:t>económica</w:t>
      </w:r>
      <w:r w:rsidRPr="004410F8">
        <w:rPr>
          <w:b/>
          <w:spacing w:val="-9"/>
        </w:rPr>
        <w:t xml:space="preserve"> </w:t>
      </w:r>
      <w:r w:rsidRPr="004410F8">
        <w:rPr>
          <w:b/>
        </w:rPr>
        <w:t>más</w:t>
      </w:r>
      <w:r w:rsidRPr="004410F8">
        <w:rPr>
          <w:b/>
          <w:spacing w:val="-8"/>
        </w:rPr>
        <w:t xml:space="preserve"> </w:t>
      </w:r>
      <w:r w:rsidRPr="004410F8">
        <w:rPr>
          <w:b/>
        </w:rPr>
        <w:t>importante no solo en la sociedad inglesa, sino también en otras regiones de Europa. Este proceso fue la primera fase de la industrialización en el continente europeo, y se extendió hasta aproximadamente 1840, cuando se produjo la primera crisis del capitalismo.</w:t>
      </w:r>
    </w:p>
    <w:p w:rsidR="003765C7" w:rsidRPr="004410F8" w:rsidRDefault="005023F7">
      <w:pPr>
        <w:pStyle w:val="Textoindependiente"/>
        <w:spacing w:before="1" w:line="256" w:lineRule="auto"/>
        <w:ind w:left="1542" w:right="638"/>
        <w:jc w:val="both"/>
        <w:rPr>
          <w:b/>
        </w:rPr>
      </w:pPr>
      <w:r w:rsidRPr="004410F8">
        <w:rPr>
          <w:b/>
        </w:rPr>
        <w:t xml:space="preserve">Según el texto anterior, en </w:t>
      </w:r>
      <w:r w:rsidR="001D3CC1" w:rsidRPr="004410F8">
        <w:rPr>
          <w:b/>
        </w:rPr>
        <w:t>qué</w:t>
      </w:r>
      <w:r w:rsidRPr="004410F8">
        <w:rPr>
          <w:b/>
        </w:rPr>
        <w:t xml:space="preserve"> siglo comenzó el establecimiento de gobierno burgués:</w:t>
      </w:r>
    </w:p>
    <w:p w:rsidR="003765C7" w:rsidRPr="004410F8" w:rsidRDefault="003765C7">
      <w:pPr>
        <w:pStyle w:val="Textoindependiente"/>
        <w:spacing w:before="10"/>
        <w:rPr>
          <w:b/>
          <w:sz w:val="15"/>
        </w:rPr>
      </w:pPr>
    </w:p>
    <w:p w:rsidR="003765C7" w:rsidRPr="004410F8" w:rsidRDefault="003765C7">
      <w:pPr>
        <w:rPr>
          <w:b/>
          <w:sz w:val="15"/>
        </w:rPr>
        <w:sectPr w:rsidR="003765C7" w:rsidRPr="004410F8">
          <w:type w:val="continuous"/>
          <w:pgSz w:w="12240" w:h="15840"/>
          <w:pgMar w:top="1500" w:right="1060" w:bottom="280" w:left="880" w:header="720" w:footer="720" w:gutter="0"/>
          <w:cols w:space="720"/>
        </w:sectPr>
      </w:pPr>
    </w:p>
    <w:p w:rsidR="003765C7" w:rsidRPr="004410F8" w:rsidRDefault="005023F7">
      <w:pPr>
        <w:pStyle w:val="Prrafodelista"/>
        <w:numPr>
          <w:ilvl w:val="0"/>
          <w:numId w:val="2"/>
        </w:numPr>
        <w:tabs>
          <w:tab w:val="left" w:pos="1890"/>
        </w:tabs>
        <w:spacing w:before="94"/>
        <w:rPr>
          <w:b/>
        </w:rPr>
      </w:pPr>
      <w:r w:rsidRPr="004410F8">
        <w:rPr>
          <w:b/>
        </w:rPr>
        <w:lastRenderedPageBreak/>
        <w:t>Siglo</w:t>
      </w:r>
      <w:r w:rsidRPr="004410F8">
        <w:rPr>
          <w:b/>
          <w:spacing w:val="-3"/>
        </w:rPr>
        <w:t xml:space="preserve"> </w:t>
      </w:r>
      <w:r w:rsidRPr="004410F8">
        <w:rPr>
          <w:b/>
        </w:rPr>
        <w:t>XIII</w:t>
      </w:r>
    </w:p>
    <w:p w:rsidR="003765C7" w:rsidRPr="004410F8" w:rsidRDefault="005023F7">
      <w:pPr>
        <w:pStyle w:val="Prrafodelista"/>
        <w:numPr>
          <w:ilvl w:val="0"/>
          <w:numId w:val="2"/>
        </w:numPr>
        <w:tabs>
          <w:tab w:val="left" w:pos="1890"/>
        </w:tabs>
        <w:spacing w:before="21"/>
        <w:rPr>
          <w:b/>
        </w:rPr>
      </w:pPr>
      <w:r w:rsidRPr="004410F8">
        <w:rPr>
          <w:b/>
        </w:rPr>
        <w:t>Siglo</w:t>
      </w:r>
      <w:r w:rsidRPr="004410F8">
        <w:rPr>
          <w:b/>
          <w:spacing w:val="-4"/>
        </w:rPr>
        <w:t xml:space="preserve"> </w:t>
      </w:r>
      <w:r w:rsidRPr="004410F8">
        <w:rPr>
          <w:b/>
        </w:rPr>
        <w:t>XVIII</w:t>
      </w:r>
    </w:p>
    <w:p w:rsidR="003765C7" w:rsidRPr="004410F8" w:rsidRDefault="005023F7">
      <w:pPr>
        <w:pStyle w:val="Prrafodelista"/>
        <w:numPr>
          <w:ilvl w:val="0"/>
          <w:numId w:val="2"/>
        </w:numPr>
        <w:tabs>
          <w:tab w:val="left" w:pos="1890"/>
        </w:tabs>
        <w:spacing w:before="94"/>
        <w:rPr>
          <w:b/>
        </w:rPr>
      </w:pPr>
      <w:r w:rsidRPr="004410F8">
        <w:rPr>
          <w:b/>
          <w:spacing w:val="-1"/>
        </w:rPr>
        <w:br w:type="column"/>
      </w:r>
      <w:r w:rsidRPr="004410F8">
        <w:rPr>
          <w:b/>
        </w:rPr>
        <w:lastRenderedPageBreak/>
        <w:t>Siglo</w:t>
      </w:r>
      <w:r w:rsidRPr="004410F8">
        <w:rPr>
          <w:b/>
          <w:spacing w:val="-3"/>
        </w:rPr>
        <w:t xml:space="preserve"> </w:t>
      </w:r>
      <w:r w:rsidRPr="004410F8">
        <w:rPr>
          <w:b/>
        </w:rPr>
        <w:t>XVX</w:t>
      </w:r>
    </w:p>
    <w:p w:rsidR="003765C7" w:rsidRPr="004410F8" w:rsidRDefault="005023F7">
      <w:pPr>
        <w:pStyle w:val="Prrafodelista"/>
        <w:numPr>
          <w:ilvl w:val="0"/>
          <w:numId w:val="2"/>
        </w:numPr>
        <w:tabs>
          <w:tab w:val="left" w:pos="1890"/>
        </w:tabs>
        <w:spacing w:before="21"/>
        <w:rPr>
          <w:b/>
        </w:rPr>
      </w:pPr>
      <w:r w:rsidRPr="004410F8">
        <w:rPr>
          <w:b/>
        </w:rPr>
        <w:t>Siglo</w:t>
      </w:r>
      <w:r w:rsidRPr="004410F8">
        <w:rPr>
          <w:b/>
          <w:spacing w:val="-2"/>
        </w:rPr>
        <w:t xml:space="preserve"> </w:t>
      </w:r>
      <w:r w:rsidRPr="004410F8">
        <w:rPr>
          <w:b/>
        </w:rPr>
        <w:t>XX</w:t>
      </w:r>
    </w:p>
    <w:p w:rsidR="003765C7" w:rsidRPr="004410F8" w:rsidRDefault="003765C7">
      <w:pPr>
        <w:rPr>
          <w:b/>
        </w:rPr>
        <w:sectPr w:rsidR="003765C7" w:rsidRPr="004410F8">
          <w:type w:val="continuous"/>
          <w:pgSz w:w="12240" w:h="15840"/>
          <w:pgMar w:top="1500" w:right="1060" w:bottom="280" w:left="880" w:header="720" w:footer="720" w:gutter="0"/>
          <w:cols w:num="2" w:space="720" w:equalWidth="0">
            <w:col w:w="2958" w:space="1814"/>
            <w:col w:w="5528"/>
          </w:cols>
        </w:sectPr>
      </w:pPr>
    </w:p>
    <w:p w:rsidR="003765C7" w:rsidRPr="004410F8" w:rsidRDefault="003765C7">
      <w:pPr>
        <w:pStyle w:val="Textoindependiente"/>
        <w:spacing w:before="6"/>
        <w:rPr>
          <w:b/>
          <w:sz w:val="15"/>
        </w:rPr>
      </w:pPr>
    </w:p>
    <w:p w:rsidR="003765C7" w:rsidRPr="004410F8" w:rsidRDefault="005023F7">
      <w:pPr>
        <w:pStyle w:val="Prrafodelista"/>
        <w:numPr>
          <w:ilvl w:val="0"/>
          <w:numId w:val="1"/>
        </w:numPr>
        <w:tabs>
          <w:tab w:val="left" w:pos="1542"/>
        </w:tabs>
        <w:spacing w:before="94" w:line="256" w:lineRule="auto"/>
        <w:ind w:right="641"/>
        <w:rPr>
          <w:b/>
        </w:rPr>
      </w:pPr>
      <w:r w:rsidRPr="004410F8">
        <w:rPr>
          <w:b/>
        </w:rPr>
        <w:t>Según el texto anterior, la actividad económica del siglo XVIII mas importante no solo inglesa, sino de otras regiones de Europa</w:t>
      </w:r>
      <w:r w:rsidRPr="004410F8">
        <w:rPr>
          <w:b/>
          <w:spacing w:val="-8"/>
        </w:rPr>
        <w:t xml:space="preserve"> </w:t>
      </w:r>
      <w:r w:rsidRPr="004410F8">
        <w:rPr>
          <w:b/>
        </w:rPr>
        <w:t>fue:</w:t>
      </w:r>
    </w:p>
    <w:p w:rsidR="003765C7" w:rsidRPr="004410F8" w:rsidRDefault="003765C7">
      <w:pPr>
        <w:pStyle w:val="Textoindependiente"/>
        <w:spacing w:before="4"/>
        <w:rPr>
          <w:b/>
        </w:rPr>
      </w:pPr>
    </w:p>
    <w:p w:rsidR="003765C7" w:rsidRPr="004410F8" w:rsidRDefault="005023F7">
      <w:pPr>
        <w:pStyle w:val="Textoindependiente"/>
        <w:tabs>
          <w:tab w:val="left" w:pos="6314"/>
        </w:tabs>
        <w:ind w:left="1542"/>
        <w:rPr>
          <w:b/>
        </w:rPr>
      </w:pPr>
      <w:r w:rsidRPr="004410F8">
        <w:rPr>
          <w:b/>
          <w:position w:val="2"/>
        </w:rPr>
        <w:lastRenderedPageBreak/>
        <w:t xml:space="preserve">A) </w:t>
      </w:r>
      <w:r w:rsidRPr="004410F8">
        <w:rPr>
          <w:b/>
          <w:spacing w:val="16"/>
          <w:position w:val="2"/>
        </w:rPr>
        <w:t xml:space="preserve"> </w:t>
      </w:r>
      <w:r w:rsidRPr="004410F8">
        <w:rPr>
          <w:b/>
          <w:position w:val="2"/>
        </w:rPr>
        <w:t>La</w:t>
      </w:r>
      <w:r w:rsidRPr="004410F8">
        <w:rPr>
          <w:b/>
          <w:spacing w:val="-1"/>
          <w:position w:val="2"/>
        </w:rPr>
        <w:t xml:space="preserve"> </w:t>
      </w:r>
      <w:r w:rsidRPr="004410F8">
        <w:rPr>
          <w:b/>
          <w:position w:val="2"/>
        </w:rPr>
        <w:t>metalmecánica</w:t>
      </w:r>
      <w:r w:rsidRPr="004410F8">
        <w:rPr>
          <w:b/>
          <w:position w:val="2"/>
        </w:rPr>
        <w:tab/>
      </w:r>
      <w:r w:rsidRPr="004410F8">
        <w:rPr>
          <w:b/>
        </w:rPr>
        <w:t>B) La</w:t>
      </w:r>
      <w:r w:rsidRPr="004410F8">
        <w:rPr>
          <w:b/>
          <w:spacing w:val="17"/>
        </w:rPr>
        <w:t xml:space="preserve"> </w:t>
      </w:r>
      <w:r w:rsidRPr="004410F8">
        <w:rPr>
          <w:b/>
        </w:rPr>
        <w:t>industria</w:t>
      </w:r>
    </w:p>
    <w:p w:rsidR="00F44BBD" w:rsidRDefault="005023F7">
      <w:pPr>
        <w:pStyle w:val="Textoindependiente"/>
        <w:tabs>
          <w:tab w:val="left" w:pos="6314"/>
        </w:tabs>
        <w:spacing w:before="20"/>
        <w:ind w:left="1542"/>
        <w:rPr>
          <w:b/>
        </w:rPr>
      </w:pPr>
      <w:r w:rsidRPr="004410F8">
        <w:rPr>
          <w:b/>
        </w:rPr>
        <w:t xml:space="preserve">C) </w:t>
      </w:r>
      <w:r w:rsidRPr="004410F8">
        <w:rPr>
          <w:b/>
          <w:spacing w:val="4"/>
        </w:rPr>
        <w:t xml:space="preserve"> </w:t>
      </w:r>
      <w:r w:rsidRPr="004410F8">
        <w:rPr>
          <w:b/>
        </w:rPr>
        <w:t>La</w:t>
      </w:r>
      <w:r w:rsidRPr="004410F8">
        <w:rPr>
          <w:b/>
          <w:spacing w:val="-3"/>
        </w:rPr>
        <w:t xml:space="preserve"> </w:t>
      </w:r>
      <w:r w:rsidRPr="004410F8">
        <w:rPr>
          <w:b/>
        </w:rPr>
        <w:t>ferroviaria</w:t>
      </w:r>
    </w:p>
    <w:p w:rsidR="003765C7" w:rsidRDefault="005023F7" w:rsidP="00F44BBD">
      <w:pPr>
        <w:pStyle w:val="Textoindependiente"/>
        <w:tabs>
          <w:tab w:val="left" w:pos="6314"/>
        </w:tabs>
        <w:spacing w:before="20"/>
        <w:rPr>
          <w:b/>
        </w:rPr>
      </w:pPr>
      <w:r w:rsidRPr="004410F8">
        <w:rPr>
          <w:b/>
        </w:rPr>
        <w:tab/>
        <w:t>D) La</w:t>
      </w:r>
      <w:r w:rsidRPr="004410F8">
        <w:rPr>
          <w:b/>
          <w:spacing w:val="3"/>
        </w:rPr>
        <w:t xml:space="preserve"> </w:t>
      </w:r>
      <w:r w:rsidRPr="004410F8">
        <w:rPr>
          <w:b/>
        </w:rPr>
        <w:t>financiera</w:t>
      </w:r>
    </w:p>
    <w:p w:rsidR="00F44BBD" w:rsidRDefault="00F44BBD" w:rsidP="00F44BBD">
      <w:pPr>
        <w:pStyle w:val="Textoindependiente"/>
        <w:tabs>
          <w:tab w:val="left" w:pos="6314"/>
        </w:tabs>
        <w:spacing w:before="20"/>
        <w:rPr>
          <w:b/>
        </w:rPr>
      </w:pPr>
    </w:p>
    <w:p w:rsidR="00F44BBD" w:rsidRDefault="00F44BBD" w:rsidP="00F44BBD">
      <w:pPr>
        <w:pStyle w:val="Textoindependiente"/>
        <w:tabs>
          <w:tab w:val="left" w:pos="6314"/>
        </w:tabs>
        <w:spacing w:before="20"/>
        <w:rPr>
          <w:b/>
        </w:rPr>
      </w:pPr>
    </w:p>
    <w:p w:rsidR="00F44BBD" w:rsidRDefault="00F44BBD" w:rsidP="00F44BBD">
      <w:pPr>
        <w:pStyle w:val="Textoindependiente"/>
        <w:tabs>
          <w:tab w:val="left" w:pos="6314"/>
        </w:tabs>
        <w:spacing w:before="20"/>
        <w:rPr>
          <w:b/>
        </w:rPr>
      </w:pPr>
    </w:p>
    <w:p w:rsidR="00F44BBD" w:rsidRPr="001D3CC1" w:rsidRDefault="00F44BBD" w:rsidP="00F44BBD">
      <w:pPr>
        <w:pStyle w:val="Textoindependiente"/>
        <w:tabs>
          <w:tab w:val="left" w:pos="6314"/>
        </w:tabs>
        <w:spacing w:before="20"/>
        <w:rPr>
          <w:b/>
          <w:color w:val="000000"/>
        </w:rPr>
      </w:pPr>
      <w:r w:rsidRPr="001D3CC1">
        <w:rPr>
          <w:b/>
          <w:color w:val="000000"/>
          <w:shd w:val="clear" w:color="auto" w:fill="FFFFFF"/>
        </w:rPr>
        <w:t xml:space="preserve">           11.¿En dónde se origina el Romanticismo?</w:t>
      </w:r>
      <w:r w:rsidRPr="001D3CC1">
        <w:rPr>
          <w:b/>
          <w:color w:val="000000"/>
        </w:rPr>
        <w:br/>
      </w:r>
    </w:p>
    <w:p w:rsidR="005B744D" w:rsidRPr="001D3CC1" w:rsidRDefault="00F44BBD" w:rsidP="005B744D">
      <w:pPr>
        <w:pStyle w:val="Textoindependiente"/>
        <w:tabs>
          <w:tab w:val="left" w:pos="6314"/>
        </w:tabs>
        <w:spacing w:before="20"/>
        <w:rPr>
          <w:b/>
          <w:color w:val="000000"/>
        </w:rPr>
      </w:pPr>
      <w:r w:rsidRPr="001D3CC1">
        <w:rPr>
          <w:b/>
          <w:color w:val="000000"/>
        </w:rPr>
        <w:br/>
      </w:r>
      <w:r w:rsidRPr="001D3CC1">
        <w:rPr>
          <w:b/>
          <w:color w:val="000000"/>
          <w:shd w:val="clear" w:color="auto" w:fill="FFFFFF"/>
        </w:rPr>
        <w:t xml:space="preserve">           12. ¿En qué época surge? </w:t>
      </w:r>
      <w:r w:rsidRPr="001D3CC1">
        <w:rPr>
          <w:b/>
          <w:color w:val="000000"/>
        </w:rPr>
        <w:br/>
      </w:r>
      <w:r w:rsidRPr="001D3CC1">
        <w:rPr>
          <w:b/>
          <w:color w:val="000000"/>
        </w:rPr>
        <w:br/>
      </w:r>
      <w:r w:rsidRPr="001D3CC1">
        <w:rPr>
          <w:b/>
          <w:color w:val="000000"/>
        </w:rPr>
        <w:br/>
      </w:r>
      <w:r w:rsidRPr="001D3CC1">
        <w:rPr>
          <w:b/>
          <w:color w:val="000000"/>
          <w:shd w:val="clear" w:color="auto" w:fill="FFFFFF"/>
        </w:rPr>
        <w:t xml:space="preserve">           13.¿En contra de que se proclamó?</w:t>
      </w:r>
      <w:r w:rsidR="005B744D" w:rsidRPr="001D3CC1">
        <w:rPr>
          <w:b/>
          <w:color w:val="000000"/>
        </w:rPr>
        <w:br/>
      </w:r>
    </w:p>
    <w:p w:rsidR="005B744D" w:rsidRPr="001D3CC1" w:rsidRDefault="005B744D" w:rsidP="005B744D">
      <w:pPr>
        <w:pStyle w:val="Textoindependiente"/>
        <w:tabs>
          <w:tab w:val="left" w:pos="6314"/>
        </w:tabs>
        <w:spacing w:before="20"/>
        <w:rPr>
          <w:b/>
          <w:color w:val="000000"/>
        </w:rPr>
      </w:pPr>
    </w:p>
    <w:p w:rsidR="00F44BBD" w:rsidRPr="001D3CC1" w:rsidRDefault="005B744D" w:rsidP="005B744D">
      <w:pPr>
        <w:pStyle w:val="Textoindependiente"/>
        <w:tabs>
          <w:tab w:val="left" w:pos="6314"/>
        </w:tabs>
        <w:spacing w:before="20"/>
        <w:rPr>
          <w:b/>
        </w:rPr>
      </w:pPr>
      <w:r w:rsidRPr="001D3CC1">
        <w:rPr>
          <w:b/>
          <w:color w:val="000000"/>
        </w:rPr>
        <w:t xml:space="preserve">          </w:t>
      </w:r>
      <w:r w:rsidRPr="001D3CC1">
        <w:rPr>
          <w:b/>
          <w:color w:val="000000"/>
          <w:shd w:val="clear" w:color="auto" w:fill="FFFFFF"/>
        </w:rPr>
        <w:t>14.</w:t>
      </w:r>
      <w:r w:rsidR="00F44BBD" w:rsidRPr="001D3CC1">
        <w:rPr>
          <w:b/>
          <w:color w:val="000000"/>
          <w:shd w:val="clear" w:color="auto" w:fill="FFFFFF"/>
        </w:rPr>
        <w:t xml:space="preserve">Menciona algunas de las </w:t>
      </w:r>
      <w:r w:rsidRPr="001D3CC1">
        <w:rPr>
          <w:b/>
          <w:color w:val="000000"/>
          <w:shd w:val="clear" w:color="auto" w:fill="FFFFFF"/>
        </w:rPr>
        <w:t>características principales del romanticismo</w:t>
      </w:r>
      <w:r w:rsidR="00F44BBD" w:rsidRPr="001D3CC1">
        <w:rPr>
          <w:b/>
          <w:color w:val="000000"/>
        </w:rPr>
        <w:br/>
      </w:r>
      <w:r w:rsidR="00F44BBD" w:rsidRPr="001D3CC1">
        <w:rPr>
          <w:b/>
          <w:color w:val="000000"/>
        </w:rPr>
        <w:br/>
      </w:r>
      <w:r w:rsidR="00F44BBD" w:rsidRPr="001D3CC1">
        <w:rPr>
          <w:b/>
          <w:color w:val="000000"/>
        </w:rPr>
        <w:br/>
      </w:r>
      <w:r w:rsidR="004E71EB">
        <w:rPr>
          <w:b/>
          <w:color w:val="000000"/>
          <w:shd w:val="clear" w:color="auto" w:fill="FFFFFF"/>
        </w:rPr>
        <w:t xml:space="preserve">          </w:t>
      </w:r>
      <w:r w:rsidR="00F44BBD" w:rsidRPr="001D3CC1">
        <w:rPr>
          <w:b/>
          <w:color w:val="000000"/>
          <w:shd w:val="clear" w:color="auto" w:fill="FFFFFF"/>
        </w:rPr>
        <w:t>15.¿</w:t>
      </w:r>
      <w:r w:rsidR="00063A8A" w:rsidRPr="001D3CC1">
        <w:rPr>
          <w:b/>
          <w:color w:val="000000"/>
          <w:shd w:val="clear" w:color="auto" w:fill="FFFFFF"/>
        </w:rPr>
        <w:t>Cuál</w:t>
      </w:r>
      <w:r w:rsidR="00F44BBD" w:rsidRPr="001D3CC1">
        <w:rPr>
          <w:b/>
          <w:color w:val="000000"/>
          <w:shd w:val="clear" w:color="auto" w:fill="FFFFFF"/>
        </w:rPr>
        <w:t xml:space="preserve"> era</w:t>
      </w:r>
      <w:r w:rsidR="00063A8A" w:rsidRPr="001D3CC1">
        <w:rPr>
          <w:b/>
          <w:color w:val="000000"/>
          <w:shd w:val="clear" w:color="auto" w:fill="FFFFFF"/>
        </w:rPr>
        <w:t xml:space="preserve"> </w:t>
      </w:r>
      <w:r w:rsidR="00F44BBD" w:rsidRPr="001D3CC1">
        <w:rPr>
          <w:b/>
          <w:color w:val="000000"/>
          <w:shd w:val="clear" w:color="auto" w:fill="FFFFFF"/>
        </w:rPr>
        <w:t>la idea de un poeta de Romanticismo?</w:t>
      </w:r>
      <w:r w:rsidR="00F44BBD" w:rsidRPr="001D3CC1">
        <w:rPr>
          <w:b/>
          <w:color w:val="000000"/>
        </w:rPr>
        <w:br/>
      </w:r>
    </w:p>
    <w:sectPr w:rsidR="00F44BBD" w:rsidRPr="001D3CC1">
      <w:type w:val="continuous"/>
      <w:pgSz w:w="12240" w:h="15840"/>
      <w:pgMar w:top="1500" w:right="106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3AC3" w:rsidRDefault="005E3AC3" w:rsidP="00943AA8">
      <w:r>
        <w:separator/>
      </w:r>
    </w:p>
  </w:endnote>
  <w:endnote w:type="continuationSeparator" w:id="0">
    <w:p w:rsidR="005E3AC3" w:rsidRDefault="005E3AC3" w:rsidP="00943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Arial"/>
    <w:charset w:val="00"/>
    <w:family w:val="swiss"/>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3AC3" w:rsidRDefault="005E3AC3" w:rsidP="00943AA8">
      <w:r>
        <w:separator/>
      </w:r>
    </w:p>
  </w:footnote>
  <w:footnote w:type="continuationSeparator" w:id="0">
    <w:p w:rsidR="005E3AC3" w:rsidRDefault="005E3AC3" w:rsidP="00943AA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D5B04"/>
    <w:multiLevelType w:val="hybridMultilevel"/>
    <w:tmpl w:val="D310B316"/>
    <w:lvl w:ilvl="0" w:tplc="CE22A852">
      <w:start w:val="1"/>
      <w:numFmt w:val="upperLetter"/>
      <w:lvlText w:val="%1)"/>
      <w:lvlJc w:val="left"/>
      <w:pPr>
        <w:ind w:left="1890" w:hanging="360"/>
        <w:jc w:val="left"/>
      </w:pPr>
      <w:rPr>
        <w:rFonts w:ascii="Arial" w:eastAsia="Arial" w:hAnsi="Arial" w:cs="Arial" w:hint="default"/>
        <w:spacing w:val="-1"/>
        <w:w w:val="100"/>
        <w:sz w:val="22"/>
        <w:szCs w:val="22"/>
        <w:lang w:val="es-ES" w:eastAsia="en-US" w:bidi="ar-SA"/>
      </w:rPr>
    </w:lvl>
    <w:lvl w:ilvl="1" w:tplc="E02A6B9A">
      <w:numFmt w:val="bullet"/>
      <w:lvlText w:val="•"/>
      <w:lvlJc w:val="left"/>
      <w:pPr>
        <w:ind w:left="2740" w:hanging="360"/>
      </w:pPr>
      <w:rPr>
        <w:rFonts w:hint="default"/>
        <w:lang w:val="es-ES" w:eastAsia="en-US" w:bidi="ar-SA"/>
      </w:rPr>
    </w:lvl>
    <w:lvl w:ilvl="2" w:tplc="9124845A">
      <w:numFmt w:val="bullet"/>
      <w:lvlText w:val="•"/>
      <w:lvlJc w:val="left"/>
      <w:pPr>
        <w:ind w:left="3580" w:hanging="360"/>
      </w:pPr>
      <w:rPr>
        <w:rFonts w:hint="default"/>
        <w:lang w:val="es-ES" w:eastAsia="en-US" w:bidi="ar-SA"/>
      </w:rPr>
    </w:lvl>
    <w:lvl w:ilvl="3" w:tplc="D4A42158">
      <w:numFmt w:val="bullet"/>
      <w:lvlText w:val="•"/>
      <w:lvlJc w:val="left"/>
      <w:pPr>
        <w:ind w:left="4420" w:hanging="360"/>
      </w:pPr>
      <w:rPr>
        <w:rFonts w:hint="default"/>
        <w:lang w:val="es-ES" w:eastAsia="en-US" w:bidi="ar-SA"/>
      </w:rPr>
    </w:lvl>
    <w:lvl w:ilvl="4" w:tplc="A386E9A6">
      <w:numFmt w:val="bullet"/>
      <w:lvlText w:val="•"/>
      <w:lvlJc w:val="left"/>
      <w:pPr>
        <w:ind w:left="5260" w:hanging="360"/>
      </w:pPr>
      <w:rPr>
        <w:rFonts w:hint="default"/>
        <w:lang w:val="es-ES" w:eastAsia="en-US" w:bidi="ar-SA"/>
      </w:rPr>
    </w:lvl>
    <w:lvl w:ilvl="5" w:tplc="46A23786">
      <w:numFmt w:val="bullet"/>
      <w:lvlText w:val="•"/>
      <w:lvlJc w:val="left"/>
      <w:pPr>
        <w:ind w:left="6100" w:hanging="360"/>
      </w:pPr>
      <w:rPr>
        <w:rFonts w:hint="default"/>
        <w:lang w:val="es-ES" w:eastAsia="en-US" w:bidi="ar-SA"/>
      </w:rPr>
    </w:lvl>
    <w:lvl w:ilvl="6" w:tplc="79CC1A3C">
      <w:numFmt w:val="bullet"/>
      <w:lvlText w:val="•"/>
      <w:lvlJc w:val="left"/>
      <w:pPr>
        <w:ind w:left="6940" w:hanging="360"/>
      </w:pPr>
      <w:rPr>
        <w:rFonts w:hint="default"/>
        <w:lang w:val="es-ES" w:eastAsia="en-US" w:bidi="ar-SA"/>
      </w:rPr>
    </w:lvl>
    <w:lvl w:ilvl="7" w:tplc="DD021478">
      <w:numFmt w:val="bullet"/>
      <w:lvlText w:val="•"/>
      <w:lvlJc w:val="left"/>
      <w:pPr>
        <w:ind w:left="7780" w:hanging="360"/>
      </w:pPr>
      <w:rPr>
        <w:rFonts w:hint="default"/>
        <w:lang w:val="es-ES" w:eastAsia="en-US" w:bidi="ar-SA"/>
      </w:rPr>
    </w:lvl>
    <w:lvl w:ilvl="8" w:tplc="96E44392">
      <w:numFmt w:val="bullet"/>
      <w:lvlText w:val="•"/>
      <w:lvlJc w:val="left"/>
      <w:pPr>
        <w:ind w:left="8620" w:hanging="360"/>
      </w:pPr>
      <w:rPr>
        <w:rFonts w:hint="default"/>
        <w:lang w:val="es-ES" w:eastAsia="en-US" w:bidi="ar-SA"/>
      </w:rPr>
    </w:lvl>
  </w:abstractNum>
  <w:abstractNum w:abstractNumId="1" w15:restartNumberingAfterBreak="0">
    <w:nsid w:val="21DA6617"/>
    <w:multiLevelType w:val="hybridMultilevel"/>
    <w:tmpl w:val="B318276E"/>
    <w:lvl w:ilvl="0" w:tplc="219CA304">
      <w:numFmt w:val="bullet"/>
      <w:lvlText w:val="-"/>
      <w:lvlJc w:val="left"/>
      <w:pPr>
        <w:ind w:left="1542" w:hanging="360"/>
      </w:pPr>
      <w:rPr>
        <w:rFonts w:ascii="Carlito" w:eastAsia="Carlito" w:hAnsi="Carlito" w:cs="Carlito" w:hint="default"/>
        <w:b/>
        <w:bCs/>
        <w:w w:val="100"/>
        <w:sz w:val="22"/>
        <w:szCs w:val="22"/>
        <w:lang w:val="es-ES" w:eastAsia="en-US" w:bidi="ar-SA"/>
      </w:rPr>
    </w:lvl>
    <w:lvl w:ilvl="1" w:tplc="70F4E43E">
      <w:numFmt w:val="bullet"/>
      <w:lvlText w:val="•"/>
      <w:lvlJc w:val="left"/>
      <w:pPr>
        <w:ind w:left="2416" w:hanging="360"/>
      </w:pPr>
      <w:rPr>
        <w:rFonts w:hint="default"/>
        <w:lang w:val="es-ES" w:eastAsia="en-US" w:bidi="ar-SA"/>
      </w:rPr>
    </w:lvl>
    <w:lvl w:ilvl="2" w:tplc="CD02807E">
      <w:numFmt w:val="bullet"/>
      <w:lvlText w:val="•"/>
      <w:lvlJc w:val="left"/>
      <w:pPr>
        <w:ind w:left="3292" w:hanging="360"/>
      </w:pPr>
      <w:rPr>
        <w:rFonts w:hint="default"/>
        <w:lang w:val="es-ES" w:eastAsia="en-US" w:bidi="ar-SA"/>
      </w:rPr>
    </w:lvl>
    <w:lvl w:ilvl="3" w:tplc="F91074A6">
      <w:numFmt w:val="bullet"/>
      <w:lvlText w:val="•"/>
      <w:lvlJc w:val="left"/>
      <w:pPr>
        <w:ind w:left="4168" w:hanging="360"/>
      </w:pPr>
      <w:rPr>
        <w:rFonts w:hint="default"/>
        <w:lang w:val="es-ES" w:eastAsia="en-US" w:bidi="ar-SA"/>
      </w:rPr>
    </w:lvl>
    <w:lvl w:ilvl="4" w:tplc="6964B750">
      <w:numFmt w:val="bullet"/>
      <w:lvlText w:val="•"/>
      <w:lvlJc w:val="left"/>
      <w:pPr>
        <w:ind w:left="5044" w:hanging="360"/>
      </w:pPr>
      <w:rPr>
        <w:rFonts w:hint="default"/>
        <w:lang w:val="es-ES" w:eastAsia="en-US" w:bidi="ar-SA"/>
      </w:rPr>
    </w:lvl>
    <w:lvl w:ilvl="5" w:tplc="269C95B4">
      <w:numFmt w:val="bullet"/>
      <w:lvlText w:val="•"/>
      <w:lvlJc w:val="left"/>
      <w:pPr>
        <w:ind w:left="5920" w:hanging="360"/>
      </w:pPr>
      <w:rPr>
        <w:rFonts w:hint="default"/>
        <w:lang w:val="es-ES" w:eastAsia="en-US" w:bidi="ar-SA"/>
      </w:rPr>
    </w:lvl>
    <w:lvl w:ilvl="6" w:tplc="911C5870">
      <w:numFmt w:val="bullet"/>
      <w:lvlText w:val="•"/>
      <w:lvlJc w:val="left"/>
      <w:pPr>
        <w:ind w:left="6796" w:hanging="360"/>
      </w:pPr>
      <w:rPr>
        <w:rFonts w:hint="default"/>
        <w:lang w:val="es-ES" w:eastAsia="en-US" w:bidi="ar-SA"/>
      </w:rPr>
    </w:lvl>
    <w:lvl w:ilvl="7" w:tplc="4E9AD06E">
      <w:numFmt w:val="bullet"/>
      <w:lvlText w:val="•"/>
      <w:lvlJc w:val="left"/>
      <w:pPr>
        <w:ind w:left="7672" w:hanging="360"/>
      </w:pPr>
      <w:rPr>
        <w:rFonts w:hint="default"/>
        <w:lang w:val="es-ES" w:eastAsia="en-US" w:bidi="ar-SA"/>
      </w:rPr>
    </w:lvl>
    <w:lvl w:ilvl="8" w:tplc="824649EC">
      <w:numFmt w:val="bullet"/>
      <w:lvlText w:val="•"/>
      <w:lvlJc w:val="left"/>
      <w:pPr>
        <w:ind w:left="8548" w:hanging="360"/>
      </w:pPr>
      <w:rPr>
        <w:rFonts w:hint="default"/>
        <w:lang w:val="es-ES" w:eastAsia="en-US" w:bidi="ar-SA"/>
      </w:rPr>
    </w:lvl>
  </w:abstractNum>
  <w:abstractNum w:abstractNumId="2" w15:restartNumberingAfterBreak="0">
    <w:nsid w:val="2DE96F53"/>
    <w:multiLevelType w:val="hybridMultilevel"/>
    <w:tmpl w:val="45367970"/>
    <w:lvl w:ilvl="0" w:tplc="22708B60">
      <w:start w:val="1"/>
      <w:numFmt w:val="upperLetter"/>
      <w:lvlText w:val="%1)"/>
      <w:lvlJc w:val="left"/>
      <w:pPr>
        <w:ind w:left="1902" w:hanging="360"/>
        <w:jc w:val="left"/>
      </w:pPr>
      <w:rPr>
        <w:rFonts w:ascii="Arial" w:eastAsia="Arial" w:hAnsi="Arial" w:cs="Arial" w:hint="default"/>
        <w:spacing w:val="-1"/>
        <w:w w:val="100"/>
        <w:sz w:val="22"/>
        <w:szCs w:val="22"/>
        <w:lang w:val="es-ES" w:eastAsia="en-US" w:bidi="ar-SA"/>
      </w:rPr>
    </w:lvl>
    <w:lvl w:ilvl="1" w:tplc="72A45A50">
      <w:numFmt w:val="bullet"/>
      <w:lvlText w:val="•"/>
      <w:lvlJc w:val="left"/>
      <w:pPr>
        <w:ind w:left="2740" w:hanging="360"/>
      </w:pPr>
      <w:rPr>
        <w:rFonts w:hint="default"/>
        <w:lang w:val="es-ES" w:eastAsia="en-US" w:bidi="ar-SA"/>
      </w:rPr>
    </w:lvl>
    <w:lvl w:ilvl="2" w:tplc="2D8478B0">
      <w:numFmt w:val="bullet"/>
      <w:lvlText w:val="•"/>
      <w:lvlJc w:val="left"/>
      <w:pPr>
        <w:ind w:left="3580" w:hanging="360"/>
      </w:pPr>
      <w:rPr>
        <w:rFonts w:hint="default"/>
        <w:lang w:val="es-ES" w:eastAsia="en-US" w:bidi="ar-SA"/>
      </w:rPr>
    </w:lvl>
    <w:lvl w:ilvl="3" w:tplc="575CC2AE">
      <w:numFmt w:val="bullet"/>
      <w:lvlText w:val="•"/>
      <w:lvlJc w:val="left"/>
      <w:pPr>
        <w:ind w:left="4420" w:hanging="360"/>
      </w:pPr>
      <w:rPr>
        <w:rFonts w:hint="default"/>
        <w:lang w:val="es-ES" w:eastAsia="en-US" w:bidi="ar-SA"/>
      </w:rPr>
    </w:lvl>
    <w:lvl w:ilvl="4" w:tplc="0052AFCC">
      <w:numFmt w:val="bullet"/>
      <w:lvlText w:val="•"/>
      <w:lvlJc w:val="left"/>
      <w:pPr>
        <w:ind w:left="5260" w:hanging="360"/>
      </w:pPr>
      <w:rPr>
        <w:rFonts w:hint="default"/>
        <w:lang w:val="es-ES" w:eastAsia="en-US" w:bidi="ar-SA"/>
      </w:rPr>
    </w:lvl>
    <w:lvl w:ilvl="5" w:tplc="9D648D92">
      <w:numFmt w:val="bullet"/>
      <w:lvlText w:val="•"/>
      <w:lvlJc w:val="left"/>
      <w:pPr>
        <w:ind w:left="6100" w:hanging="360"/>
      </w:pPr>
      <w:rPr>
        <w:rFonts w:hint="default"/>
        <w:lang w:val="es-ES" w:eastAsia="en-US" w:bidi="ar-SA"/>
      </w:rPr>
    </w:lvl>
    <w:lvl w:ilvl="6" w:tplc="B318110C">
      <w:numFmt w:val="bullet"/>
      <w:lvlText w:val="•"/>
      <w:lvlJc w:val="left"/>
      <w:pPr>
        <w:ind w:left="6940" w:hanging="360"/>
      </w:pPr>
      <w:rPr>
        <w:rFonts w:hint="default"/>
        <w:lang w:val="es-ES" w:eastAsia="en-US" w:bidi="ar-SA"/>
      </w:rPr>
    </w:lvl>
    <w:lvl w:ilvl="7" w:tplc="783E8840">
      <w:numFmt w:val="bullet"/>
      <w:lvlText w:val="•"/>
      <w:lvlJc w:val="left"/>
      <w:pPr>
        <w:ind w:left="7780" w:hanging="360"/>
      </w:pPr>
      <w:rPr>
        <w:rFonts w:hint="default"/>
        <w:lang w:val="es-ES" w:eastAsia="en-US" w:bidi="ar-SA"/>
      </w:rPr>
    </w:lvl>
    <w:lvl w:ilvl="8" w:tplc="63B8EA08">
      <w:numFmt w:val="bullet"/>
      <w:lvlText w:val="•"/>
      <w:lvlJc w:val="left"/>
      <w:pPr>
        <w:ind w:left="8620" w:hanging="360"/>
      </w:pPr>
      <w:rPr>
        <w:rFonts w:hint="default"/>
        <w:lang w:val="es-ES" w:eastAsia="en-US" w:bidi="ar-SA"/>
      </w:rPr>
    </w:lvl>
  </w:abstractNum>
  <w:abstractNum w:abstractNumId="3" w15:restartNumberingAfterBreak="0">
    <w:nsid w:val="30DE70C9"/>
    <w:multiLevelType w:val="hybridMultilevel"/>
    <w:tmpl w:val="33247BF8"/>
    <w:lvl w:ilvl="0" w:tplc="34CE17D4">
      <w:numFmt w:val="bullet"/>
      <w:lvlText w:val="-"/>
      <w:lvlJc w:val="left"/>
      <w:pPr>
        <w:ind w:left="1249" w:hanging="286"/>
      </w:pPr>
      <w:rPr>
        <w:rFonts w:ascii="Arial" w:eastAsia="Arial" w:hAnsi="Arial" w:cs="Arial" w:hint="default"/>
        <w:w w:val="100"/>
        <w:sz w:val="22"/>
        <w:szCs w:val="22"/>
        <w:lang w:val="es-ES" w:eastAsia="en-US" w:bidi="ar-SA"/>
      </w:rPr>
    </w:lvl>
    <w:lvl w:ilvl="1" w:tplc="5DE6CB36">
      <w:numFmt w:val="bullet"/>
      <w:lvlText w:val="•"/>
      <w:lvlJc w:val="left"/>
      <w:pPr>
        <w:ind w:left="2146" w:hanging="286"/>
      </w:pPr>
      <w:rPr>
        <w:rFonts w:hint="default"/>
        <w:lang w:val="es-ES" w:eastAsia="en-US" w:bidi="ar-SA"/>
      </w:rPr>
    </w:lvl>
    <w:lvl w:ilvl="2" w:tplc="7F5C4F86">
      <w:numFmt w:val="bullet"/>
      <w:lvlText w:val="•"/>
      <w:lvlJc w:val="left"/>
      <w:pPr>
        <w:ind w:left="3052" w:hanging="286"/>
      </w:pPr>
      <w:rPr>
        <w:rFonts w:hint="default"/>
        <w:lang w:val="es-ES" w:eastAsia="en-US" w:bidi="ar-SA"/>
      </w:rPr>
    </w:lvl>
    <w:lvl w:ilvl="3" w:tplc="4836BF04">
      <w:numFmt w:val="bullet"/>
      <w:lvlText w:val="•"/>
      <w:lvlJc w:val="left"/>
      <w:pPr>
        <w:ind w:left="3958" w:hanging="286"/>
      </w:pPr>
      <w:rPr>
        <w:rFonts w:hint="default"/>
        <w:lang w:val="es-ES" w:eastAsia="en-US" w:bidi="ar-SA"/>
      </w:rPr>
    </w:lvl>
    <w:lvl w:ilvl="4" w:tplc="6E841890">
      <w:numFmt w:val="bullet"/>
      <w:lvlText w:val="•"/>
      <w:lvlJc w:val="left"/>
      <w:pPr>
        <w:ind w:left="4864" w:hanging="286"/>
      </w:pPr>
      <w:rPr>
        <w:rFonts w:hint="default"/>
        <w:lang w:val="es-ES" w:eastAsia="en-US" w:bidi="ar-SA"/>
      </w:rPr>
    </w:lvl>
    <w:lvl w:ilvl="5" w:tplc="C7A49958">
      <w:numFmt w:val="bullet"/>
      <w:lvlText w:val="•"/>
      <w:lvlJc w:val="left"/>
      <w:pPr>
        <w:ind w:left="5770" w:hanging="286"/>
      </w:pPr>
      <w:rPr>
        <w:rFonts w:hint="default"/>
        <w:lang w:val="es-ES" w:eastAsia="en-US" w:bidi="ar-SA"/>
      </w:rPr>
    </w:lvl>
    <w:lvl w:ilvl="6" w:tplc="6AFE12AE">
      <w:numFmt w:val="bullet"/>
      <w:lvlText w:val="•"/>
      <w:lvlJc w:val="left"/>
      <w:pPr>
        <w:ind w:left="6676" w:hanging="286"/>
      </w:pPr>
      <w:rPr>
        <w:rFonts w:hint="default"/>
        <w:lang w:val="es-ES" w:eastAsia="en-US" w:bidi="ar-SA"/>
      </w:rPr>
    </w:lvl>
    <w:lvl w:ilvl="7" w:tplc="1CC2AF94">
      <w:numFmt w:val="bullet"/>
      <w:lvlText w:val="•"/>
      <w:lvlJc w:val="left"/>
      <w:pPr>
        <w:ind w:left="7582" w:hanging="286"/>
      </w:pPr>
      <w:rPr>
        <w:rFonts w:hint="default"/>
        <w:lang w:val="es-ES" w:eastAsia="en-US" w:bidi="ar-SA"/>
      </w:rPr>
    </w:lvl>
    <w:lvl w:ilvl="8" w:tplc="6FF8E6BE">
      <w:numFmt w:val="bullet"/>
      <w:lvlText w:val="•"/>
      <w:lvlJc w:val="left"/>
      <w:pPr>
        <w:ind w:left="8488" w:hanging="286"/>
      </w:pPr>
      <w:rPr>
        <w:rFonts w:hint="default"/>
        <w:lang w:val="es-ES" w:eastAsia="en-US" w:bidi="ar-SA"/>
      </w:rPr>
    </w:lvl>
  </w:abstractNum>
  <w:abstractNum w:abstractNumId="4" w15:restartNumberingAfterBreak="0">
    <w:nsid w:val="33841B7D"/>
    <w:multiLevelType w:val="hybridMultilevel"/>
    <w:tmpl w:val="9D6E18E4"/>
    <w:lvl w:ilvl="0" w:tplc="53A8E72E">
      <w:start w:val="1"/>
      <w:numFmt w:val="decimal"/>
      <w:lvlText w:val="%1)"/>
      <w:lvlJc w:val="left"/>
      <w:pPr>
        <w:ind w:left="1542" w:hanging="360"/>
        <w:jc w:val="left"/>
      </w:pPr>
      <w:rPr>
        <w:rFonts w:ascii="Arial" w:eastAsia="Arial" w:hAnsi="Arial" w:cs="Arial" w:hint="default"/>
        <w:b/>
        <w:bCs/>
        <w:spacing w:val="-1"/>
        <w:w w:val="100"/>
        <w:sz w:val="22"/>
        <w:szCs w:val="22"/>
        <w:lang w:val="es-ES" w:eastAsia="en-US" w:bidi="ar-SA"/>
      </w:rPr>
    </w:lvl>
    <w:lvl w:ilvl="1" w:tplc="7608AF46">
      <w:start w:val="1"/>
      <w:numFmt w:val="upperLetter"/>
      <w:lvlText w:val="%2."/>
      <w:lvlJc w:val="left"/>
      <w:pPr>
        <w:ind w:left="1890" w:hanging="360"/>
        <w:jc w:val="left"/>
      </w:pPr>
      <w:rPr>
        <w:rFonts w:ascii="Arial" w:eastAsia="Arial" w:hAnsi="Arial" w:cs="Arial" w:hint="default"/>
        <w:spacing w:val="-1"/>
        <w:w w:val="100"/>
        <w:sz w:val="22"/>
        <w:szCs w:val="22"/>
        <w:lang w:val="es-ES" w:eastAsia="en-US" w:bidi="ar-SA"/>
      </w:rPr>
    </w:lvl>
    <w:lvl w:ilvl="2" w:tplc="98AED81A">
      <w:numFmt w:val="bullet"/>
      <w:lvlText w:val="•"/>
      <w:lvlJc w:val="left"/>
      <w:pPr>
        <w:ind w:left="2833" w:hanging="360"/>
      </w:pPr>
      <w:rPr>
        <w:rFonts w:hint="default"/>
        <w:lang w:val="es-ES" w:eastAsia="en-US" w:bidi="ar-SA"/>
      </w:rPr>
    </w:lvl>
    <w:lvl w:ilvl="3" w:tplc="DC0413D4">
      <w:numFmt w:val="bullet"/>
      <w:lvlText w:val="•"/>
      <w:lvlJc w:val="left"/>
      <w:pPr>
        <w:ind w:left="3766" w:hanging="360"/>
      </w:pPr>
      <w:rPr>
        <w:rFonts w:hint="default"/>
        <w:lang w:val="es-ES" w:eastAsia="en-US" w:bidi="ar-SA"/>
      </w:rPr>
    </w:lvl>
    <w:lvl w:ilvl="4" w:tplc="EF1EEBB0">
      <w:numFmt w:val="bullet"/>
      <w:lvlText w:val="•"/>
      <w:lvlJc w:val="left"/>
      <w:pPr>
        <w:ind w:left="4700" w:hanging="360"/>
      </w:pPr>
      <w:rPr>
        <w:rFonts w:hint="default"/>
        <w:lang w:val="es-ES" w:eastAsia="en-US" w:bidi="ar-SA"/>
      </w:rPr>
    </w:lvl>
    <w:lvl w:ilvl="5" w:tplc="8034C69E">
      <w:numFmt w:val="bullet"/>
      <w:lvlText w:val="•"/>
      <w:lvlJc w:val="left"/>
      <w:pPr>
        <w:ind w:left="5633" w:hanging="360"/>
      </w:pPr>
      <w:rPr>
        <w:rFonts w:hint="default"/>
        <w:lang w:val="es-ES" w:eastAsia="en-US" w:bidi="ar-SA"/>
      </w:rPr>
    </w:lvl>
    <w:lvl w:ilvl="6" w:tplc="15F48E4E">
      <w:numFmt w:val="bullet"/>
      <w:lvlText w:val="•"/>
      <w:lvlJc w:val="left"/>
      <w:pPr>
        <w:ind w:left="6566" w:hanging="360"/>
      </w:pPr>
      <w:rPr>
        <w:rFonts w:hint="default"/>
        <w:lang w:val="es-ES" w:eastAsia="en-US" w:bidi="ar-SA"/>
      </w:rPr>
    </w:lvl>
    <w:lvl w:ilvl="7" w:tplc="B21683C8">
      <w:numFmt w:val="bullet"/>
      <w:lvlText w:val="•"/>
      <w:lvlJc w:val="left"/>
      <w:pPr>
        <w:ind w:left="7500" w:hanging="360"/>
      </w:pPr>
      <w:rPr>
        <w:rFonts w:hint="default"/>
        <w:lang w:val="es-ES" w:eastAsia="en-US" w:bidi="ar-SA"/>
      </w:rPr>
    </w:lvl>
    <w:lvl w:ilvl="8" w:tplc="1A9046AC">
      <w:numFmt w:val="bullet"/>
      <w:lvlText w:val="•"/>
      <w:lvlJc w:val="left"/>
      <w:pPr>
        <w:ind w:left="8433" w:hanging="360"/>
      </w:pPr>
      <w:rPr>
        <w:rFonts w:hint="default"/>
        <w:lang w:val="es-ES" w:eastAsia="en-US" w:bidi="ar-SA"/>
      </w:rPr>
    </w:lvl>
  </w:abstractNum>
  <w:abstractNum w:abstractNumId="5" w15:restartNumberingAfterBreak="0">
    <w:nsid w:val="41DF38BC"/>
    <w:multiLevelType w:val="hybridMultilevel"/>
    <w:tmpl w:val="A306A298"/>
    <w:lvl w:ilvl="0" w:tplc="0EB210C2">
      <w:start w:val="1"/>
      <w:numFmt w:val="upperLetter"/>
      <w:lvlText w:val="%1)"/>
      <w:lvlJc w:val="left"/>
      <w:pPr>
        <w:ind w:left="1890" w:hanging="360"/>
        <w:jc w:val="left"/>
      </w:pPr>
      <w:rPr>
        <w:rFonts w:ascii="Arial" w:eastAsia="Arial" w:hAnsi="Arial" w:cs="Arial" w:hint="default"/>
        <w:spacing w:val="-1"/>
        <w:w w:val="100"/>
        <w:sz w:val="22"/>
        <w:szCs w:val="22"/>
        <w:lang w:val="es-ES" w:eastAsia="en-US" w:bidi="ar-SA"/>
      </w:rPr>
    </w:lvl>
    <w:lvl w:ilvl="1" w:tplc="1FBCEBFC">
      <w:numFmt w:val="bullet"/>
      <w:lvlText w:val="•"/>
      <w:lvlJc w:val="left"/>
      <w:pPr>
        <w:ind w:left="2005" w:hanging="360"/>
      </w:pPr>
      <w:rPr>
        <w:rFonts w:hint="default"/>
        <w:lang w:val="es-ES" w:eastAsia="en-US" w:bidi="ar-SA"/>
      </w:rPr>
    </w:lvl>
    <w:lvl w:ilvl="2" w:tplc="D6529780">
      <w:numFmt w:val="bullet"/>
      <w:lvlText w:val="•"/>
      <w:lvlJc w:val="left"/>
      <w:pPr>
        <w:ind w:left="2111" w:hanging="360"/>
      </w:pPr>
      <w:rPr>
        <w:rFonts w:hint="default"/>
        <w:lang w:val="es-ES" w:eastAsia="en-US" w:bidi="ar-SA"/>
      </w:rPr>
    </w:lvl>
    <w:lvl w:ilvl="3" w:tplc="6E809F04">
      <w:numFmt w:val="bullet"/>
      <w:lvlText w:val="•"/>
      <w:lvlJc w:val="left"/>
      <w:pPr>
        <w:ind w:left="2217" w:hanging="360"/>
      </w:pPr>
      <w:rPr>
        <w:rFonts w:hint="default"/>
        <w:lang w:val="es-ES" w:eastAsia="en-US" w:bidi="ar-SA"/>
      </w:rPr>
    </w:lvl>
    <w:lvl w:ilvl="4" w:tplc="D96EDBA2">
      <w:numFmt w:val="bullet"/>
      <w:lvlText w:val="•"/>
      <w:lvlJc w:val="left"/>
      <w:pPr>
        <w:ind w:left="2323" w:hanging="360"/>
      </w:pPr>
      <w:rPr>
        <w:rFonts w:hint="default"/>
        <w:lang w:val="es-ES" w:eastAsia="en-US" w:bidi="ar-SA"/>
      </w:rPr>
    </w:lvl>
    <w:lvl w:ilvl="5" w:tplc="6A6064F6">
      <w:numFmt w:val="bullet"/>
      <w:lvlText w:val="•"/>
      <w:lvlJc w:val="left"/>
      <w:pPr>
        <w:ind w:left="2428" w:hanging="360"/>
      </w:pPr>
      <w:rPr>
        <w:rFonts w:hint="default"/>
        <w:lang w:val="es-ES" w:eastAsia="en-US" w:bidi="ar-SA"/>
      </w:rPr>
    </w:lvl>
    <w:lvl w:ilvl="6" w:tplc="B98013B8">
      <w:numFmt w:val="bullet"/>
      <w:lvlText w:val="•"/>
      <w:lvlJc w:val="left"/>
      <w:pPr>
        <w:ind w:left="2534" w:hanging="360"/>
      </w:pPr>
      <w:rPr>
        <w:rFonts w:hint="default"/>
        <w:lang w:val="es-ES" w:eastAsia="en-US" w:bidi="ar-SA"/>
      </w:rPr>
    </w:lvl>
    <w:lvl w:ilvl="7" w:tplc="D95C3FCC">
      <w:numFmt w:val="bullet"/>
      <w:lvlText w:val="•"/>
      <w:lvlJc w:val="left"/>
      <w:pPr>
        <w:ind w:left="2640" w:hanging="360"/>
      </w:pPr>
      <w:rPr>
        <w:rFonts w:hint="default"/>
        <w:lang w:val="es-ES" w:eastAsia="en-US" w:bidi="ar-SA"/>
      </w:rPr>
    </w:lvl>
    <w:lvl w:ilvl="8" w:tplc="FD8EE2E2">
      <w:numFmt w:val="bullet"/>
      <w:lvlText w:val="•"/>
      <w:lvlJc w:val="left"/>
      <w:pPr>
        <w:ind w:left="2746" w:hanging="360"/>
      </w:pPr>
      <w:rPr>
        <w:rFonts w:hint="default"/>
        <w:lang w:val="es-ES" w:eastAsia="en-US" w:bidi="ar-SA"/>
      </w:rPr>
    </w:lvl>
  </w:abstractNum>
  <w:abstractNum w:abstractNumId="6" w15:restartNumberingAfterBreak="0">
    <w:nsid w:val="42091A6C"/>
    <w:multiLevelType w:val="hybridMultilevel"/>
    <w:tmpl w:val="B15A40E0"/>
    <w:lvl w:ilvl="0" w:tplc="66983FA6">
      <w:numFmt w:val="bullet"/>
      <w:lvlText w:val="-"/>
      <w:lvlJc w:val="left"/>
      <w:pPr>
        <w:ind w:left="1105" w:hanging="425"/>
      </w:pPr>
      <w:rPr>
        <w:rFonts w:ascii="Arial" w:eastAsia="Arial" w:hAnsi="Arial" w:cs="Arial" w:hint="default"/>
        <w:w w:val="100"/>
        <w:sz w:val="22"/>
        <w:szCs w:val="22"/>
        <w:lang w:val="es-ES" w:eastAsia="en-US" w:bidi="ar-SA"/>
      </w:rPr>
    </w:lvl>
    <w:lvl w:ilvl="1" w:tplc="3822F206">
      <w:numFmt w:val="bullet"/>
      <w:lvlText w:val="•"/>
      <w:lvlJc w:val="left"/>
      <w:pPr>
        <w:ind w:left="1380" w:hanging="425"/>
      </w:pPr>
      <w:rPr>
        <w:rFonts w:hint="default"/>
        <w:lang w:val="es-ES" w:eastAsia="en-US" w:bidi="ar-SA"/>
      </w:rPr>
    </w:lvl>
    <w:lvl w:ilvl="2" w:tplc="54A477AC">
      <w:numFmt w:val="bullet"/>
      <w:lvlText w:val="•"/>
      <w:lvlJc w:val="left"/>
      <w:pPr>
        <w:ind w:left="2371" w:hanging="425"/>
      </w:pPr>
      <w:rPr>
        <w:rFonts w:hint="default"/>
        <w:lang w:val="es-ES" w:eastAsia="en-US" w:bidi="ar-SA"/>
      </w:rPr>
    </w:lvl>
    <w:lvl w:ilvl="3" w:tplc="75BC2F58">
      <w:numFmt w:val="bullet"/>
      <w:lvlText w:val="•"/>
      <w:lvlJc w:val="left"/>
      <w:pPr>
        <w:ind w:left="3362" w:hanging="425"/>
      </w:pPr>
      <w:rPr>
        <w:rFonts w:hint="default"/>
        <w:lang w:val="es-ES" w:eastAsia="en-US" w:bidi="ar-SA"/>
      </w:rPr>
    </w:lvl>
    <w:lvl w:ilvl="4" w:tplc="8B3A90AA">
      <w:numFmt w:val="bullet"/>
      <w:lvlText w:val="•"/>
      <w:lvlJc w:val="left"/>
      <w:pPr>
        <w:ind w:left="4353" w:hanging="425"/>
      </w:pPr>
      <w:rPr>
        <w:rFonts w:hint="default"/>
        <w:lang w:val="es-ES" w:eastAsia="en-US" w:bidi="ar-SA"/>
      </w:rPr>
    </w:lvl>
    <w:lvl w:ilvl="5" w:tplc="3EACD02A">
      <w:numFmt w:val="bullet"/>
      <w:lvlText w:val="•"/>
      <w:lvlJc w:val="left"/>
      <w:pPr>
        <w:ind w:left="5344" w:hanging="425"/>
      </w:pPr>
      <w:rPr>
        <w:rFonts w:hint="default"/>
        <w:lang w:val="es-ES" w:eastAsia="en-US" w:bidi="ar-SA"/>
      </w:rPr>
    </w:lvl>
    <w:lvl w:ilvl="6" w:tplc="5D54E3E4">
      <w:numFmt w:val="bullet"/>
      <w:lvlText w:val="•"/>
      <w:lvlJc w:val="left"/>
      <w:pPr>
        <w:ind w:left="6335" w:hanging="425"/>
      </w:pPr>
      <w:rPr>
        <w:rFonts w:hint="default"/>
        <w:lang w:val="es-ES" w:eastAsia="en-US" w:bidi="ar-SA"/>
      </w:rPr>
    </w:lvl>
    <w:lvl w:ilvl="7" w:tplc="300A6986">
      <w:numFmt w:val="bullet"/>
      <w:lvlText w:val="•"/>
      <w:lvlJc w:val="left"/>
      <w:pPr>
        <w:ind w:left="7326" w:hanging="425"/>
      </w:pPr>
      <w:rPr>
        <w:rFonts w:hint="default"/>
        <w:lang w:val="es-ES" w:eastAsia="en-US" w:bidi="ar-SA"/>
      </w:rPr>
    </w:lvl>
    <w:lvl w:ilvl="8" w:tplc="B7C212C6">
      <w:numFmt w:val="bullet"/>
      <w:lvlText w:val="•"/>
      <w:lvlJc w:val="left"/>
      <w:pPr>
        <w:ind w:left="8317" w:hanging="425"/>
      </w:pPr>
      <w:rPr>
        <w:rFonts w:hint="default"/>
        <w:lang w:val="es-ES" w:eastAsia="en-US" w:bidi="ar-SA"/>
      </w:rPr>
    </w:lvl>
  </w:abstractNum>
  <w:abstractNum w:abstractNumId="7" w15:restartNumberingAfterBreak="0">
    <w:nsid w:val="43E1496A"/>
    <w:multiLevelType w:val="hybridMultilevel"/>
    <w:tmpl w:val="78C4951C"/>
    <w:lvl w:ilvl="0" w:tplc="D586132C">
      <w:numFmt w:val="bullet"/>
      <w:lvlText w:val="-"/>
      <w:lvlJc w:val="left"/>
      <w:pPr>
        <w:ind w:left="822" w:hanging="709"/>
      </w:pPr>
      <w:rPr>
        <w:rFonts w:ascii="Arial" w:eastAsia="Arial" w:hAnsi="Arial" w:cs="Arial" w:hint="default"/>
        <w:w w:val="100"/>
        <w:sz w:val="22"/>
        <w:szCs w:val="22"/>
        <w:lang w:val="es-ES" w:eastAsia="en-US" w:bidi="ar-SA"/>
      </w:rPr>
    </w:lvl>
    <w:lvl w:ilvl="1" w:tplc="FDC896C6">
      <w:numFmt w:val="bullet"/>
      <w:lvlText w:val="-"/>
      <w:lvlJc w:val="left"/>
      <w:pPr>
        <w:ind w:left="1530" w:hanging="425"/>
      </w:pPr>
      <w:rPr>
        <w:rFonts w:ascii="Arial" w:eastAsia="Arial" w:hAnsi="Arial" w:cs="Arial" w:hint="default"/>
        <w:w w:val="100"/>
        <w:sz w:val="22"/>
        <w:szCs w:val="22"/>
        <w:lang w:val="es-ES" w:eastAsia="en-US" w:bidi="ar-SA"/>
      </w:rPr>
    </w:lvl>
    <w:lvl w:ilvl="2" w:tplc="C90ED24C">
      <w:numFmt w:val="bullet"/>
      <w:lvlText w:val="•"/>
      <w:lvlJc w:val="left"/>
      <w:pPr>
        <w:ind w:left="2513" w:hanging="425"/>
      </w:pPr>
      <w:rPr>
        <w:rFonts w:hint="default"/>
        <w:lang w:val="es-ES" w:eastAsia="en-US" w:bidi="ar-SA"/>
      </w:rPr>
    </w:lvl>
    <w:lvl w:ilvl="3" w:tplc="67BABA54">
      <w:numFmt w:val="bullet"/>
      <w:lvlText w:val="•"/>
      <w:lvlJc w:val="left"/>
      <w:pPr>
        <w:ind w:left="3486" w:hanging="425"/>
      </w:pPr>
      <w:rPr>
        <w:rFonts w:hint="default"/>
        <w:lang w:val="es-ES" w:eastAsia="en-US" w:bidi="ar-SA"/>
      </w:rPr>
    </w:lvl>
    <w:lvl w:ilvl="4" w:tplc="E0CA5EFA">
      <w:numFmt w:val="bullet"/>
      <w:lvlText w:val="•"/>
      <w:lvlJc w:val="left"/>
      <w:pPr>
        <w:ind w:left="4460" w:hanging="425"/>
      </w:pPr>
      <w:rPr>
        <w:rFonts w:hint="default"/>
        <w:lang w:val="es-ES" w:eastAsia="en-US" w:bidi="ar-SA"/>
      </w:rPr>
    </w:lvl>
    <w:lvl w:ilvl="5" w:tplc="28E8D500">
      <w:numFmt w:val="bullet"/>
      <w:lvlText w:val="•"/>
      <w:lvlJc w:val="left"/>
      <w:pPr>
        <w:ind w:left="5433" w:hanging="425"/>
      </w:pPr>
      <w:rPr>
        <w:rFonts w:hint="default"/>
        <w:lang w:val="es-ES" w:eastAsia="en-US" w:bidi="ar-SA"/>
      </w:rPr>
    </w:lvl>
    <w:lvl w:ilvl="6" w:tplc="DFF698C0">
      <w:numFmt w:val="bullet"/>
      <w:lvlText w:val="•"/>
      <w:lvlJc w:val="left"/>
      <w:pPr>
        <w:ind w:left="6406" w:hanging="425"/>
      </w:pPr>
      <w:rPr>
        <w:rFonts w:hint="default"/>
        <w:lang w:val="es-ES" w:eastAsia="en-US" w:bidi="ar-SA"/>
      </w:rPr>
    </w:lvl>
    <w:lvl w:ilvl="7" w:tplc="978ECF5C">
      <w:numFmt w:val="bullet"/>
      <w:lvlText w:val="•"/>
      <w:lvlJc w:val="left"/>
      <w:pPr>
        <w:ind w:left="7380" w:hanging="425"/>
      </w:pPr>
      <w:rPr>
        <w:rFonts w:hint="default"/>
        <w:lang w:val="es-ES" w:eastAsia="en-US" w:bidi="ar-SA"/>
      </w:rPr>
    </w:lvl>
    <w:lvl w:ilvl="8" w:tplc="BBEA982C">
      <w:numFmt w:val="bullet"/>
      <w:lvlText w:val="•"/>
      <w:lvlJc w:val="left"/>
      <w:pPr>
        <w:ind w:left="8353" w:hanging="425"/>
      </w:pPr>
      <w:rPr>
        <w:rFonts w:hint="default"/>
        <w:lang w:val="es-ES" w:eastAsia="en-US" w:bidi="ar-SA"/>
      </w:rPr>
    </w:lvl>
  </w:abstractNum>
  <w:abstractNum w:abstractNumId="8" w15:restartNumberingAfterBreak="0">
    <w:nsid w:val="57797518"/>
    <w:multiLevelType w:val="hybridMultilevel"/>
    <w:tmpl w:val="C3869134"/>
    <w:lvl w:ilvl="0" w:tplc="EEA0072C">
      <w:start w:val="1"/>
      <w:numFmt w:val="upperLetter"/>
      <w:lvlText w:val="%1)"/>
      <w:lvlJc w:val="left"/>
      <w:pPr>
        <w:ind w:left="1890" w:hanging="360"/>
        <w:jc w:val="left"/>
      </w:pPr>
      <w:rPr>
        <w:rFonts w:ascii="Arial" w:eastAsia="Arial" w:hAnsi="Arial" w:cs="Arial" w:hint="default"/>
        <w:spacing w:val="-1"/>
        <w:w w:val="100"/>
        <w:sz w:val="22"/>
        <w:szCs w:val="22"/>
        <w:lang w:val="es-ES" w:eastAsia="en-US" w:bidi="ar-SA"/>
      </w:rPr>
    </w:lvl>
    <w:lvl w:ilvl="1" w:tplc="646CDE52">
      <w:numFmt w:val="bullet"/>
      <w:lvlText w:val="•"/>
      <w:lvlJc w:val="left"/>
      <w:pPr>
        <w:ind w:left="2740" w:hanging="360"/>
      </w:pPr>
      <w:rPr>
        <w:rFonts w:hint="default"/>
        <w:lang w:val="es-ES" w:eastAsia="en-US" w:bidi="ar-SA"/>
      </w:rPr>
    </w:lvl>
    <w:lvl w:ilvl="2" w:tplc="B4B2C660">
      <w:numFmt w:val="bullet"/>
      <w:lvlText w:val="•"/>
      <w:lvlJc w:val="left"/>
      <w:pPr>
        <w:ind w:left="3580" w:hanging="360"/>
      </w:pPr>
      <w:rPr>
        <w:rFonts w:hint="default"/>
        <w:lang w:val="es-ES" w:eastAsia="en-US" w:bidi="ar-SA"/>
      </w:rPr>
    </w:lvl>
    <w:lvl w:ilvl="3" w:tplc="FBE4F598">
      <w:numFmt w:val="bullet"/>
      <w:lvlText w:val="•"/>
      <w:lvlJc w:val="left"/>
      <w:pPr>
        <w:ind w:left="4420" w:hanging="360"/>
      </w:pPr>
      <w:rPr>
        <w:rFonts w:hint="default"/>
        <w:lang w:val="es-ES" w:eastAsia="en-US" w:bidi="ar-SA"/>
      </w:rPr>
    </w:lvl>
    <w:lvl w:ilvl="4" w:tplc="58EA74AA">
      <w:numFmt w:val="bullet"/>
      <w:lvlText w:val="•"/>
      <w:lvlJc w:val="left"/>
      <w:pPr>
        <w:ind w:left="5260" w:hanging="360"/>
      </w:pPr>
      <w:rPr>
        <w:rFonts w:hint="default"/>
        <w:lang w:val="es-ES" w:eastAsia="en-US" w:bidi="ar-SA"/>
      </w:rPr>
    </w:lvl>
    <w:lvl w:ilvl="5" w:tplc="0EAE665A">
      <w:numFmt w:val="bullet"/>
      <w:lvlText w:val="•"/>
      <w:lvlJc w:val="left"/>
      <w:pPr>
        <w:ind w:left="6100" w:hanging="360"/>
      </w:pPr>
      <w:rPr>
        <w:rFonts w:hint="default"/>
        <w:lang w:val="es-ES" w:eastAsia="en-US" w:bidi="ar-SA"/>
      </w:rPr>
    </w:lvl>
    <w:lvl w:ilvl="6" w:tplc="EBCEFBFC">
      <w:numFmt w:val="bullet"/>
      <w:lvlText w:val="•"/>
      <w:lvlJc w:val="left"/>
      <w:pPr>
        <w:ind w:left="6940" w:hanging="360"/>
      </w:pPr>
      <w:rPr>
        <w:rFonts w:hint="default"/>
        <w:lang w:val="es-ES" w:eastAsia="en-US" w:bidi="ar-SA"/>
      </w:rPr>
    </w:lvl>
    <w:lvl w:ilvl="7" w:tplc="B48260DA">
      <w:numFmt w:val="bullet"/>
      <w:lvlText w:val="•"/>
      <w:lvlJc w:val="left"/>
      <w:pPr>
        <w:ind w:left="7780" w:hanging="360"/>
      </w:pPr>
      <w:rPr>
        <w:rFonts w:hint="default"/>
        <w:lang w:val="es-ES" w:eastAsia="en-US" w:bidi="ar-SA"/>
      </w:rPr>
    </w:lvl>
    <w:lvl w:ilvl="8" w:tplc="F2DA2F20">
      <w:numFmt w:val="bullet"/>
      <w:lvlText w:val="•"/>
      <w:lvlJc w:val="left"/>
      <w:pPr>
        <w:ind w:left="8620" w:hanging="360"/>
      </w:pPr>
      <w:rPr>
        <w:rFonts w:hint="default"/>
        <w:lang w:val="es-ES" w:eastAsia="en-US" w:bidi="ar-SA"/>
      </w:rPr>
    </w:lvl>
  </w:abstractNum>
  <w:abstractNum w:abstractNumId="9" w15:restartNumberingAfterBreak="0">
    <w:nsid w:val="5D3B5F5F"/>
    <w:multiLevelType w:val="hybridMultilevel"/>
    <w:tmpl w:val="37E4A4FA"/>
    <w:lvl w:ilvl="0" w:tplc="84D09174">
      <w:start w:val="1"/>
      <w:numFmt w:val="upperLetter"/>
      <w:lvlText w:val="%1)"/>
      <w:lvlJc w:val="left"/>
      <w:pPr>
        <w:ind w:left="1890" w:hanging="360"/>
        <w:jc w:val="left"/>
      </w:pPr>
      <w:rPr>
        <w:rFonts w:ascii="Arial" w:eastAsia="Arial" w:hAnsi="Arial" w:cs="Arial" w:hint="default"/>
        <w:spacing w:val="-1"/>
        <w:w w:val="100"/>
        <w:sz w:val="22"/>
        <w:szCs w:val="22"/>
        <w:lang w:val="es-ES" w:eastAsia="en-US" w:bidi="ar-SA"/>
      </w:rPr>
    </w:lvl>
    <w:lvl w:ilvl="1" w:tplc="7E4802AC">
      <w:numFmt w:val="bullet"/>
      <w:lvlText w:val="•"/>
      <w:lvlJc w:val="left"/>
      <w:pPr>
        <w:ind w:left="1969" w:hanging="360"/>
      </w:pPr>
      <w:rPr>
        <w:rFonts w:hint="default"/>
        <w:lang w:val="es-ES" w:eastAsia="en-US" w:bidi="ar-SA"/>
      </w:rPr>
    </w:lvl>
    <w:lvl w:ilvl="2" w:tplc="FAA05F16">
      <w:numFmt w:val="bullet"/>
      <w:lvlText w:val="•"/>
      <w:lvlJc w:val="left"/>
      <w:pPr>
        <w:ind w:left="2038" w:hanging="360"/>
      </w:pPr>
      <w:rPr>
        <w:rFonts w:hint="default"/>
        <w:lang w:val="es-ES" w:eastAsia="en-US" w:bidi="ar-SA"/>
      </w:rPr>
    </w:lvl>
    <w:lvl w:ilvl="3" w:tplc="3B3CB6D6">
      <w:numFmt w:val="bullet"/>
      <w:lvlText w:val="•"/>
      <w:lvlJc w:val="left"/>
      <w:pPr>
        <w:ind w:left="2107" w:hanging="360"/>
      </w:pPr>
      <w:rPr>
        <w:rFonts w:hint="default"/>
        <w:lang w:val="es-ES" w:eastAsia="en-US" w:bidi="ar-SA"/>
      </w:rPr>
    </w:lvl>
    <w:lvl w:ilvl="4" w:tplc="C704925E">
      <w:numFmt w:val="bullet"/>
      <w:lvlText w:val="•"/>
      <w:lvlJc w:val="left"/>
      <w:pPr>
        <w:ind w:left="2176" w:hanging="360"/>
      </w:pPr>
      <w:rPr>
        <w:rFonts w:hint="default"/>
        <w:lang w:val="es-ES" w:eastAsia="en-US" w:bidi="ar-SA"/>
      </w:rPr>
    </w:lvl>
    <w:lvl w:ilvl="5" w:tplc="A2087652">
      <w:numFmt w:val="bullet"/>
      <w:lvlText w:val="•"/>
      <w:lvlJc w:val="left"/>
      <w:pPr>
        <w:ind w:left="2245" w:hanging="360"/>
      </w:pPr>
      <w:rPr>
        <w:rFonts w:hint="default"/>
        <w:lang w:val="es-ES" w:eastAsia="en-US" w:bidi="ar-SA"/>
      </w:rPr>
    </w:lvl>
    <w:lvl w:ilvl="6" w:tplc="AEBE24F0">
      <w:numFmt w:val="bullet"/>
      <w:lvlText w:val="•"/>
      <w:lvlJc w:val="left"/>
      <w:pPr>
        <w:ind w:left="2314" w:hanging="360"/>
      </w:pPr>
      <w:rPr>
        <w:rFonts w:hint="default"/>
        <w:lang w:val="es-ES" w:eastAsia="en-US" w:bidi="ar-SA"/>
      </w:rPr>
    </w:lvl>
    <w:lvl w:ilvl="7" w:tplc="5C467BAA">
      <w:numFmt w:val="bullet"/>
      <w:lvlText w:val="•"/>
      <w:lvlJc w:val="left"/>
      <w:pPr>
        <w:ind w:left="2384" w:hanging="360"/>
      </w:pPr>
      <w:rPr>
        <w:rFonts w:hint="default"/>
        <w:lang w:val="es-ES" w:eastAsia="en-US" w:bidi="ar-SA"/>
      </w:rPr>
    </w:lvl>
    <w:lvl w:ilvl="8" w:tplc="BB1A4416">
      <w:numFmt w:val="bullet"/>
      <w:lvlText w:val="•"/>
      <w:lvlJc w:val="left"/>
      <w:pPr>
        <w:ind w:left="2453" w:hanging="360"/>
      </w:pPr>
      <w:rPr>
        <w:rFonts w:hint="default"/>
        <w:lang w:val="es-ES" w:eastAsia="en-US" w:bidi="ar-SA"/>
      </w:rPr>
    </w:lvl>
  </w:abstractNum>
  <w:abstractNum w:abstractNumId="10" w15:restartNumberingAfterBreak="0">
    <w:nsid w:val="6F6016D4"/>
    <w:multiLevelType w:val="hybridMultilevel"/>
    <w:tmpl w:val="CD2EE3DA"/>
    <w:lvl w:ilvl="0" w:tplc="D9FAF4E2">
      <w:start w:val="1"/>
      <w:numFmt w:val="upperLetter"/>
      <w:lvlText w:val="%1)"/>
      <w:lvlJc w:val="left"/>
      <w:pPr>
        <w:ind w:left="1890" w:hanging="360"/>
        <w:jc w:val="left"/>
      </w:pPr>
      <w:rPr>
        <w:rFonts w:ascii="Arial" w:eastAsia="Arial" w:hAnsi="Arial" w:cs="Arial" w:hint="default"/>
        <w:spacing w:val="-1"/>
        <w:w w:val="100"/>
        <w:sz w:val="22"/>
        <w:szCs w:val="22"/>
        <w:lang w:val="es-ES" w:eastAsia="en-US" w:bidi="ar-SA"/>
      </w:rPr>
    </w:lvl>
    <w:lvl w:ilvl="1" w:tplc="03726DFA">
      <w:numFmt w:val="bullet"/>
      <w:lvlText w:val="•"/>
      <w:lvlJc w:val="left"/>
      <w:pPr>
        <w:ind w:left="2740" w:hanging="360"/>
      </w:pPr>
      <w:rPr>
        <w:rFonts w:hint="default"/>
        <w:lang w:val="es-ES" w:eastAsia="en-US" w:bidi="ar-SA"/>
      </w:rPr>
    </w:lvl>
    <w:lvl w:ilvl="2" w:tplc="960A8266">
      <w:numFmt w:val="bullet"/>
      <w:lvlText w:val="•"/>
      <w:lvlJc w:val="left"/>
      <w:pPr>
        <w:ind w:left="3580" w:hanging="360"/>
      </w:pPr>
      <w:rPr>
        <w:rFonts w:hint="default"/>
        <w:lang w:val="es-ES" w:eastAsia="en-US" w:bidi="ar-SA"/>
      </w:rPr>
    </w:lvl>
    <w:lvl w:ilvl="3" w:tplc="F0DAA5F8">
      <w:numFmt w:val="bullet"/>
      <w:lvlText w:val="•"/>
      <w:lvlJc w:val="left"/>
      <w:pPr>
        <w:ind w:left="4420" w:hanging="360"/>
      </w:pPr>
      <w:rPr>
        <w:rFonts w:hint="default"/>
        <w:lang w:val="es-ES" w:eastAsia="en-US" w:bidi="ar-SA"/>
      </w:rPr>
    </w:lvl>
    <w:lvl w:ilvl="4" w:tplc="BC6CF536">
      <w:numFmt w:val="bullet"/>
      <w:lvlText w:val="•"/>
      <w:lvlJc w:val="left"/>
      <w:pPr>
        <w:ind w:left="5260" w:hanging="360"/>
      </w:pPr>
      <w:rPr>
        <w:rFonts w:hint="default"/>
        <w:lang w:val="es-ES" w:eastAsia="en-US" w:bidi="ar-SA"/>
      </w:rPr>
    </w:lvl>
    <w:lvl w:ilvl="5" w:tplc="B276DF44">
      <w:numFmt w:val="bullet"/>
      <w:lvlText w:val="•"/>
      <w:lvlJc w:val="left"/>
      <w:pPr>
        <w:ind w:left="6100" w:hanging="360"/>
      </w:pPr>
      <w:rPr>
        <w:rFonts w:hint="default"/>
        <w:lang w:val="es-ES" w:eastAsia="en-US" w:bidi="ar-SA"/>
      </w:rPr>
    </w:lvl>
    <w:lvl w:ilvl="6" w:tplc="CB948D00">
      <w:numFmt w:val="bullet"/>
      <w:lvlText w:val="•"/>
      <w:lvlJc w:val="left"/>
      <w:pPr>
        <w:ind w:left="6940" w:hanging="360"/>
      </w:pPr>
      <w:rPr>
        <w:rFonts w:hint="default"/>
        <w:lang w:val="es-ES" w:eastAsia="en-US" w:bidi="ar-SA"/>
      </w:rPr>
    </w:lvl>
    <w:lvl w:ilvl="7" w:tplc="AA169B82">
      <w:numFmt w:val="bullet"/>
      <w:lvlText w:val="•"/>
      <w:lvlJc w:val="left"/>
      <w:pPr>
        <w:ind w:left="7780" w:hanging="360"/>
      </w:pPr>
      <w:rPr>
        <w:rFonts w:hint="default"/>
        <w:lang w:val="es-ES" w:eastAsia="en-US" w:bidi="ar-SA"/>
      </w:rPr>
    </w:lvl>
    <w:lvl w:ilvl="8" w:tplc="73EA6294">
      <w:numFmt w:val="bullet"/>
      <w:lvlText w:val="•"/>
      <w:lvlJc w:val="left"/>
      <w:pPr>
        <w:ind w:left="8620" w:hanging="360"/>
      </w:pPr>
      <w:rPr>
        <w:rFonts w:hint="default"/>
        <w:lang w:val="es-ES" w:eastAsia="en-US" w:bidi="ar-SA"/>
      </w:rPr>
    </w:lvl>
  </w:abstractNum>
  <w:num w:numId="1">
    <w:abstractNumId w:val="4"/>
  </w:num>
  <w:num w:numId="2">
    <w:abstractNumId w:val="5"/>
  </w:num>
  <w:num w:numId="3">
    <w:abstractNumId w:val="9"/>
  </w:num>
  <w:num w:numId="4">
    <w:abstractNumId w:val="2"/>
  </w:num>
  <w:num w:numId="5">
    <w:abstractNumId w:val="10"/>
  </w:num>
  <w:num w:numId="6">
    <w:abstractNumId w:val="0"/>
  </w:num>
  <w:num w:numId="7">
    <w:abstractNumId w:val="8"/>
  </w:num>
  <w:num w:numId="8">
    <w:abstractNumId w:val="3"/>
  </w:num>
  <w:num w:numId="9">
    <w:abstractNumId w:val="6"/>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5C7"/>
    <w:rsid w:val="00027FA2"/>
    <w:rsid w:val="00063A8A"/>
    <w:rsid w:val="0014475F"/>
    <w:rsid w:val="00184C49"/>
    <w:rsid w:val="001D3CC1"/>
    <w:rsid w:val="002B150F"/>
    <w:rsid w:val="0030379B"/>
    <w:rsid w:val="003765C7"/>
    <w:rsid w:val="00420B84"/>
    <w:rsid w:val="004410AE"/>
    <w:rsid w:val="004410F8"/>
    <w:rsid w:val="004E71EB"/>
    <w:rsid w:val="005023F7"/>
    <w:rsid w:val="0054022F"/>
    <w:rsid w:val="005B744D"/>
    <w:rsid w:val="005E3AC3"/>
    <w:rsid w:val="00632203"/>
    <w:rsid w:val="00682FF8"/>
    <w:rsid w:val="006C3353"/>
    <w:rsid w:val="007B4BEE"/>
    <w:rsid w:val="00943AA8"/>
    <w:rsid w:val="009C0A7A"/>
    <w:rsid w:val="00B93DBC"/>
    <w:rsid w:val="00C769AF"/>
    <w:rsid w:val="00CF270C"/>
    <w:rsid w:val="00DC0DF0"/>
    <w:rsid w:val="00E16DE5"/>
    <w:rsid w:val="00E8063E"/>
    <w:rsid w:val="00E97729"/>
    <w:rsid w:val="00F33FF3"/>
    <w:rsid w:val="00F44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35912"/>
  <w15:docId w15:val="{96D6F1D4-48D1-4AEC-8BDD-A691965D0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ind w:left="822"/>
      <w:outlineLvl w:val="0"/>
    </w:pPr>
    <w:rPr>
      <w:b/>
      <w:bCs/>
    </w:rPr>
  </w:style>
  <w:style w:type="paragraph" w:styleId="Ttulo2">
    <w:name w:val="heading 2"/>
    <w:basedOn w:val="Normal"/>
    <w:next w:val="Normal"/>
    <w:link w:val="Ttulo2Car"/>
    <w:uiPriority w:val="9"/>
    <w:semiHidden/>
    <w:unhideWhenUsed/>
    <w:qFormat/>
    <w:rsid w:val="002B150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890"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43AA8"/>
    <w:pPr>
      <w:tabs>
        <w:tab w:val="center" w:pos="4419"/>
        <w:tab w:val="right" w:pos="8838"/>
      </w:tabs>
    </w:pPr>
  </w:style>
  <w:style w:type="character" w:customStyle="1" w:styleId="EncabezadoCar">
    <w:name w:val="Encabezado Car"/>
    <w:basedOn w:val="Fuentedeprrafopredeter"/>
    <w:link w:val="Encabezado"/>
    <w:uiPriority w:val="99"/>
    <w:rsid w:val="00943AA8"/>
    <w:rPr>
      <w:rFonts w:ascii="Arial" w:eastAsia="Arial" w:hAnsi="Arial" w:cs="Arial"/>
      <w:lang w:val="es-ES"/>
    </w:rPr>
  </w:style>
  <w:style w:type="paragraph" w:styleId="Piedepgina">
    <w:name w:val="footer"/>
    <w:basedOn w:val="Normal"/>
    <w:link w:val="PiedepginaCar"/>
    <w:uiPriority w:val="99"/>
    <w:unhideWhenUsed/>
    <w:rsid w:val="00943AA8"/>
    <w:pPr>
      <w:tabs>
        <w:tab w:val="center" w:pos="4419"/>
        <w:tab w:val="right" w:pos="8838"/>
      </w:tabs>
    </w:pPr>
  </w:style>
  <w:style w:type="character" w:customStyle="1" w:styleId="PiedepginaCar">
    <w:name w:val="Pie de página Car"/>
    <w:basedOn w:val="Fuentedeprrafopredeter"/>
    <w:link w:val="Piedepgina"/>
    <w:uiPriority w:val="99"/>
    <w:rsid w:val="00943AA8"/>
    <w:rPr>
      <w:rFonts w:ascii="Arial" w:eastAsia="Arial" w:hAnsi="Arial" w:cs="Arial"/>
      <w:lang w:val="es-ES"/>
    </w:rPr>
  </w:style>
  <w:style w:type="character" w:styleId="Hipervnculo">
    <w:name w:val="Hyperlink"/>
    <w:basedOn w:val="Fuentedeprrafopredeter"/>
    <w:uiPriority w:val="99"/>
    <w:unhideWhenUsed/>
    <w:rsid w:val="00943AA8"/>
    <w:rPr>
      <w:color w:val="0000FF" w:themeColor="hyperlink"/>
      <w:u w:val="single"/>
    </w:rPr>
  </w:style>
  <w:style w:type="character" w:customStyle="1" w:styleId="Ttulo2Car">
    <w:name w:val="Título 2 Car"/>
    <w:basedOn w:val="Fuentedeprrafopredeter"/>
    <w:link w:val="Ttulo2"/>
    <w:uiPriority w:val="9"/>
    <w:semiHidden/>
    <w:rsid w:val="002B150F"/>
    <w:rPr>
      <w:rFonts w:asciiTheme="majorHAnsi" w:eastAsiaTheme="majorEastAsia" w:hAnsiTheme="majorHAnsi" w:cstheme="majorBidi"/>
      <w:color w:val="365F91" w:themeColor="accent1" w:themeShade="BF"/>
      <w:sz w:val="26"/>
      <w:szCs w:val="26"/>
      <w:lang w:val="es-ES"/>
    </w:rPr>
  </w:style>
  <w:style w:type="paragraph" w:styleId="NormalWeb">
    <w:name w:val="Normal (Web)"/>
    <w:basedOn w:val="Normal"/>
    <w:uiPriority w:val="99"/>
    <w:semiHidden/>
    <w:unhideWhenUsed/>
    <w:rsid w:val="00F33FF3"/>
    <w:pPr>
      <w:widowControl/>
      <w:autoSpaceDE/>
      <w:autoSpaceDN/>
      <w:spacing w:before="100" w:beforeAutospacing="1" w:after="100" w:afterAutospacing="1"/>
    </w:pPr>
    <w:rPr>
      <w:rFonts w:ascii="Times New Roman" w:eastAsia="Times New Roman" w:hAnsi="Times New Roman" w:cs="Times New Roman"/>
      <w:sz w:val="24"/>
      <w:szCs w:val="24"/>
      <w:lang w:val="en-US"/>
    </w:rPr>
  </w:style>
  <w:style w:type="character" w:customStyle="1" w:styleId="hgkelc">
    <w:name w:val="hgkelc"/>
    <w:basedOn w:val="Fuentedeprrafopredeter"/>
    <w:rsid w:val="00E8063E"/>
  </w:style>
  <w:style w:type="character" w:styleId="Textoennegrita">
    <w:name w:val="Strong"/>
    <w:basedOn w:val="Fuentedeprrafopredeter"/>
    <w:uiPriority w:val="22"/>
    <w:qFormat/>
    <w:rsid w:val="00063A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09014">
      <w:bodyDiv w:val="1"/>
      <w:marLeft w:val="0"/>
      <w:marRight w:val="0"/>
      <w:marTop w:val="0"/>
      <w:marBottom w:val="0"/>
      <w:divBdr>
        <w:top w:val="none" w:sz="0" w:space="0" w:color="auto"/>
        <w:left w:val="none" w:sz="0" w:space="0" w:color="auto"/>
        <w:bottom w:val="none" w:sz="0" w:space="0" w:color="auto"/>
        <w:right w:val="none" w:sz="0" w:space="0" w:color="auto"/>
      </w:divBdr>
      <w:divsChild>
        <w:div w:id="23210893">
          <w:marLeft w:val="0"/>
          <w:marRight w:val="0"/>
          <w:marTop w:val="0"/>
          <w:marBottom w:val="0"/>
          <w:divBdr>
            <w:top w:val="none" w:sz="0" w:space="0" w:color="auto"/>
            <w:left w:val="none" w:sz="0" w:space="0" w:color="auto"/>
            <w:bottom w:val="none" w:sz="0" w:space="0" w:color="auto"/>
            <w:right w:val="none" w:sz="0" w:space="0" w:color="auto"/>
          </w:divBdr>
          <w:divsChild>
            <w:div w:id="365523345">
              <w:marLeft w:val="0"/>
              <w:marRight w:val="0"/>
              <w:marTop w:val="180"/>
              <w:marBottom w:val="180"/>
              <w:divBdr>
                <w:top w:val="none" w:sz="0" w:space="0" w:color="auto"/>
                <w:left w:val="none" w:sz="0" w:space="0" w:color="auto"/>
                <w:bottom w:val="none" w:sz="0" w:space="0" w:color="auto"/>
                <w:right w:val="none" w:sz="0" w:space="0" w:color="auto"/>
              </w:divBdr>
            </w:div>
          </w:divsChild>
        </w:div>
        <w:div w:id="1314093241">
          <w:marLeft w:val="0"/>
          <w:marRight w:val="0"/>
          <w:marTop w:val="0"/>
          <w:marBottom w:val="0"/>
          <w:divBdr>
            <w:top w:val="none" w:sz="0" w:space="0" w:color="auto"/>
            <w:left w:val="none" w:sz="0" w:space="0" w:color="auto"/>
            <w:bottom w:val="none" w:sz="0" w:space="0" w:color="auto"/>
            <w:right w:val="none" w:sz="0" w:space="0" w:color="auto"/>
          </w:divBdr>
          <w:divsChild>
            <w:div w:id="1201361908">
              <w:marLeft w:val="0"/>
              <w:marRight w:val="0"/>
              <w:marTop w:val="0"/>
              <w:marBottom w:val="0"/>
              <w:divBdr>
                <w:top w:val="none" w:sz="0" w:space="0" w:color="auto"/>
                <w:left w:val="none" w:sz="0" w:space="0" w:color="auto"/>
                <w:bottom w:val="none" w:sz="0" w:space="0" w:color="auto"/>
                <w:right w:val="none" w:sz="0" w:space="0" w:color="auto"/>
              </w:divBdr>
              <w:divsChild>
                <w:div w:id="1537815461">
                  <w:marLeft w:val="0"/>
                  <w:marRight w:val="0"/>
                  <w:marTop w:val="0"/>
                  <w:marBottom w:val="0"/>
                  <w:divBdr>
                    <w:top w:val="none" w:sz="0" w:space="0" w:color="auto"/>
                    <w:left w:val="none" w:sz="0" w:space="0" w:color="auto"/>
                    <w:bottom w:val="none" w:sz="0" w:space="0" w:color="auto"/>
                    <w:right w:val="none" w:sz="0" w:space="0" w:color="auto"/>
                  </w:divBdr>
                  <w:divsChild>
                    <w:div w:id="1516651062">
                      <w:marLeft w:val="0"/>
                      <w:marRight w:val="0"/>
                      <w:marTop w:val="0"/>
                      <w:marBottom w:val="0"/>
                      <w:divBdr>
                        <w:top w:val="none" w:sz="0" w:space="0" w:color="auto"/>
                        <w:left w:val="none" w:sz="0" w:space="0" w:color="auto"/>
                        <w:bottom w:val="none" w:sz="0" w:space="0" w:color="auto"/>
                        <w:right w:val="none" w:sz="0" w:space="0" w:color="auto"/>
                      </w:divBdr>
                      <w:divsChild>
                        <w:div w:id="6567949">
                          <w:marLeft w:val="0"/>
                          <w:marRight w:val="0"/>
                          <w:marTop w:val="0"/>
                          <w:marBottom w:val="0"/>
                          <w:divBdr>
                            <w:top w:val="none" w:sz="0" w:space="0" w:color="auto"/>
                            <w:left w:val="none" w:sz="0" w:space="0" w:color="auto"/>
                            <w:bottom w:val="none" w:sz="0" w:space="0" w:color="auto"/>
                            <w:right w:val="none" w:sz="0" w:space="0" w:color="auto"/>
                          </w:divBdr>
                          <w:divsChild>
                            <w:div w:id="406806328">
                              <w:marLeft w:val="300"/>
                              <w:marRight w:val="0"/>
                              <w:marTop w:val="0"/>
                              <w:marBottom w:val="0"/>
                              <w:divBdr>
                                <w:top w:val="none" w:sz="0" w:space="0" w:color="auto"/>
                                <w:left w:val="none" w:sz="0" w:space="0" w:color="auto"/>
                                <w:bottom w:val="none" w:sz="0" w:space="0" w:color="auto"/>
                                <w:right w:val="none" w:sz="0" w:space="0" w:color="auto"/>
                              </w:divBdr>
                              <w:divsChild>
                                <w:div w:id="1718818251">
                                  <w:marLeft w:val="0"/>
                                  <w:marRight w:val="0"/>
                                  <w:marTop w:val="0"/>
                                  <w:marBottom w:val="0"/>
                                  <w:divBdr>
                                    <w:top w:val="none" w:sz="0" w:space="0" w:color="auto"/>
                                    <w:left w:val="none" w:sz="0" w:space="0" w:color="auto"/>
                                    <w:bottom w:val="none" w:sz="0" w:space="0" w:color="auto"/>
                                    <w:right w:val="none" w:sz="0" w:space="0" w:color="auto"/>
                                  </w:divBdr>
                                  <w:divsChild>
                                    <w:div w:id="377516523">
                                      <w:marLeft w:val="0"/>
                                      <w:marRight w:val="0"/>
                                      <w:marTop w:val="0"/>
                                      <w:marBottom w:val="0"/>
                                      <w:divBdr>
                                        <w:top w:val="none" w:sz="0" w:space="0" w:color="auto"/>
                                        <w:left w:val="none" w:sz="0" w:space="0" w:color="auto"/>
                                        <w:bottom w:val="none" w:sz="0" w:space="0" w:color="auto"/>
                                        <w:right w:val="none" w:sz="0" w:space="0" w:color="auto"/>
                                      </w:divBdr>
                                      <w:divsChild>
                                        <w:div w:id="2058358872">
                                          <w:marLeft w:val="0"/>
                                          <w:marRight w:val="0"/>
                                          <w:marTop w:val="0"/>
                                          <w:marBottom w:val="0"/>
                                          <w:divBdr>
                                            <w:top w:val="none" w:sz="0" w:space="0" w:color="auto"/>
                                            <w:left w:val="none" w:sz="0" w:space="0" w:color="auto"/>
                                            <w:bottom w:val="none" w:sz="0" w:space="0" w:color="auto"/>
                                            <w:right w:val="none" w:sz="0" w:space="0" w:color="auto"/>
                                          </w:divBdr>
                                          <w:divsChild>
                                            <w:div w:id="248465903">
                                              <w:marLeft w:val="0"/>
                                              <w:marRight w:val="0"/>
                                              <w:marTop w:val="0"/>
                                              <w:marBottom w:val="0"/>
                                              <w:divBdr>
                                                <w:top w:val="none" w:sz="0" w:space="0" w:color="auto"/>
                                                <w:left w:val="none" w:sz="0" w:space="0" w:color="auto"/>
                                                <w:bottom w:val="none" w:sz="0" w:space="0" w:color="auto"/>
                                                <w:right w:val="none" w:sz="0" w:space="0" w:color="auto"/>
                                              </w:divBdr>
                                              <w:divsChild>
                                                <w:div w:id="946814537">
                                                  <w:marLeft w:val="0"/>
                                                  <w:marRight w:val="0"/>
                                                  <w:marTop w:val="0"/>
                                                  <w:marBottom w:val="0"/>
                                                  <w:divBdr>
                                                    <w:top w:val="none" w:sz="0" w:space="0" w:color="auto"/>
                                                    <w:left w:val="none" w:sz="0" w:space="0" w:color="auto"/>
                                                    <w:bottom w:val="none" w:sz="0" w:space="0" w:color="auto"/>
                                                    <w:right w:val="none" w:sz="0" w:space="0" w:color="auto"/>
                                                  </w:divBdr>
                                                  <w:divsChild>
                                                    <w:div w:id="1841773377">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5330675">
                      <w:marLeft w:val="0"/>
                      <w:marRight w:val="0"/>
                      <w:marTop w:val="0"/>
                      <w:marBottom w:val="0"/>
                      <w:divBdr>
                        <w:top w:val="none" w:sz="0" w:space="0" w:color="auto"/>
                        <w:left w:val="none" w:sz="0" w:space="0" w:color="auto"/>
                        <w:bottom w:val="none" w:sz="0" w:space="0" w:color="auto"/>
                        <w:right w:val="none" w:sz="0" w:space="0" w:color="auto"/>
                      </w:divBdr>
                      <w:divsChild>
                        <w:div w:id="1723939329">
                          <w:marLeft w:val="0"/>
                          <w:marRight w:val="0"/>
                          <w:marTop w:val="0"/>
                          <w:marBottom w:val="0"/>
                          <w:divBdr>
                            <w:top w:val="none" w:sz="0" w:space="0" w:color="auto"/>
                            <w:left w:val="none" w:sz="0" w:space="0" w:color="auto"/>
                            <w:bottom w:val="none" w:sz="0" w:space="0" w:color="auto"/>
                            <w:right w:val="none" w:sz="0" w:space="0" w:color="auto"/>
                          </w:divBdr>
                          <w:divsChild>
                            <w:div w:id="52934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8394868">
      <w:bodyDiv w:val="1"/>
      <w:marLeft w:val="0"/>
      <w:marRight w:val="0"/>
      <w:marTop w:val="0"/>
      <w:marBottom w:val="0"/>
      <w:divBdr>
        <w:top w:val="none" w:sz="0" w:space="0" w:color="auto"/>
        <w:left w:val="none" w:sz="0" w:space="0" w:color="auto"/>
        <w:bottom w:val="none" w:sz="0" w:space="0" w:color="auto"/>
        <w:right w:val="none" w:sz="0" w:space="0" w:color="auto"/>
      </w:divBdr>
    </w:div>
    <w:div w:id="665402931">
      <w:bodyDiv w:val="1"/>
      <w:marLeft w:val="0"/>
      <w:marRight w:val="0"/>
      <w:marTop w:val="0"/>
      <w:marBottom w:val="0"/>
      <w:divBdr>
        <w:top w:val="none" w:sz="0" w:space="0" w:color="auto"/>
        <w:left w:val="none" w:sz="0" w:space="0" w:color="auto"/>
        <w:bottom w:val="none" w:sz="0" w:space="0" w:color="auto"/>
        <w:right w:val="none" w:sz="0" w:space="0" w:color="auto"/>
      </w:divBdr>
      <w:divsChild>
        <w:div w:id="1025670137">
          <w:marLeft w:val="0"/>
          <w:marRight w:val="0"/>
          <w:marTop w:val="0"/>
          <w:marBottom w:val="450"/>
          <w:divBdr>
            <w:top w:val="none" w:sz="0" w:space="0" w:color="auto"/>
            <w:left w:val="none" w:sz="0" w:space="0" w:color="auto"/>
            <w:bottom w:val="none" w:sz="0" w:space="0" w:color="auto"/>
            <w:right w:val="none" w:sz="0" w:space="0" w:color="auto"/>
          </w:divBdr>
          <w:divsChild>
            <w:div w:id="201857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998955">
      <w:bodyDiv w:val="1"/>
      <w:marLeft w:val="0"/>
      <w:marRight w:val="0"/>
      <w:marTop w:val="0"/>
      <w:marBottom w:val="0"/>
      <w:divBdr>
        <w:top w:val="none" w:sz="0" w:space="0" w:color="auto"/>
        <w:left w:val="none" w:sz="0" w:space="0" w:color="auto"/>
        <w:bottom w:val="none" w:sz="0" w:space="0" w:color="auto"/>
        <w:right w:val="none" w:sz="0" w:space="0" w:color="auto"/>
      </w:divBdr>
    </w:div>
    <w:div w:id="1127045548">
      <w:bodyDiv w:val="1"/>
      <w:marLeft w:val="0"/>
      <w:marRight w:val="0"/>
      <w:marTop w:val="0"/>
      <w:marBottom w:val="0"/>
      <w:divBdr>
        <w:top w:val="none" w:sz="0" w:space="0" w:color="auto"/>
        <w:left w:val="none" w:sz="0" w:space="0" w:color="auto"/>
        <w:bottom w:val="none" w:sz="0" w:space="0" w:color="auto"/>
        <w:right w:val="none" w:sz="0" w:space="0" w:color="auto"/>
      </w:divBdr>
      <w:divsChild>
        <w:div w:id="1493985530">
          <w:marLeft w:val="0"/>
          <w:marRight w:val="0"/>
          <w:marTop w:val="0"/>
          <w:marBottom w:val="0"/>
          <w:divBdr>
            <w:top w:val="none" w:sz="0" w:space="0" w:color="auto"/>
            <w:left w:val="none" w:sz="0" w:space="0" w:color="auto"/>
            <w:bottom w:val="none" w:sz="0" w:space="0" w:color="auto"/>
            <w:right w:val="none" w:sz="0" w:space="0" w:color="auto"/>
          </w:divBdr>
          <w:divsChild>
            <w:div w:id="1889949140">
              <w:marLeft w:val="0"/>
              <w:marRight w:val="0"/>
              <w:marTop w:val="180"/>
              <w:marBottom w:val="180"/>
              <w:divBdr>
                <w:top w:val="none" w:sz="0" w:space="0" w:color="auto"/>
                <w:left w:val="none" w:sz="0" w:space="0" w:color="auto"/>
                <w:bottom w:val="none" w:sz="0" w:space="0" w:color="auto"/>
                <w:right w:val="none" w:sz="0" w:space="0" w:color="auto"/>
              </w:divBdr>
            </w:div>
          </w:divsChild>
        </w:div>
        <w:div w:id="1876234590">
          <w:marLeft w:val="0"/>
          <w:marRight w:val="0"/>
          <w:marTop w:val="0"/>
          <w:marBottom w:val="0"/>
          <w:divBdr>
            <w:top w:val="none" w:sz="0" w:space="0" w:color="auto"/>
            <w:left w:val="none" w:sz="0" w:space="0" w:color="auto"/>
            <w:bottom w:val="none" w:sz="0" w:space="0" w:color="auto"/>
            <w:right w:val="none" w:sz="0" w:space="0" w:color="auto"/>
          </w:divBdr>
          <w:divsChild>
            <w:div w:id="1675259911">
              <w:marLeft w:val="0"/>
              <w:marRight w:val="0"/>
              <w:marTop w:val="0"/>
              <w:marBottom w:val="0"/>
              <w:divBdr>
                <w:top w:val="none" w:sz="0" w:space="0" w:color="auto"/>
                <w:left w:val="none" w:sz="0" w:space="0" w:color="auto"/>
                <w:bottom w:val="none" w:sz="0" w:space="0" w:color="auto"/>
                <w:right w:val="none" w:sz="0" w:space="0" w:color="auto"/>
              </w:divBdr>
              <w:divsChild>
                <w:div w:id="1266497856">
                  <w:marLeft w:val="0"/>
                  <w:marRight w:val="0"/>
                  <w:marTop w:val="0"/>
                  <w:marBottom w:val="0"/>
                  <w:divBdr>
                    <w:top w:val="none" w:sz="0" w:space="0" w:color="auto"/>
                    <w:left w:val="none" w:sz="0" w:space="0" w:color="auto"/>
                    <w:bottom w:val="none" w:sz="0" w:space="0" w:color="auto"/>
                    <w:right w:val="none" w:sz="0" w:space="0" w:color="auto"/>
                  </w:divBdr>
                  <w:divsChild>
                    <w:div w:id="1793790649">
                      <w:marLeft w:val="0"/>
                      <w:marRight w:val="0"/>
                      <w:marTop w:val="0"/>
                      <w:marBottom w:val="0"/>
                      <w:divBdr>
                        <w:top w:val="none" w:sz="0" w:space="0" w:color="auto"/>
                        <w:left w:val="none" w:sz="0" w:space="0" w:color="auto"/>
                        <w:bottom w:val="none" w:sz="0" w:space="0" w:color="auto"/>
                        <w:right w:val="none" w:sz="0" w:space="0" w:color="auto"/>
                      </w:divBdr>
                      <w:divsChild>
                        <w:div w:id="1731807817">
                          <w:marLeft w:val="0"/>
                          <w:marRight w:val="0"/>
                          <w:marTop w:val="0"/>
                          <w:marBottom w:val="0"/>
                          <w:divBdr>
                            <w:top w:val="none" w:sz="0" w:space="0" w:color="auto"/>
                            <w:left w:val="none" w:sz="0" w:space="0" w:color="auto"/>
                            <w:bottom w:val="none" w:sz="0" w:space="0" w:color="auto"/>
                            <w:right w:val="none" w:sz="0" w:space="0" w:color="auto"/>
                          </w:divBdr>
                          <w:divsChild>
                            <w:div w:id="165094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703430">
      <w:bodyDiv w:val="1"/>
      <w:marLeft w:val="0"/>
      <w:marRight w:val="0"/>
      <w:marTop w:val="0"/>
      <w:marBottom w:val="0"/>
      <w:divBdr>
        <w:top w:val="none" w:sz="0" w:space="0" w:color="auto"/>
        <w:left w:val="none" w:sz="0" w:space="0" w:color="auto"/>
        <w:bottom w:val="none" w:sz="0" w:space="0" w:color="auto"/>
        <w:right w:val="none" w:sz="0" w:space="0" w:color="auto"/>
      </w:divBdr>
    </w:div>
    <w:div w:id="1753814355">
      <w:bodyDiv w:val="1"/>
      <w:marLeft w:val="0"/>
      <w:marRight w:val="0"/>
      <w:marTop w:val="0"/>
      <w:marBottom w:val="0"/>
      <w:divBdr>
        <w:top w:val="none" w:sz="0" w:space="0" w:color="auto"/>
        <w:left w:val="none" w:sz="0" w:space="0" w:color="auto"/>
        <w:bottom w:val="none" w:sz="0" w:space="0" w:color="auto"/>
        <w:right w:val="none" w:sz="0" w:space="0" w:color="auto"/>
      </w:divBdr>
      <w:divsChild>
        <w:div w:id="246885366">
          <w:marLeft w:val="0"/>
          <w:marRight w:val="0"/>
          <w:marTop w:val="0"/>
          <w:marBottom w:val="0"/>
          <w:divBdr>
            <w:top w:val="none" w:sz="0" w:space="0" w:color="auto"/>
            <w:left w:val="none" w:sz="0" w:space="0" w:color="auto"/>
            <w:bottom w:val="none" w:sz="0" w:space="0" w:color="auto"/>
            <w:right w:val="none" w:sz="0" w:space="0" w:color="auto"/>
          </w:divBdr>
          <w:divsChild>
            <w:div w:id="1477793235">
              <w:marLeft w:val="0"/>
              <w:marRight w:val="0"/>
              <w:marTop w:val="180"/>
              <w:marBottom w:val="180"/>
              <w:divBdr>
                <w:top w:val="none" w:sz="0" w:space="0" w:color="auto"/>
                <w:left w:val="none" w:sz="0" w:space="0" w:color="auto"/>
                <w:bottom w:val="none" w:sz="0" w:space="0" w:color="auto"/>
                <w:right w:val="none" w:sz="0" w:space="0" w:color="auto"/>
              </w:divBdr>
            </w:div>
          </w:divsChild>
        </w:div>
        <w:div w:id="511188370">
          <w:marLeft w:val="0"/>
          <w:marRight w:val="0"/>
          <w:marTop w:val="0"/>
          <w:marBottom w:val="0"/>
          <w:divBdr>
            <w:top w:val="none" w:sz="0" w:space="0" w:color="auto"/>
            <w:left w:val="none" w:sz="0" w:space="0" w:color="auto"/>
            <w:bottom w:val="none" w:sz="0" w:space="0" w:color="auto"/>
            <w:right w:val="none" w:sz="0" w:space="0" w:color="auto"/>
          </w:divBdr>
          <w:divsChild>
            <w:div w:id="2011054202">
              <w:marLeft w:val="0"/>
              <w:marRight w:val="0"/>
              <w:marTop w:val="0"/>
              <w:marBottom w:val="0"/>
              <w:divBdr>
                <w:top w:val="none" w:sz="0" w:space="0" w:color="auto"/>
                <w:left w:val="none" w:sz="0" w:space="0" w:color="auto"/>
                <w:bottom w:val="none" w:sz="0" w:space="0" w:color="auto"/>
                <w:right w:val="none" w:sz="0" w:space="0" w:color="auto"/>
              </w:divBdr>
              <w:divsChild>
                <w:div w:id="323165272">
                  <w:marLeft w:val="0"/>
                  <w:marRight w:val="0"/>
                  <w:marTop w:val="0"/>
                  <w:marBottom w:val="0"/>
                  <w:divBdr>
                    <w:top w:val="none" w:sz="0" w:space="0" w:color="auto"/>
                    <w:left w:val="none" w:sz="0" w:space="0" w:color="auto"/>
                    <w:bottom w:val="none" w:sz="0" w:space="0" w:color="auto"/>
                    <w:right w:val="none" w:sz="0" w:space="0" w:color="auto"/>
                  </w:divBdr>
                  <w:divsChild>
                    <w:div w:id="992023731">
                      <w:marLeft w:val="0"/>
                      <w:marRight w:val="0"/>
                      <w:marTop w:val="0"/>
                      <w:marBottom w:val="0"/>
                      <w:divBdr>
                        <w:top w:val="none" w:sz="0" w:space="0" w:color="auto"/>
                        <w:left w:val="none" w:sz="0" w:space="0" w:color="auto"/>
                        <w:bottom w:val="none" w:sz="0" w:space="0" w:color="auto"/>
                        <w:right w:val="none" w:sz="0" w:space="0" w:color="auto"/>
                      </w:divBdr>
                      <w:divsChild>
                        <w:div w:id="2059166221">
                          <w:marLeft w:val="0"/>
                          <w:marRight w:val="0"/>
                          <w:marTop w:val="0"/>
                          <w:marBottom w:val="0"/>
                          <w:divBdr>
                            <w:top w:val="none" w:sz="0" w:space="0" w:color="auto"/>
                            <w:left w:val="none" w:sz="0" w:space="0" w:color="auto"/>
                            <w:bottom w:val="none" w:sz="0" w:space="0" w:color="auto"/>
                            <w:right w:val="none" w:sz="0" w:space="0" w:color="auto"/>
                          </w:divBdr>
                          <w:divsChild>
                            <w:div w:id="42075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7237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sefinamadrelaura2021@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12</Pages>
  <Words>3070</Words>
  <Characters>17500</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7</dc:creator>
  <cp:lastModifiedBy>ESTUDIANTE</cp:lastModifiedBy>
  <cp:revision>13</cp:revision>
  <dcterms:created xsi:type="dcterms:W3CDTF">2021-08-14T17:56:00Z</dcterms:created>
  <dcterms:modified xsi:type="dcterms:W3CDTF">2021-08-16T01:58:00Z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2020-05-23T00:00:00Z</vt:filetime>
  </property>
  <property fmtid="{D5CDD505-2E9C-101B-9397-08002B2CF9AE}" pid="3" name="Creator">
    <vt:lpwstr>Microsoft® Word 2016</vt:lpwstr>
  </property>
  <property fmtid="{D5CDD505-2E9C-101B-9397-08002B2CF9AE}" pid="4" name="LastSaved">
    <vt:filetime>2021-08-14T00:00:00Z</vt:filetime>
  </property>
</Properties>
</file>