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1FC" w:rsidRPr="00BD4F9A" w:rsidRDefault="00B125DA">
      <w:pPr>
        <w:pStyle w:val="Textoindependiente"/>
        <w:ind w:left="404"/>
        <w:rPr>
          <w:sz w:val="20"/>
        </w:rPr>
      </w:pPr>
      <w:r>
        <w:rPr>
          <w:noProof/>
          <w:sz w:val="20"/>
          <w:lang w:val="en-US"/>
        </w:rPr>
        <mc:AlternateContent>
          <mc:Choice Requires="wpg">
            <w:drawing>
              <wp:inline distT="0" distB="0" distL="0" distR="0">
                <wp:extent cx="6677660" cy="795020"/>
                <wp:effectExtent l="0" t="3175" r="3175" b="1905"/>
                <wp:docPr id="1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7660" cy="795020"/>
                          <a:chOff x="0" y="0"/>
                          <a:chExt cx="10516" cy="1252"/>
                        </a:xfrm>
                      </wpg:grpSpPr>
                      <pic:pic xmlns:pic="http://schemas.openxmlformats.org/drawingml/2006/picture">
                        <pic:nvPicPr>
                          <pic:cNvPr id="1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6" cy="12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516" cy="1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11FC" w:rsidRDefault="00023613">
                              <w:pPr>
                                <w:spacing w:before="78"/>
                                <w:ind w:left="2658"/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INSTITUCIÓN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EDUCATIVA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MADRE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LAURA</w:t>
                              </w:r>
                            </w:p>
                            <w:p w:rsidR="008F11FC" w:rsidRDefault="00023613">
                              <w:pPr>
                                <w:spacing w:before="35" w:line="237" w:lineRule="auto"/>
                                <w:ind w:left="3676" w:right="2464" w:hanging="390"/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HACIA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TRANSFORMACION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CON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AMOR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NIT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8060035965-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DANE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113001002413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" o:spid="_x0000_s1026" style="width:525.8pt;height:62.6pt;mso-position-horizontal-relative:char;mso-position-vertical-relative:line" coordsize="10516,12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1RaAVBAAAIgsAAA4AAABkcnMvZTJvRG9jLnhtbNxW227jNhB9L9B/&#10;IPSu6FLZsoTYC8eXYIG0DbrbD6AlyiJWIlWSvqRF/70zpORLHGwX2ZeiBmwPb6OZM+eMeP/h2DZk&#10;z5TmUky96C70CBOFLLnYTr3fP6/9iUe0oaKkjRRs6r0w7X2Y/fjD/aHLWSxr2ZRMEXAidH7opl5t&#10;TJcHgS5q1lJ9JzsmYLGSqqUGhmoblIoewHvbBHEYjoODVGWnZMG0htmlW/Rm1n9VscL8WlWaGdJM&#10;PYjN2F9lfzf4G8zuab5VtKt50YdB3xFFS7mAh55cLamhZKf4jauWF0pqWZm7QraBrCpeMJsDZBOF&#10;r7J5VHLX2Vy2+WHbnWACaF/h9G63xS/7Z0V4CbUbe0TQFmpkH0syxObQbXPY8qi6T92zcgmC+SSL&#10;LxqWg9frON66zWRz+FmW4I7ujLTYHCvVogvImhxtCV5OJWBHQwqYHI/TdDyGShWwlmajMO5rVNRQ&#10;yJtjRb3qD0bhCDPAY1E8ijH4gObukTbMPqzZfceLHL49mmDdoPnvrINTZqeY1ztpv8lHS9WXXedD&#10;4Ttq+IY33LxYEgM6GJTYP/MCUcbBRWFAQq4wsIxPJVGE6Q273BmKOdm6ECEXNRVbNtcd8B/wgPPD&#10;lFLyUDNaapxGjK692OFVHJuGd2veNFg4tPuMQUKvKPgGaI7eS1nsWiaM06tiDSQvha55pz2ictZu&#10;GNBPfSwjyxJgwpM2+DjkhNXQX/FkHoZZ/OAvRuHCT8J05c+zJPXTcJUmYTKJFtHibzwdJflOM4CB&#10;NsuO97HC7E20bwqmby1OilbSZE9t43BsgoAsq4YQgWAICcaqVfEbgA37wDaKmaJGswLk+nnYfFqw&#10;MJ+RxRpo0Nf7JPM15gMrlDaPTLYEDYAZgrQw0z2g7NIatmDAQmKxbRpDlpeFyMJsNVlNEj+Jxyso&#10;xHLpz9eLxB+vo3S0/Gm5WCyjoRA1L0sm0N3318HCKhteDlTUartZNMrVZ20/veT1eVuAfDiHMdRu&#10;+Lc0s6VA8HstQC2w7cHbSA9ch9G38QffRW/18U817Rigjm7PuobO1uv6MzL9QR5JZJtdvw07LjFH&#10;mEetWgRc4/2Kmi+Ousf992jViCuegSzczP+YblcKiuIkfIgzfz2epH6yTkZ+loYTP4yyh2wcJlmy&#10;XF8r6IkL9v0KIoepl43ikSPSWSPYui6kFNrPrZRo3nIDN7WGt1NvctpEc3yZrERpO4ahvHH2hfIw&#10;/EFxw79THpLVKQ8tc9wcwQuaG1m+APeVhIYFIoHrJRi1VH965ABXtamn/9hRfPs2HwVIE+91g6EG&#10;YzMYVBRwdOoZjzhzYdz9b9cpvq3BsxOXkHO4qFTcNsVzFBAyDqAbWMtexGwa/aURb3qXY7vrfLWd&#10;/QM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BkbsIe3AAAAAYBAAAPAAAAZHJzL2Rv&#10;d25yZXYueG1sTI9Ba8JAEIXvhf6HZQre6iaRSEmzEZHWkxSqhdLbmB2TYHY2ZNck/nvXXtrL8IY3&#10;vPdNvppMKwbqXWNZQTyPQBCXVjdcKfg6vD+/gHAeWWNrmRRcycGqeHzIMdN25E8a9r4SIYRdhgpq&#10;77tMSlfWZNDNbUccvJPtDfqw9pXUPY4h3LQyiaKlNNhwaKixo01N5Xl/MQq2I47rRfw27M6nzfXn&#10;kH5872JSavY0rV9BeJr83zHc8QM6FIHpaC+snWgVhEf877x7URovQRyDStIEZJHL//jFDQAA//8D&#10;AFBLAwQKAAAAAAAAACEAbNUWGEaCAABGggAAFQAAAGRycy9tZWRpYS9pbWFnZTEuanBlZ//Y/+AA&#10;EEpGSUYAAQEBAGAAYAAA/9sAQwADAgIDAgIDAwMDBAMDBAUIBQUEBAUKBwcGCAwKDAwLCgsLDQ4S&#10;EA0OEQ4LCxAWEBETFBUVFQwPFxgWFBgSFBUU/9sAQwEDBAQFBAUJBQUJFA0LDRQUFBQUFBQUFBQU&#10;FBQUFBQUFBQUFBQUFBQUFBQUFBQUFBQUFBQUFBQUFBQUFBQUFBQU/8AAEQgAwQV6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RvS/jDoeq2z&#10;zxWPiIKk80B/4p2+f5o5GjblIWHVDwTkdGCsCot/8LP0f/nz8Rf+E1qX/wAj0fDD/kW7z/sN6v8A&#10;+nK5rra6qipQnKKi9H3/AOAc8PaSipNrXy/4JyX/AAs/R/8Anz8Rf+E1qX/yPR/ws/R/+fPxF/4T&#10;Wpf/ACPXW0Vnel/K/vX+Rdqndfd/wTkv+Fn6P/z5+Iv/AAmtS/8Akej/AIWfo/8Az5+Iv/Ca1L/5&#10;HrraKL0v5X96/wAgtU7r7v8AgnJf8LP0f/nz8Rf+E1qX/wAj0f8ACz9H/wCfPxF/4TWpf/I9dbRR&#10;el/K/vX+QWqd193/AATkv+Fn6P8A8+fiL/wmtS/+R6P+Fn6P/wA+fiH/AMJrUf8A5HrrD0qOSYKm&#10;Qcnjj60Xpfyv71/kFqndfd/wTlv+Fo6LjP2TxDj1/wCEa1H/AOMUf8LQ0b/nz8Q/+E1qP/xip7vx&#10;3o9j4psvDk12E1a9ge4htypyyrjPHY+x5OGxnacdB56k8cjOM0XpJXcX96/yIvPbmWnl/wAE5n/h&#10;Z+j/APPn4i/8JrUv/kej/hZ+j/8APn4i/wDCa1L/AOR662ii9L+V/ev8i7VO6+7/AIJyX/Cz9H/5&#10;8/EX/hNal/8AI9H/AAs/R/8Anz8Rf+E1qX/yPXW0UXpfyv71/kFqndfd/wAE5L/hZ+j/APPn4i/8&#10;JrUv/kej/hZ+j/8APn4i/wDCa1L/AOR662ii9L+V/ev8gtU7r7v+Ccl/ws/R/wDnz8Q/+E1qP/yP&#10;R/ws/R/+fPxD/wCE1qX/AMj11h+7QOgqeele3K/vX+QWqd193/BOT/4Wfo//AD5+Iv8AwmtS/wDk&#10;eqkXxh0OXVrnTxY+IvOgginY/wDCO3x+WRpFHyiHeP8AVNyVAP8ACSQwXuK5LTP+SseI/wDsCaX/&#10;AOj7+toqk1J8r0XfzXkRL2iaV1r5eT8w/wCFn6P/AM+fiL/wmtS/+R6P+Fn6P/z5+Iv/AAmtS/8A&#10;keutorO9L+V/ev8AIu1Tuvu/4JyX/Cz9H/58/EX/AITWpf8AyPR/ws/R/wDnz8Rf+E1qX/yPXW0U&#10;Xpfyv71/kFqndfd/wTkv+Fn6P/z5+Iv/AAmtS/8Akej/AIWfo/8Az5+Iv/Ca1L/5HrraKL0v5X96&#10;/wAgtU7r7v8AgnJf8LP0f/nz8Rf+E1qX/wAj0f8ACz9H/wCfPxF/4TWpf/I9dbRRel/K/vX+QWqd&#10;193/AATkv+Fn6P8A8+fiL/wmtS/+R6P+Fn6P/wA+fiL/AMJrUv8A5HrraKL0v5X96/yC1Tuvu/4J&#10;yX/Cz9H/AOfPxF/4TWpf/I9H/Cz9H/58/EX/AITWpf8AyPXW0UXpfyv71/kFqndfd/wTkv8AhZ+j&#10;/wDPn4i/8JrUv/kej/hZ+j/8+fiL/wAJrUv/AJHrraKL0v5X96/yC1Tuvu/4JyX/AAs/R/8Anz8R&#10;f+E1qX/yPR/ws/R/+fPxF/4TWpf/ACPXW0UXpfyv71/kFqndfd/wTkv+Fn6P/wA+fiL/AMJrUv8A&#10;5Ho/4Wfo/wDz5+Iv/Ca1L/5HrraKL0v5X96/yC1Tuvu/4JyX/Cz9H/58/EX/AITWpf8AyPR/ws/R&#10;/wDnz8Rf+E1qX/yPXW0UXpfyv71/kFqndfd/wTkv+Fn6P/z5+Iv/AAmtS/8Akej/AIWfo/8Az5+I&#10;v/Ca1L/5HrraKL0v5X96/wAgtU7r7v8AgnJf8LP0f/nz8Rf+E1qX/wAj0f8ACz9H/wCfPxF/4TWp&#10;f/I9dbRRel/K/vX+QWqd193/AATkv+Fn6P8A8+fiL/wmtS/+R6P+Fn6P/wA+fiL/AMJrUv8A5Hrr&#10;aKL0v5X96/yC1Tuvu/4JyX/Cz9H/AOfPxF/4TWpf/I9H/Cz9H/58/EX/AITWpf8AyPXW0UXpfyv7&#10;1/kFqndfd/wTkv8AhZ+j/wDPn4i/8JrUv/kej/hZ+j/8+fiL/wAJrUv/AJHrraKL0v5X96/yC1Tu&#10;vu/4JyX/AAs/R/8Anz8Rf+E1qX/yPR/ws/R/+fPxF/4TWpf/ACPXW0UXpfyv71/kFqndfd/wTkv+&#10;Fn6P/wA+fiL/AMJrUv8A5Ho/4Wfo/wDz5+Iv/Ca1L/5HrraKL0v5X96/yC1Tuvu/4JyX/Cz9H/58&#10;/EX/AITWpf8AyPR/ws/R/wDnz8Rf+E1qX/yPXW0UXpfyv71/kFqndfd/wTkv+Fn6P/z5+Iv/AAmt&#10;S/8Akej/AIWfo/8Az5+Iv/Ca1L/5HrraKL0v5X96/wAgtU7r7v8AgnJf8LP0f/nz8Rf+E1qX/wAj&#10;0f8ACz9H/wCfPxF/4TWpf/I9dbRRel/K/vX+QWqd193/AATkv+Fn6P8A8+fiL/wmtS/+R6P+Fn6P&#10;/wA+fiL/AMJrUv8A5HrraKL0v5X96/yC1Tuvu/4JyX/Cz9H/AOfPxF/4TWpf/I9H/Cz9H/58/EX/&#10;AITWpf8AyPXW0UXpfyv71/kFqndfd/wTkv8AhZ+j/wDPn4i/8JrUv/kej/hZ+j/8+fiL/wAJrUv/&#10;AJHrraKL0v5X96/yC1Tuvu/4JyX/AAs/R/8Anz8Rf+E1qX/yPR/ws/R/+fPxF/4TWpf/ACPXW0UX&#10;pfyv71/kFqndfd/wTkv+Fn6P/wA+fiL/AMJrUv8A5Ho/4Wfo/wDz5+Iv/Ca1L/5HrraKL0v5X96/&#10;yC1Tuvu/4JyX/Cz9H/58/EX/AITWpf8AyPR/ws/R/wDnz8Rf+E1qX/yPXW0UXpfyv71/kFqndfd/&#10;wTkv+Fn6P/z5+Iv/AAmtS/8Akej/AIWfo/8Az5+Iv/Ca1L/5HrraKL0v5X96/wAgtU7r7v8AgnJf&#10;8LP0f/nz8Rf+E1qX/wAj0f8ACz9H/wCfPxF/4TWpf/I9dbRRel/K/vX+QWqd193/AATkv+Fn6P8A&#10;8+fiL/wmtS/+R6P+Fn6P/wA+fiL/AMJrUv8A5HrraKL0v5X96/yC1Tuvu/4JyX/Cz9H/AOfPxF/4&#10;TWpf/I9H/Cz9H/58/EX/AITWpf8AyPXW0UXpfyv71/kFqndfd/wTkv8AhZ+j/wDPn4i/8JrUv/ke&#10;j/hZ+j/8+fiL/wAJrUv/AJHrraKL0v5X96/yC1Tuvu/4JyX/AAs/R/8Anz8Rf+E1qX/yPR/ws/R/&#10;+fPxF/4TWpf/ACPXW0UXpfyv71/kFqndfd/wTkv+Fn6P/wA+fiL/AMJrUv8A5Ho/4Wfo/wDz5+Iv&#10;/Ca1L/5HrraKL0v5X96/yC1Tuvu/4JyX/Cz9H/58/EX/AITWpf8AyPR/ws/R/wDnz8Rf+E1qX/yP&#10;XW0UXpfyv71/kFqndfd/wTkv+Fn6P/z5+Iv/AAmtS/8Akej/AIWfo/8Az5+Iv/Ca1L/5HrraKL0v&#10;5X96/wAgtU7r7v8AgnJf8LP0f/nz8Rf+E1qX/wAj0f8ACz9H/wCfPxF/4TWpf/I9dbRRel/K/vX+&#10;QWqd193/AATkv+Fn6P8A8+fiL/wmtS/+R6P+Fn6P/wA+fiL/AMJrUv8A5HrraKL0v5X96/yC1Tuv&#10;u/4JyX/Cz9H/AOfPxF/4TWpf/I9H/Cz9H/58/EX/AITWpf8AyPXW0UXpfyv71/kFqndfd/wTkv8A&#10;hZ+j/wDPn4i/8JrUv/kej/hZ+j/8+fiL/wAJrUv/AJHrraKL0v5X96/yC1Tuvu/4JyX/AAs/R/8A&#10;nz8Rf+E1qX/yPR/ws/R/+fPxF/4TWpf/ACPXW0UXpfyv71/kFqndfd/wTkv+Fn6P/wA+fiL/AMJr&#10;Uv8A5Ho/4Wfo/wDz5+Iv/Ca1L/5HrraKL0v5X96/yC1Tuvu/4JyX/Cz9H/58/EX/AITWpf8AyPR/&#10;ws/R/wDnz8Rf+E1qX/yPXW0UXpfyv71/kFqndfd/wTkv+Fn6P/z5+Iv/AAmtS/8Akej/AIWfo/8A&#10;z5+Iv/Ca1L/5HrraKL0v5X96/wAgtU7r7v8AgnJf8LP0f/nz8Rf+E1qX/wAj0f8ACz9H/wCfPxF/&#10;4TWpf/I9dbRRel/K/vX+QWqd193/AATkv+Fn6P8A8+fiL/wmtS/+R6P+Fn6P/wA+fiL/AMJrUv8A&#10;5HrraKL0v5X96/yC1Tuvu/4JyX/Cz9H/AOfPxF/4TWpf/I9H/Cz9H/58/EX/AITWpf8AyPXW0UXp&#10;fyv71/kFqndfd/wTkv8AhZ+j/wDPn4i/8JrUv/kej/hZ+j/8+fiL/wAJrUv/AJHrraKL0v5X96/y&#10;C1Tuvu/4JyX/AAs/R/8Anz8Rf+E1qX/yPR/ws/R/+fPxF/4TWpf/ACPXW0UXpfyv71/kFqndfd/w&#10;Tkv+Fn6P/wA+fiL/AMJrUv8A5Ho/4Wfo/wDz5+Iv/Ca1L/5HrraKL0v5X96/yC1Tuvu/4JyX/Cz9&#10;H/58/EX/AITWpf8AyPR/ws/R/wDnz8Rf+E1qX/yPXW0UXpfyv71/kFqndfd/wTkv+Fn6P/z5+Iv/&#10;AAmtS/8Akej/AIWfo/8Az5+Iv/Ca1L/5HrraKL0v5X96/wAgtU7r7v8AgnJf8LP0f/nz8Rf+E1qX&#10;/wAj0f8ACz9H/wCfPxF/4TWpf/I9dbRRel/K/vX+QWqd193/AATkv+Fn6P8A8+fiL/wmtS/+R6P+&#10;Fn6P/wA+fiL/AMJrUv8A5HrraKL0v5X96/yC1Tuvu/4JyX/Cz9H/AOfPxF/4TWpf/I9H/Cz9H/58&#10;/EX/AITWpf8AyPXW0UXpfyv71/kFqndfd/wTkv8AhZ+j/wDPn4i/8JrUv/kej/hZ+j/8+fiL/wAJ&#10;rUv/AJHrraKL0v5X96/yC1Tuvu/4JyX/AAs/R/8Anz8Rf+E1qX/yPR/ws/R/+fPxF/4TWpf/ACPX&#10;W0UXpfyv71/kFqndfd/wTkv+Fn6P/wA+fiL/AMJrUv8A5Ho/4Wfo/wDz5+Iv/Ca1L/5HrraKL0v5&#10;X96/yC1Tuvu/4JyX/Cz9H/58/EX/AITWpf8AyPR/ws/R/wDnz8Rf+E1qX/yPXW0UXpfyv71/kFqn&#10;dfd/wTkv+Fn6P/z5+Iv/AAmtS/8Akej/AIWfo/8Az5+Iv/Ca1L/5HrraKL0v5X96/wAgtU7r7v8A&#10;gnJf8LP0f/nz8Rf+E1qX/wAj0f8ACz9H/wCfPxF/4TWpf/I9dbRRel/K/vX+QWqd193/AATkv+Fn&#10;6P8A8+fiL/wmtS/+R6P+Fn6P/wA+fiL/AMJrUv8A5HrraKL0v5X96/yC1Tuvu/4JyX/Cz9H/AOfP&#10;xF/4TWpf/I9H/Cz9H/58/EX/AITWpf8AyPXW0UXpfyv71/kFqndfd/wTkv8AhZ+j/wDPn4i/8JrU&#10;v/kej/hZ+j/8+fiL/wAJrUv/AJHrraKL0v5X96/yC1Tuvu/4JyX/AAs/R/8Anz8Rf+E1qX/yPR/w&#10;s/R/+fPxF/4TWpf/ACPXW0UXpfyv71/kFqndfd/wTkv+Fn6P/wA+fiL/AMJrUv8A5Ho/4Wfo/wDz&#10;5+Iv/Ca1L/5HrraKL0v5X96/yC1Tuvu/4JyX/Cz9H/58/EX/AITWpf8AyPR/ws/R/wDnz8Rf+E1q&#10;X/yPXW0UXpfyv71/kFqndfd/wTkv+Fn6P/z5+Iv/AAmtS/8Akej/AIWfo/8Az5+Iv/Ca1L/5Hrra&#10;KL0v5X96/wAgtU7r7v8AgnJf8LP0f/nz8Rf+E1qX/wAj0f8ACz9H/wCfPxF/4TWpf/I9dbRRel/K&#10;/vX+QWqd193/AATkv+Fn6P8A8+fiL/wmtS/+R6P+Fn6P/wA+fiL/AMJrUv8A5HrraKL0v5X96/yC&#10;1Tuvu/4JyX/Cz9H/AOfPxF/4TWpf/I9Q3fxc8P6fbvPdRa7bQIMtLN4d1FFUepJgwKzvip8cfDnw&#10;qs2+3XAudSYfu7CAhpCff+6Privif4rfHbxH8VbpkvLhrTSg2Y7CBsR+xb+8frW9OnCf2Xb1/wCA&#10;fUZVw9jszandRp92n+Cvr+R7b8Xf2xoGt5NP8EKzuwKtqVxEy7f9xCAc+5/KvEvBnx+8YeEPEKal&#10;/as2oIzZntrltySDv9PwrzlVZ2CqCzE4AAyTWzr3gzXPDFtZ3Gq6Xc2EN2nmQvPGVDD8eh9q7VCh&#10;FW5X9/8AwD9Ow+SUsHS+rJwfN3g23/5P+R97eBv2jPCvjfTUmtl1Q3iqPPtLXSbu6MR92iiYYrrP&#10;D3xD0zxN4hvNHtLbVYbq1tY7t3vtLuLVCju6AAyopzlD1AzztLbX2/m74Q8Yat4G1yDVtGu3tLuI&#10;9VPDjurDuD6Gvs74B/Guy+KHjHV7m58uw1SXSrC2NszAea8Ut2zlPUYmT865p0aajKUU9F3815H5&#10;znnD2IyyUa1KSlTb7O60b7vTTf7z3uiiivOPlAooooAKKKKACiiigAooooA5L4Yf8i3ef9hvV/8A&#10;05XNdbXJfDD/AJFu8/7Der/+nK5rra2r/wAWXq/zMqX8OPogooorE1CiikzQAE4o3CjOQaYzqqEn&#10;gY6mgQplUDvj6Vz/AIt8X2PhLQLnU71j5UYwqKPnlc8KqgdST6VNrXiLTfD9mbvUtQhsYFwnmXEq&#10;xgseFHJ5JPT1NeI3dzqHjjVota1iFrSxgO7S9Mc5EYP/AC3m9ZD2A/1Y966qNB1pWWx5OYZlSy+k&#10;5T1k9l3/AMjOTQb3W4r3V753i8R3s0d1HMME2RXJhjDeidwOCSxPUivYfh347XxjpjNLGbXVbQpH&#10;f2meY2P3SueqNgkH2I6ggeO3PxH8P2ni+LwxPfwLqs8RlEJI46cMM9WycL0+U88itG7hvdM1aDXt&#10;GlEGsW48tlfiO6jPLRSD1OOCfukDt19Crh4zVqTu0fI4HMK+Ar8uNg1z9X+a7o+ifNXgZ5PanBga&#10;5HwV45svGOnCeFZLS6VQZ7OdSJImyR3+8pIOGGQccE103mqxUBgGPOD1rxuWSdmfoMKkakeeDuvI&#10;s0UhYDrS0jQKKKKAEP3aB0FB+7QOgrNfEvQBa5LTP+SseI/+wJpf/o+/rra5LTP+SseI/wDsCaX/&#10;AOj7+uqn8M/T9UZT+KPr+jOtooorE1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vM/ix8e/Dnwqt3iuJ1vdWI+SwgYF8/7X938aaTk7I6cPh6uKqKlRi5SfRHoOqarZ6LZS3l9&#10;cx2ttENzyytgAV8q/GX9r9n87SvBXyjlX1SQc/8AbMf1P5V4h8UfjX4j+Kt8W1G6aDT1OYrCE7Yl&#10;HuP4j7muDhhe4lSKJGkkchVRBkk+gFd9OglrI/Vcp4VpYe1bHe9Lt0Xr3/Im1HUrrV7yS6vbiS6u&#10;JCWeSVskmt/wH8Ndf+I+qLZaLYvOc/POwIjjHqxr2f4Pfsjal4kEGqeK/M0vT2w62fSaQf7Q6r+h&#10;r6+8M+FdK8HaVFp2j2UVjaRjASJcbj6k9z7mnOuo6RN814nw+CTo4O05r/wFf5/I8q+D/wCzFoHw&#10;7jhvtSVdY1sAHzZF/dxH/ZX+pr07xh4K0jxzokulavaJc2rjA4wyHsVPY1u0VwOUm7tn5TXx+JxN&#10;b6xVm3Lo+3p2Pzz+NvwB1f4Uag9xEr32gyt+5u1XlP8AZf0PvXmOmandaNfxXllO9tdQsGSWM4IN&#10;fqhqel2ms2E9lfW8d1aTqUkhlUMrA+oNfDHx0/Z8n8I+KNWk8NW8t3pNraW99NEMs8CzPOoA7kDy&#10;Dz7ivTw9bmjJS7fqj9DyviKOOnQw2M0kpb9H7klr56/M9p+AP7T1r4zig0LxNIlprajZFck4jufr&#10;6N/P2r6HBBGQcg96/J9HaJ1dGKOpyGU4IPrX1P8AAD9qg2n2bw94xuMw8R2+pyHlfQSH0/2j+Nc9&#10;Wj9qJjnvDDhfE4FadY/5f5fcfXVFMhmjuIUlidZI3AZXU5BB7g0+uI/MyrqepW+j6dc313IIba3j&#10;aWSRuiqBkmvly8/bhiTxCyW/h8yaMH2iRpsSsufvY28fT9a9t+PrlPg74r2kjNhKOPTaa/NyuuhT&#10;jNNyP0ThjJ8JmFGpVxMeazstdtPI/U/wx4isvFugWOr6fJ5lndxiSNu/uD7g5FaleRfsquW+CujA&#10;kna0gGew3V67XNJcsmj4jG0VhsTUox2i2vuYUUUVJxHJfDD/AJFu8/7Der/+nK5rra5L4Yf8i3ef&#10;9hvV/wD05XNdbW1f+LL1f5mVL+HH0QhOKTcKZ5g4Bbk9BSGQDvn2HWsL32NdSQOD0NQvcj+E59qr&#10;tfQwxs8kqRqv3ixxt+vpXn2s/GvRkL22grJ4nuk+Rl011MMRx/y0lJ2qPYEt7VcYykY1KsKS9+SR&#10;6QLjIOPTmvOPGPxksdKuZdK0i1k17XEGHtrZ8RW59ZpekY/Nv9muMvJPFvj2Ro9TvTpenyru/szS&#10;5SuVzj95MRuPP/PPZ75rq/CvgbSvD0KxW8MQiiYhdkfyK47nPf3yBXWqHL/EZ8/WzKdZujhoX7u9&#10;kv8AM5vQfDN14n16DV/E13HquoW+WjRVC29qp+8sSHkH1kJLntxxXLftDfFTRvhB4b/tCdITq86H&#10;ytOik3FnHQ+gX19avfGn4+eGPhDZtNc3H2vxGVKQWNpLl5P7pYDjAr82vHHjfWfiFrs+sa5M1xdS&#10;kkKTlYlP8Kj0/wA+ufHzHN6eBj+7ep+ncB+HGK4qq+1x144eHxSa+J9kn+exDqXjPVdT8VzeJLm7&#10;dtamm+0PcL1V+wX0UdhX3b+z58aLb4uaLDaSssOv24WOeNm+aU/89F9T9K/PfYU6DB9K1vC3iTU/&#10;CGuWuraPdPZX9uwdJkP6Ed6+MyzO62CqydTXmP6i498MsFxPlVLD4SKp1aHwNWTt2fdH6h+IPCE1&#10;leRapot89prMGUF5bx5zjlxIhO1155Bz3Iw3NdP4N+MtreXEek+JoodB1kkLGWcG2uvQxOeh/wBh&#10;sMPQ15R+zn+0dYfF7TUs9Zkt7PxKo23EBYILoKOGQdPmzyOvFeoa54TtvFFpcQi0hdAdn2ZlGzn7&#10;3yfdGPoc+or9Mp1aWMiqie5/B2LwWP4excsHUjaS+y7q/o9j1sXakdcjsQMg0vnrwc5z7V89abJ4&#10;w+Ha/wDEnu21PSUc50vV9zKoBxiGcZdB6Bg49MV23hz46aJqFxHZ6xBdeGtSkcRKl+n7qVvRZ1yh&#10;+hIb2rGdGUdj0MLmmHxXuqXLJb3PVgwJoJA71UhvIpU3JKrj+8Dx+dSPMofBYg+9c70PVT5vh1Jt&#10;wIpR0FR+Yu081IOgqFuvQoWuS0z/AJKx4j/7Aml/+j7+utrktM/5Kx4j/wCwJpf/AKPv66afwz9P&#10;1RlP4o+v6M62iiisTU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qjrOuWHh6wlvdSu&#10;orO1jGWklbAFecfFz9ofw78LYpLYyrqOs4+WyhbJU/7Z/h/Gvij4l/GHxH8UtRafVrtltQf3VlCd&#10;sUY+nc+5ya3p0ZT16H1uU8O4nMrVJ+5T7vd+i/XY9s+Mv7X1xfGfSvBe63t+VfU3Hzt/uDt9T+Vf&#10;Md7e3Go3MlxdTPPPIdzSSNkk0lpaT39zFb20L3FxKwVIo1LMxPQADrX018Hv2P7nUvI1TxkWtbY4&#10;ddOQ4dv98jp9ODXb7lFH6b/wm8OYf+X8ZS/r7keJfDn4S+I/idqK2+kWbGAEeZdygrFGPc9/wr7V&#10;+Ef7OXh34ZQx3MkY1XWcfNdzKMKf9he1emaJoWn+HNOisNMtIrK0iGFihQKPrx1PvV+uOpWc9Fsf&#10;mebcR4nMb06fuU+y3fq/0E6UtFFc58iFFFFABXIWMSTfFTxKkih0bQ9MBVhkEefqFdfXJaZ/yVjx&#10;H/2BNL/9H39bU/hn6fqjKfxR9f0Z4F+0D+ywtyLjxF4OgCzcyXOmqOG9Wj9/b6818lT28trM8M0b&#10;RSodrI4wQfev1frwf48/s0WPxDim1fQkjsPECjJUYWO59m7A+/51tSrW92R+m5FxM6VsNjnePSXb&#10;18vM8M+An7S198Pp4dH115L7QGO1WJzJb+49R7V9u6Lrdj4i02DUNOuY7u0mXcksZyCK/LjXNDvv&#10;DmqXGnalbSWl5A22SKVSCDXoPwX+OusfCXUwiu97okrDz7FzkD/aT+6fp171pVoqXvR3PZzvhynj&#10;4vFYKym9bdJf8H8z7T+PwJ+DvivAz/oMn/oJr83a/Trwl4v0D4q+F/tdhJDqFhcJsmgkAbbkco6n&#10;+Rr5b+PX7K8/h03OveEoXudN5eawXLPD6le5Ws6E1G8ZHk8L5hSwEp4HFe5Jvr32s+zPb/2U/wDk&#10;iuj/AO/J/wChV69XkP7KgK/BfSARgiSXIP8AvV69XPU+NnxOa/7/AF/8T/MKKKKzPKOS+GH/ACLd&#10;5/2G9X/9OVzXW1yXww/5Fu8/7Der/wDpyua62tq/8WXq/wAzKl/Dj6I8p8S/FfUrLxBqWj6TosF5&#10;Lp7xpNNd3fkJuZFchQqO33WU9O9cxeeL/G+qKwm1iy0qNui6bab5k/7ayMV/8h1H4mhNh8VPEyAF&#10;WuI7O+Q47NC8J/W2/wA5qpJOI8jr/sg16VGhBwjJ9T4LMcyxEMRPDxexY0j4f23ibz7nWby91p4S&#10;vy6hcNIucdoztiU/7qiuw0/QdH0/bJIkf2RYjsDr9wAYPBHX35NfnL4u/aq+If8Aa2pWVlqqaTar&#10;LLDtsoAuQJCAeT97ANef6n8VfGetK633ijVrmJwVaF76QxYPX5MgfpXyWL4gw1KcoRi9D+h8i8F8&#10;6zKlTr42rGCkm9ddOmx+kXjT9pb4d/DCzMdxrlreTruT7PbHzJQpOcEKDjB9a+Ufip+3L4o8W2s+&#10;neG7L+wrRS3mXj83JHqQOE/DPUV8vtMZLtZLlnmXOZGz+8b6Mf616XoHxN8L6X4WOjXXh03iKhQX&#10;YURM33sZVSM4+XOfv456DHztXO54t2i+X1P1/LvCnLeH4xq16UsVNdH7sV6Lf72zz7UtUu9TvJr2&#10;9mkurmVt8txOxbefVm7n6cVUMxyFyMkY+ZgBn0r3XSviR8Pb23aysfh00zhHcAxxOwQAsSXO5hgl&#10;h9AMYJArAg8beD0e5t7bwa87RyMxCygfKqsuCwycKNp3dxu+XGBXhTpSnLmk7+p+s4bOatGDpUsL&#10;KCjsvd27f1955U0hIJxggZ5474pyI8Y+ZGX5uMgjI6Z/OtXVdWsb7xRHqFppYstN81CtmCQdowD0&#10;zz8v616hYeNbHSlu7/UvDmpalaxznyUupESKHJOYwoGC4Dk7ju5IPrnGFFzdmz1cbmVWg6coYdyk&#10;+l0vxPH7S9u9Nuo7m0me3uIzvDxEqQR156ivo74WftueI/CkUVh4jifV7PYYluIiBMgJHPueDXBD&#10;4p+BYLkTt4DSWRxkmWVGUsOM4I4GOv8AtcjFZ2r/ABR8MX0t3Pb+CbSGRkwhOz5Gw3ONuO47Y46V&#10;6uFr1MG04VFp32PiM/yfC8Ux9hmOXvm6S5oqS9HZn394H+PngP4lyQ/2XryeZIi5sLlQjDA6BTgn&#10;n0rqde0PSp/D9zzDds7ZljYBkAb+Eqc5Hsfyr8iVZRKZCSrk7yyEgZ9sYrprL4p+L9MSIWnifWYY&#10;4zlY1v5fL46ZQsVP5V9JhuKIP+NE/Ds48BZ1lKeW4pJS6TXvffH/ACP0Tg8Pppbh/D+raj4fk6+X&#10;p1wRH/34ZWjH/fNb1j4+8faSNn9oaXrUK/dW9tGglb/ekjYrn6R18KeDf2nvH767pdnd6uuowSTx&#10;xkXECFiCcHkLmvt6N2B3g4Y9OM/pX3WCxWEzSn7Skttz+Z+KOHuIOA8VTwuNlFupFuPLK+ztqdv4&#10;O+MWran4q07Q9Y0CGwlvhIYp7S989Mou7ByiHoDXr6HKg+1fOHhC0a8+LPhsbMi2W4mfnnBiKj/x&#10;4ivpBfuj6V5+JhGFXliehk2IqYnCqdTcWuS0z/krHiP/ALAml/8Ao+/rra82l8Y2Gh/FzxJHc2+q&#10;yMNI02PNnpF3cjIlvW6xRMMYdeehIYA5VgFRjKSmoq+n6o9epJRcW3bX9Gek0VyX/Cz9H/58/EX/&#10;AITWpf8AyPR/ws/R/wDnz8Rf+E1qX/yPU+wq/wAr+5le1p/zL7zraK5L/hZ+j/8APn4i/wDCa1L/&#10;AOR6P+Fn6P8A8+fiL/wmtS/+R6PYVf5X9zD2tP8AmX3nW0VyX/Cz9H/58/EX/hNal/8AI9H/AAs/&#10;R/8Anz8Rf+E1qX/yPR7Cr/K/uYe1p/zL7zraK5L/AIWfo/8Az5+Iv/Ca1L/5Ho/4Wfo//Pn4i/8A&#10;Ca1L/wCR6PYVf5X9zD2tP+ZfedbRXJf8LP0f/nz8Rf8AhNal/wDI9H/Cz9H/AOfPxF/4TWpf/I9H&#10;sKv8r+5h7Wn/ADL7zraK5L/hZ+j/APPn4i/8JrUv/kej/hZ+j/8APn4i/wDCa1L/AOR6PYVf5X9z&#10;D2tP+ZfedbRXJf8ACz9H/wCfPxF/4TWpf/I9H/Cz9H/58/EX/hNal/8AI9HsKv8AK/uYe1p/zL7z&#10;raK5L/hZ+j/8+fiL/wAJrUv/AJHo/wCFn6P/AM+fiL/wmtS/+R6PYVf5X9zD2tP+ZfedbRXJf8LP&#10;0f8A58/EX/hNal/8j0f8LP0f/nz8Rf8AhNal/wDI9HsKv8r+5h7Wn/MvvOtorkv+Fn6P/wA+fiL/&#10;AMJrUv8A5Ho/4Wfo/wDz5+Iv/Ca1L/5Ho9hV/lf3MPa0/wCZfedbRXJf8LP0f/nz8Rf+E1qX/wAj&#10;0f8ACz9H/wCfPxF/4TWpf/I9HsKv8r+5h7Wn/MvvOtorkv8AhZ+j/wDPn4i/8JrUv/kej/hZ+j/8&#10;+fiL/wAJrUv/AJHo9hV/lf3MPa0/5l951tFcl/ws/R/+fPxF/wCE1qX/AMj0f8LP0f8A58/EX/hN&#10;al/8j0ewq/yv7mHtaf8AMvvOtorkv+Fn6P8A8+fiL/wmtS/+R6P+Fn6P/wA+fiL/AMJrUv8A5Ho9&#10;hV/lf3MPa0/5l951tFcl/wALP0f/AJ8/EX/hNal/8j0f8LP0f/nz8Rf+E1qX/wAj0ewq/wAr+5h7&#10;Wn/MvvOtorkv+Fn6P/z5+Iv/AAmtS/8Akej/AIWfo/8Az5+Iv/Ca1L/5Ho9hV/lf3MPa0/5l951t&#10;Fcl/ws/R/wDnz8Rf+E1qX/yPR/ws/R/+fPxF/wCE1qX/AMj0ewq/yv7mHtaf8y+862iuS/4Wfo//&#10;AD5+Iv8AwmtS/wDkej/hZ+j/APPn4i/8JrUv/kej2FX+V/cw9rT/AJl951tFcl/ws/R/+fPxF/4T&#10;Wpf/ACPR/wALP0f/AJ8/EX/hNal/8j0ewq/yv7mHtaf8y+862iuS/wCFn6P/AM+fiL/wmtS/+R6P&#10;+Fn6P/z5+Iv/AAmtS/8Akej2FX+V/cw9rT/mX3nW0VyX/Cz9H/58/EX/AITWpf8AyPR/ws/R/wDn&#10;z8Rf+E1qX/yPR7Cr/K/uYe1p/wAy+862iuS/4Wfo/wDz5+Iv/Ca1L/5Ho/4Wfo//AD5+Iv8AwmtS&#10;/wDkej2FX+V/cw9rT/mX3nW0VyX/AAs/R/8Anz8Rf+E1qX/yPR/ws/R/+fPxF/4TWpf/ACPR7Cr/&#10;ACv7mHtaf8y+862iuS/4Wfo//Pn4i/8ACa1L/wCR6P8AhZ+j/wDPn4i/8JrUv/kej2FX+V/cw9rT&#10;/mX3nW0VyX/Cz9H/AOfPxF/4TWpf/I9H/Cz9H/58/EX/AITWpf8AyPR7Cr/K/uYe1p/zL7zraK5L&#10;/hZ+j/8APn4i/wDCa1L/AOR6P+Fn6P8A8+fiL/wmtS/+R6PYVf5X9zD2tP8AmX3nW0VyX/Cz9H/5&#10;8/EX/hNal/8AI9H/AAs/R/8Anz8Rf+E1qX/yPR7Cr/K/uYe1p/zL7zraK5L/AIWfo/8Az5+Iv/Ca&#10;1L/5Ho/4Wfo//Pn4i/8ACa1L/wCR6PYVf5X9zD2tP+ZfedbRXJf8LP0f/nz8Rf8AhNal/wDI9H/C&#10;z9H/AOfPxF/4TWpf/I9HsKv8r+5h7Wn/ADL7zraK5L/hZ+j/APPn4i/8JrUv/kej/hZ+j/8APn4i&#10;/wDCa1L/AOR6PYVf5X9zD2tP+ZfedbRXJf8ACz9H/wCfPxF/4TWpf/I9H/Cz9H/58/EX/hNal/8A&#10;I9HsKv8AK/uYe1p/zL7zraK5L/hZ+j/8+fiL/wAJrUv/AJHo/wCFn6P/AM+fiL/wmtS/+R6PYVf5&#10;X9zD2tP+ZfedbRXJf8LP0f8A58/EX/hNal/8j0f8LP0f/nz8Rf8AhNal/wDI9HsKv8r+5h7Wn/Mv&#10;vOtorkv+Fn6P/wA+fiL/AMJrUv8A5Ho/4Wfo/wDz5+Iv/Ca1L/5Ho9hV/lf3MPa0/wCZfedbRXJf&#10;8LP0f/nz8Rf+E1qX/wAj0f8ACz9H/wCfPxF/4TWpf/I9HsKv8r+5h7Wn/MvvOtorkv8AhZ+j/wDP&#10;n4i/8JrUv/kej/hZ+j/8+fiL/wAJrUv/AJHo9hV/lf3MPa0/5l951tFcl/ws/R/+fPxF/wCE1qX/&#10;AMj0f8LP0f8A58/EX/hNal/8j0ewq/yv7mHtaf8AMvvOtorkv+Fn6P8A8+fiL/wmtS/+R6P+Fn6P&#10;/wA+fiL/AMJrUv8A5Ho9hV/lf3MPa0/5l951tFcl/wALP0f/AJ8/EX/hNal/8j0f8LP0f/nz8Rf+&#10;E1qX/wAj0ewq/wAr+5h7Wn/MvvOtorkv+Fn6P/z5+Iv/AAmtS/8Akej/AIWfo/8Az5+Iv/Ca1L/5&#10;Ho9hV/lf3MPa0/5l951tFcl/ws/R/wDnz8Rf+E1qX/yPR/ws/R/+fPxF/wCE1qX/AMj0ewq/yv7m&#10;Htaf8y+862iuS/4Wfo//AD5+Iv8AwmtS/wDkej/hZ+j/APPn4i/8JrUv/kej2FX+V/cw9rT/AJl9&#10;51tFcl/ws/R/+fPxF/4TWpf/ACPR/wALP0f/AJ8/EX/hNal/8j0ewq/yv7mHtaf8y+862iuS/wCF&#10;n6P/AM+fiL/wmtS/+R6P+Fn6P/z5+Iv/AAmtS/8Akej2FX+V/cw9rT/mX3nW0VyX/Cz9H/58/EX/&#10;AITWpf8AyPR/ws/R/wDnz8Rf+E1qX/yPR7Cr/K/uYe1p/wAy+862iuS/4Wfo/wDz5+Iv/Ca1L/5H&#10;o/4Wfo//AD5+Iv8AwmtS/wDkej2FX+V/cw9rT/mX3nW0VyX/AAs/R/8Anz8Rf+E1qX/yPR/ws/R/&#10;+fPxF/4TWpf/ACPR7Cr/ACv7mHtaf8y+862iuS/4Wfo//Pn4i/8ACa1L/wCR6P8AhZ+j/wDPn4i/&#10;8JrUv/kej2FX+V/cw9rT/mX3nW0VyX/Cz9H/AOfPxF/4TWpf/I9H/Cz9H/58/EX/AITWpf8AyPR7&#10;Cr/K/uYe1p/zL7zraK5L/hZ+j/8APn4i/wDCa1L/AOR6P+Fn6P8A8+fiL/wmtS/+R6PYVf5X9zD2&#10;tP8AmX3nW0VyX/Cz9H/58/EX/hNal/8AI9H/AAs/R/8Anz8Rf+E1qX/yPR7Cr/K/uYe1p/zL7zra&#10;K5L/AIWfo/8Az5+Iv/Ca1L/5Ho/4Wfo//Pn4i/8ACa1L/wCR6PYVf5X9zD2tP+ZfedbRXJf8LP0f&#10;/nz8Rf8AhNal/wDI9H/Cz9H/AOfPxF/4TWpf/I9HsKv8r+5h7Wn/ADL7zraK5L/hZ+j/APPn4i/8&#10;JrUv/kej/hZ+j/8APn4i/wDCa1L/AOR6PYVf5X9zD2tP+ZfedbRXJf8ACz9H/wCfPxF/4TWpf/I9&#10;H/Cz9H/58/EX/hNal/8AI9HsKv8AK/uYe1p/zL7zraK5L/hZ+j/8+fiL/wAJrUv/AJHo/wCFn6P/&#10;AM+fiL/wmtS/+R6PYVf5X9zD2tP+ZfedbRXJf8LP0f8A58/EX/hNal/8j0f8LP0f/nz8Rf8AhNal&#10;/wDI9HsKv8r+5h7Wn/MvvOtorkv+Fn6P/wA+fiL/AMJrUv8A5Ho/4Wfo/wDz5+Iv/Ca1L/5Ho9hV&#10;/lf3MPa0/wCZfedbRXJf8LP0f/nz8Rf+E1qX/wAj0f8ACz9H/wCfPxF/4TWpf/I9HsKv8r+5h7Wn&#10;/MvvOtorkv8AhZ+j/wDPn4i/8JrUv/kej/hZ+j/8+fiL/wAJrUv/AJHo9hV/lf3MPa0/5l951tFc&#10;l/ws/R/+fPxF/wCE1qX/AMj0f8LP0f8A58/EX/hNal/8j0ewq/yv7mHtaf8AMvvOtorkv+Fn6P8A&#10;8+fiL/wmtS/+R6P+Fn6P/wA+fiL/AMJrUv8A5Ho9hV/lf3MPa0/5l951tFcl/wALP0f/AJ8/EX/h&#10;Nal/8j0f8LP0f/nz8Rf+E1qX/wAj0ewq/wAr+5h7Wn/MvvOtorkv+Fn6P/z5+Iv/AAmtS/8Akej/&#10;AIWfo/8Az5+Iv/Ca1L/5Ho9hV/lf3MPa0/5l951tFcl/ws/R/wDnz8Rf+E1qX/yPXzpq/wC23qVj&#10;qd7bReH7ZkhmeNGlEiMQGIBKkgg8dCAauOGrS2g/uPQwmGljW1SlHTvJL82fU2v+I9N8L6dLf6re&#10;RWVrGMtJK2Py9a+R/jJ+13e6y0+leD99jY8q+oPxLIP9kfwj3z+FeLfEX4r+Ifidqb3Ws3rtFnMd&#10;pH8sMQ9Av9Tk1y9hp91qt5FaWVtNd3Up2xwwRl3c+gUAk12U8HOOsov7j9IynJstwaVbGVoSkunM&#10;uVfjr+Qy5uZbyd5p5Gmlc5Z3OSTXdfDD4J+JPilfIun2pgsAf3t9OCsaj29T9K9J+EfwI0i3mi1H&#10;xvaeIGZDldMh8PaiVP8AvssHP4GvqXTfHnhzR7KK0sdK120tohtSKHwvqKqB9Bb05uotIwf3M1zX&#10;jDDYdOjgZKUu99F6d/yMn4U/APw38LLZJLeAX2qlcSX06jd7hR2FemVyX/Cz9H/58/EX/hNal/8A&#10;I9H/AAs/R/8Anz8Rf+E1qX/yPXC6VaTu4v7mflWIx0sVUdWtU5pPq2dbRXJf8LP0f/nz8Rf+E1qX&#10;/wAj0f8ACz9H/wCfPxF/4TWpf/I9T7Cr/K/uZz+1p/zL7zraK4fUvjN4Y0a38/UDrNjBnHm3Ph/U&#10;I1z6ZaACrEPxV0O5hSWG21+WJwGV08N6iVYHoQRByKfsKv8AI/uZXtIW5rqx2FFcl/ws/R/+fPxF&#10;/wCE1qX/AMj0f8LP0f8A58/EX/hNal/8j0vYVf5X9zJ9rT/mX3nW1yWmf8lY8R/9gTS//R9/R/ws&#10;/R/+fPxF/wCE1qX/AMj1k+E/E9nr3xY8Q/ZodRizomnY+26Zc2v3Z73P+tjXH+sXH97DYzsbGsaV&#10;SMJtxa07eaM5VISlFJrf9Geh0UUVyHSeZfGT4F6N8WdMZpFWz1iNT5F6i8/RvUV8F+OvAOs/DvXJ&#10;dL1m1aCZD8kg5SRf7ynuK/UGuT+I3w00X4naDJpur2yucEw3CjEkLeqn+nSuilWcNHsfZZJxDVy1&#10;qjW96l+K9P8AI/Pb4b/E/W/hhraahpFwQucTWzn93KvoR/Wvvb4UfGLQ/i3oiz2cghvlUC5sJSN8&#10;bd8eo9/5V8OfF34Ma18JdWMV7G0+mysRb3yL8jj0PofauU8L+KdU8HaxBqek3clndwnIZDwR6Edx&#10;7GuudONVXR99mWU4TPqKxGHkue2kl18n/V0fqHp2l2mkQNDZwJbQly5SMYG49TVqvHPgZ+0RpfxT&#10;tY9PvWjsPESL81uTgTY6smevuK9jrzpRcXZn43i8NXwlZ0sQrSX9X8woooqTjOS+GH/It3n/AGG9&#10;X/8ATlc11tcl8MP+RbvP+w3q/wD6crmutrav/Fl6v8zKl/Dj6I8K+MMH2D4jeH74AiPUrCexZs8F&#10;42V0H/fMkp/A1Y1rSIbbQ7S7ijKLKoZyXJwD0+YDFbXx604nwPBq6D95ol7BfkjtGG2Tfh5Ukmfp&#10;UFpEur+Cp2UA3cQCdtx2dPmxnn6100Ze4lfY+KzLDJ4ibtq43+f+R+U/xZ0iTQvif4qsyNirfzSo&#10;D/dOWH8xXKpIAuO9e7/tZeC72P4qrqFtaySQajaRyHavR0JiYf8Ajqn8a8RXRtRjzm0kOP8AZr8l&#10;zXDypYuovuP9I+BM+wuP4awdedSKfIou72aKDnn7wqNHEbKSfMPep7rTbqDDywPGD0yKpmRUOGOP&#10;rXl+xrN35bn6BDFYeqmqclr/AHj1fw58a4/Ct032LQFuIGRo/IuLgMQCV+VTswB8uBkHPfNdFffE&#10;xPD8Il/4QDTbaWRBC8ay/Ps25G4eXzlgSfXGPWvC4p2ZkdM5BzjHWvWdD+KmuWcbR2OgaeyySlsX&#10;CPI3LbupfO3P+ea7qaqrSR8BmmAwdGbqUo81+82v1OK1y8kutfGoy6QNOtmKvDZxL5WVHRQ23JBw&#10;ecdq7u1+NUEM6yXXhS31KAqIore5ctGv3i5UbeWdm3MepIHoQegs/i94oFhLcSeFbQyxriHZbECM&#10;5wvzbycBcDp0AHYVQ/4W943ktAp0HSgjMWX/AEY7lbJJx83ua0dF0tdTzKuOoY6MKdajF8v/AE8/&#10;4Jy/iD4tWmsabfWkXhTTLC4mygkjRQYsqA3Ve53H8a8537QuQDit658K67eXE8z2ZZ5XZ2xgcn/C&#10;q0vgzWIVy1mwH1FcE4Tl9k+4wGIy3A0/3dRX/wAV/wA7mTkN0GPxoyV43jFaQ8MamB/x6n8Kgfw/&#10;fxnDW7in7KovsnpLNMFvGcb+q/Q6P4T6Y2rfEbQbURllku4z9Oa/T3wXal72W4kVWhi4yVzXwT+y&#10;l4MuJ/iXHf3UGLeytnk+Y8FiAq/zr9ANGmOj+G7u78zykkztTGN3GMglvXNfq3DtB4fLnUenMf59&#10;+NWZUM24qpUqdnClD7m3foRfCmH+0/ifr+oAfLZWa2+Md5JN/wDJP1r3KL/Vrn0ryX9nnTHXwjfa&#10;zMD52r30twpYfMI1OxB9PlYj/er1xfuj6V1V581Znx+W0PYYWMWLXJaZ/wAlY8R/9gTS/wD0ff11&#10;tclpn/JWPEf/AGBNL/8AR9/Tp/DP0/VHdP4o+v6M62iiisTU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/NPxd4A8SzeK9akj0LUHje9nZWW3YggyNgjiv0soranUdO9j6LJ85nlEpyhBS5rbu2x+ePw&#10;2/Zy8WeP9TEctlJpFgh/e3V2pXA9FXqT+lfZ/wAMPgr4c+FlkF022E18y4lvplBkf/Ae1d/TXYIp&#10;ZiAoGST2FE6spl5nn+LzP3JPlh2X69yG9v7XTYDNd3EVtCOryuFUfia5BfjZ4Ge8FqPEtkZy2zbl&#10;sZ+uMV8wav4m1X9o/wCNsWgJdTW/hyGZh5ELbR5SH5mPqTivZfi1+zl4Vv8A4e3yaLpMWnalZQma&#10;3mhY5O0ZIbJOcjNPkjGyk9zaWVYXBypUsdUanOztG1op7Xv+h7Q2o2q2D3vnxm0VDKZlbK7QMk5H&#10;asfwz8QfDvjG4mg0XVYNQlhUNIsWcqPXkV8pfs5/E28n8J+MPB2pXDTIulXM9n5hyVKxtuQe2Ofw&#10;qb9h/wD5G/xH/wBeqf8AoRpulyqV+hvX4f8AqtLEzqyd6VrdmmfXOua7YeG9Nl1DU7pLOyixvmk6&#10;Lk4Fc5qXxh8GaRc/Z7vxDaQTbQ2xtxOD0PArlf2qv+SJ63/vRf8AoYr5J1uCO6+M+hQzIskUk1mr&#10;owyGB25Bop01NXZOUZLRzCg61SbVuba32VF/qewa/wCHfCHj7xBcah4s+KIvrcTMYLSBHVVjzkD2&#10;49M17bo/xU+HvhvQrCztfENpHYwp5MO4sThQM9vcfnW+Phr4UwP+Ke07/wABl/wr5F/bK0Ww0Hxn&#10;otvp1nDZQGzZzHAgVSd3XA+gpxtVaidOEVDPa8MHKc0knb4bKy7JI+pl+OXgNmCjxNZ5P+9/hXY6&#10;fqVpq1qlzZXMV1buMrJC4ZT+IryE/Ajwp48+GenRSaXBaX8lkhjvIF2ur7epxwfxrxH9nXxvqnwu&#10;+Kt14J1idvsUs72pR3+WOVScMvscfyqeRSTcd0cMcqw2LoVZ4Ob56erjK2q7po+wfEPifS/Cdh9t&#10;1e9isLXcE82XONx6DiuB034k+GR428R67/bNv/ZB0jTIvtfO3f8AaL8Y6ZzXnH7b+sOnhfQNIjGf&#10;tF09w30jQj/2auW/Y00jS/Flv4s03V7SO+hiWxkSGXJXKvcNnH1cVtTpr2U5vt+qOf8AsmlHLqWY&#10;1ZPWdmlbazX36H0P/wAL08BD/mZrP/x7/CprX40eCL2Rkg8RWkjqjSEDd91VLMenYAmvlf8AbF0D&#10;TdA8eaDDptjBYwvYBmSCMICfNcZOPpXufj/4f+HLb4K3+pw6NaQX8GiySR3EUexgxgIJ465BPWsn&#10;CKSfc7qmV4GnRw9a8/32i201trodf/wvTwGf+Zms/wDx7/CnxfG7wLPKkaeJLRndgqj5uSenavnD&#10;9i/w3pXiCbxGNT0+2vxGsez7RGH289s19Rp8OPC0bq6+H9OVlOQRbrwfyqZxjCXKcuZYPAZdiZYa&#10;XO2ra3j1V+xe8ReG9L8ZaLNp2p20d7Y3CYKOM8HoR718N/HX9nLUvhjdyahpiyaj4edsrKBl4P8A&#10;Zcf1/lX3leTrYWM0wXKwxlto44A6VznhDxnoXxR8PNNbeXcQyLsuLSYAlD3VhWcK6pTUb79BZRmW&#10;Myzmr0k5Uk0pLprt6PzPzOsb640y8hurSZ7e5hYPHLGcMpHQg19lfAD9qGDxQINB8VTJa6oAEhvW&#10;OEn9mPZq4f4//stT6E9z4h8JQvPp3Mlxp68tD6sncr7dq+aAWhkyCUdT9CDXpNQrRP1CpSwHEuEU&#10;ovXv1i/P+rM/WAEEAg5B7ilr47/Z9/akl0k23h3xdO09oSI7fUXPzx9grnuPfr619gxTRzxJJG6v&#10;G6hlYHgg9DXnzg4OzPx/MssxGWVvZVlp0fRnK/DD/kW7z/sN6v8A+nK5rra5L4Yf8i3ef9hvV/8A&#10;05XNdbVV/wCLL1f5niUv4cfRGNrWjwa7ot7pt4nnWt5C0EyHoyMu1x+Iz+dePfCTULjT1vNAvpWk&#10;n0+aewmdxh2MZxG//AkCt/20Fe6HG32rwX4k2UnhL4rW2oQlks/Edt5LFeMXcSkDn1aFv/JcVdFp&#10;PlZ4ebpwpfWYr4Twv9sbwLNe+DbjUrRpFu9HlMg2sQXifG48emVP4V8deHPEklnuF1Iznj75zX6X&#10;eLvCX9qaPdpfL5trfxNE0TPubY2ePw4r8y/Ffhu48J+KNS0i5UmS0neLJH31/hNfMcSUXCdPEQXq&#10;f0b4HYyhmmDxeR4r4lacdr8vWxt6tf2urQu6Lu29ia841MK9yfl2j2rVYzBCNzKD1xxVM2ak5Jya&#10;+NjjnDof1BR4UpUZe5t6kuj3qLIkbouM9cV9RfAv4T2fxG8f2Gk3U8gs5FMlwY+GKBGOB7ZxzXyy&#10;sA37l4Y19sf8E+fBHiOTxNfeLbqKRNEjtWtopJeskmV+77YzXo5bWeKxPKo6H5rx1lUMqyqeKhUU&#10;Lbefpe59cHQfh34NitvC32Gwt/OifZbNDvd1VSSS3XoDXxv8R/C3h6z8USy+HZGl0edBPDvyCu4k&#10;Ec9OQa+0/GWozW+jXl5bC2XVPszG0a5+RlJXGA2PU18W/tCW3ji2uNL1mXRpWSfT08ya0gYQrIpb&#10;JO0YHBBr6fMaVqN4RP5r4ZpVMfjlSc1H1e/ocjc6N5KeaP51j3jxlfLZNo9Sa4fR/iLq99qiW00o&#10;MTnaVIxg12i6JLqeCRuQ+hr4SeNs7H7/AEuEI5fyvGy38ygtom75WAX/AHqgbTGuZCPl64HNdLp/&#10;w3upHAR2K+nWt20+FeogK0c8YdmCgEYzn0rWhUq16kYR6nkY6WTZdTqVXWXu7b/5noX7O3gxNP0e&#10;4u1IabUZykbMDjYpx+HOfyFez/EiMw2Gn+H7BGF7fyJb7BI5Us525wT2GTmpfhfodtplvGGwsFrC&#10;EjIGC+F5OPzNWfAls/jb4tz6pgSWWhxFY252maQFQOfRAxPuRX7Ly/VqUaa2ifxLGpPNswq42q7u&#10;s7ryR7P4f0WDQNHstOtVxbWkKQR564VcDNayfdH0qOP5VwalX7o+leJvNs/Q0uWKSFrktM/5Kx4j&#10;/wCwJpf/AKPv662uS0z/AJKx4j/7Aml/+j7+uqn8M/T9UZz+KPr+jOtooorE1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B8fXJs/AviKdTtaPTrhgR2IjbFb1c38SojP8PPE6DqdMuf8A0U1N&#10;bm+HSdaCfdfmfKn7E2mJeePNcv35kt7X5T7s2DX2XcQJdW8sMgykilGHqCMGvj39hy4SPxV4kgYg&#10;O9qpA9cPX2L0rev8bPp+KXL+1J36KNvuPzr8JTf8I38XtZgjGI9mo22PZoZQP5ivTf2H/wDkb/Ef&#10;/Xqn/oRrzPTLZtS+NOt+WMhW1CQ49FilJ/lXpn7D/wDyN/iP/r1T/wBCNdNT4H6I+9zizy+u+rhC&#10;/wB7PbP2qv8Akiet/wC9F/6GK+TNVYL8bPD5JAAnsiSfqtfWf7VX/JE9b/3ov/QxXyH4msI9V+Lu&#10;kWcpZYrh7SJihwwB2g4PY1FD4fvPG4Yt9Tlf+/8AlA/RGG9t5iFjnidsfdVwTXxn+3B/yPmif9eJ&#10;/wDQzX0Z4S+BOgeD9bt9Vs7rU5biHO1bi7Z059R3r5z/AG4P+R80T/rxP/oZrKjb2mh4vDcaMM2g&#10;qMnJWe6t09WfWfw+/wCRI0P/AK9I/wD0Gvjv9pu3Phn9oS31KFQhmFrdDHcjCk/+OmvsT4ff8iRo&#10;f/XpH/6DXyF+1/cC8+NGm26cvFawRke5ckfzFFH42Phu/wDatSPRqV/vPQvijbt8SPjX4Z0ZwJYk&#10;0G5uRH2DyQPjP/AgtcV+xZqQ0v4i69pci4e5tsD2MbE/1r0L4MKNb+P/AInv2/epp2lQWaOf4GxH&#10;kf8AoVeU/DESeBP2qZdOBGHvpbQ+4YkV0w+CcP7q/NHVVSlQeXr7ME168lST/NGt+25/yUPw9/2D&#10;1/8ARr19C/EX/kgGr/8AYCb/ANE189ftuf8AJQ/D3/YPX/0a9fQvxF/5IBq//YCb/wBE1hL4YGWJ&#10;/wByy31f5o8P/YduYrefxN5sqR5WPG9gM819bRTRzrujdZF6ZU5FfD/7Kvwy0v4iy66upT3kP2YI&#10;U+yTmPOfXHWvsPwR4KsfAWjHTNPluJYDK0u66lMj5IA6ntwKivbnZx8Two/X6klN8+mltNl1v+hp&#10;a5/yBr7/AK4v/I18FeDvGmqeBtYj1HS5zFIOHTPyyL6EV9663/yB73/ri/8AKvztr4/OZShOnKLs&#10;9f0Pp+CKUK1HFU6ivF8t0/8At4+/Ph94tXx14QsNY8gwG4U7ozzgg4P4V4b8f/2W4PESXOv+FIUt&#10;9TwZJrFflWc9yvYNXp37PP8AySfR/wDgf/oRr0ivo8LVk6UJ31aR8PPFVMnzKq8I7KMmrdGk9mfl&#10;V/Yeof2qNM+xTjUN/l/ZihD7vTFfoB4a8EeI7fw5pUUl6Y5EtIlZC5ypCAEV6IfDmlG/+3HTbQ3n&#10;X7R5C78+u7Ga0a7albntoejm3EUsyjCMaajy99dTkvhh/wAi3ef9hvV//Tlc11tcl8MP+RbvP+w3&#10;q/8A6crmutqa/wDFl6v8z4il/Dj6IjIz9PeuA+LXg6fxX4KvUtIw2rWTLfaeCePPj5VfYMAVJ9HN&#10;egEGozHnb8vI6YPQVknZ3HOEakXCS0Z4t4KvbXxz4JDwsiuYxJF5kYDKSvQ5HHzV8aftZeB0h8Va&#10;Rq8FuwkvUkgnKJ/GnT8fm/8AHK+vNXsD8KfiGAiFtB1+aSeI4wtvcZVpIQPR8PKvuHHpVLxroqi9&#10;stQH2e/l8wzRCdQwcfxjH8IIYrxzzWuLw/1/DOn3PK4a4iqcF53SzHluoNwlbrGW3z/qx+ecfw4u&#10;btMxROvQ/ODVe5+D2uRDzBbkxf8APQCv1O8NWXh3xHo9rqEGlWqeYP3sPlL+6dTtKn8a3pPDGkbQ&#10;v9nW4B6L5QxX5lXyCalZVfwP6wp+MFdpShQun5n45XXg/WLHLS2Fwi9iYjivpj9nn9rXW/hjpEHh&#10;/WtMfUtFiOIXjiCPGv8AdI7j3r7vuvDekqrM2mWsigZKeSpFZ2gaJpGsWS3X9h2ccchIjBgThfXp&#10;XZhcuqYWd4VtfQ4M58RcHxDg/q+Y4DnitvfV16aHJ2P7V/gS50b7VJPd25UZED2km76DAOa+XP2l&#10;f2utZ8VQt4f8LWM+nWM6lZLuSL97IvoP7v4ivuU+FNGIXOm224cZ8peB7cVi+ILPwhoUMUurQaZZ&#10;pLII4nuY1VWYjOAT34r2a9LF1YcsqqS8v+HPz3J8xyTKsWsSsFKpJbXkrL5JI/LrwB8M9V1m4W6k&#10;hmWNTkAj5mr6C8KeAZ4rdd0Mhx/C4/wr6m+FnjLQPHza99h02zgXTdTksI8BWMwRUYuvsd+P+A16&#10;GLO3RgEt0UHptQD+leF/Yaqe8pn1OecfYnNGoSoctvM+VtJ8HS2o3PGyI2MkKeOcUsdqdR8S21ii&#10;hYrMi4maTIy24iMZ7dM/hX0d428RWfhTQZrp40muCfLt7fAHmyHoK8t8OaUl3e3up6iQxaT7TL8u&#10;Q744X6BQox7V9Xk+UOjVeIktFsfz/wAWZ5PEU1hYytKZo+LtTi8D+C2RGQzPGSTHyWPp7ZyBx616&#10;F8HfBsvhHwbaw3iL/aV2Td3mO0r8lfoowv4V5h4E0X/hZfjaS9lVY9B0K5BKYyk9yOVQZ7J8rH1O&#10;B9PoeAHaeSfr1r6HETu7Jnj5LhOWDxEl0sl5FgqMUo6Cg/doHQV5y+L5H1Itclpn/JWPEf8A2BNL&#10;/wDR9/XW1yWmf8lY8R/9gTS//R9/XVT+Gfp+qMp/FH1/RnW0UUViah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VT1nTl1fR76wY7VuoJICfQMpX+tXKKBpuLTR8Gfs+6qfhr8eP7P1PNsJJJLGT&#10;zDtCsSQpOe2a+0fiD4mtvCHgzVtVupRCkFu+0k8lyMKB75rgPi3+zZovxN1FdWguZNH1kY3XMK5V&#10;8dyvHPvmvP8A4nfs6+N9S8FmM+MbjxG9kAYbB4fLDqPcE5P1rqk4VGm3Y+7xVbAZziKGIqVeSWik&#10;mn07Pb7zzj9nPwXfeJ9Q8X+KGikMUGm3iRNj/WTSxuu0evDGtD9jDXLTSviFqtjdSrDNeW+yIOcb&#10;mViSPrXqv7OvxOt7bS7XwhqHhufRdRibygYYD5Up7lieh/Ol8YfshaTq/iNtY0LV7jQJncylEXcq&#10;sTnK4II/WrlNXlGWlz08XmVOdXFYTHfu4zSUWtVZbbd9/wADov2rJ0X4PX9sW/fXc8MEKd2YtnA/&#10;KvlnxJZPp3x70S2f78VzZKfrla+pfDH7PSWuqWd94m8RX3id7Jg9tDPhYkYdCV7n8aw/Hf7Lb+Lv&#10;iDN4qtfER064aVJo4xb7/LZehzn2qKc4w0ucOVZjgsvTw0ql1aXvWdryskrb7I98HQV8W/twf8j5&#10;on/Xif8A0M17t/wq/wCIn/RTZ/8AwBT/ABrlPGv7LOrfEKW1udd8aPfXtuGQTPaAfIcELgN2Ofzq&#10;abjCV2zz8lqYTLcZHEVa6aSa0Uuq/wAJ7N4CdY/Auiu5CqtnGST2G2vjjXJm+Mf7S9zdWYEunWty&#10;C0yglBDAAN30O39a9+HwM8VXWlR6TffEO8k0lVEZt7e3WMlB2DckV1/hD4NeHvAPh++07QrcwT3c&#10;LxSXk3zytuBGSeOmegxRGUYXaeosJjMLlkq1aE+ec00rJ2Sb1bulr6I8U+CPw81XxqfFPiPT/E+o&#10;eHYLzU5I1Wy/5ahScE8jpkV5X8UNGufhh8f7MyarPqdyslvdte3HDuWPJP5Gvsz4V/D6P4Z+EINE&#10;S6N4ySPLJPt272Y8nHOOgryn4ufAhPjD8XbqVdU/st9P0ixkJ8rf5hea7HqMYEQropVFed9rfqjS&#10;lnNP+1FKrL9zeS26ckkulzzT9tl1k+IHh11IZW05SCO4816+h/iL/wAkA1f/ALATf+ia5f4qfs1f&#10;8LNutCnk137JJplhHZE+Ru80qSd33uM56V6b4h8HjXvAF34aNx5QuLA2X2jbnGU27sfriudzjaK7&#10;GeIx2GlhsFShK7pt82j01R83fsL/AOv8T/7sX86+ta+efBX7MWv/AA8NydA8dPp5uMeaUswd2OnV&#10;q6yD4Z/EGOeNpPiXPIisCyfYUG4Z5HWlU5ZyckyM4eFzDGTxNOvFJ23Ur6K38p6Zrn/IGvv+uL/y&#10;NfnbX6H6urJoN2rtvYW7At6nb1r88K+Ozv4qfz/Q+x4D+DEesf8A24+2P2ef+ST6P/wP/wBCNekV&#10;5v8As9f8kn0b/gf/AKEa9Ir6DC/wIei/I/N83/5GGI/xy/NhRRRXUeScl8MP+RbvP+w3q/8A6crm&#10;utrkvhh/yLd5/wBhvV//AE5XNdbW1f8Aiy9X+ZlS/hx9EIaaQafRWJqcX8RfBsPjzwtc6VK5hnYL&#10;Na3I6w3CENG4+jqD7jI6E15F4ID+J4prfUnFtqVgXtLm0JyUliPIHon3XB7gg19Eup3KMCvEvi/Z&#10;yeEtatfFdpahLScrbarcISJE2n9xJj+6N0iMf7pB6LXXh58j5T5rOMJ7an7aP2d/P/huhnaBqsvg&#10;bXGF0rLp1zgXJA+VP4Ul+g+63tzXr9pcxSuqsxKuN0bZ4YexrzW9VfF+nv5QR7pnUg5HzZTncP7r&#10;DtWXoPiBtCWfQNbkeHTnPlw3RYh7Q/3Sf7v91/XrxSxtCc4c8Hqc+TZlGivq1b4Psy/zO6+IHxJ0&#10;TwrZNbXU5N1KMJbQ8yt26CnfDzxjZ+MNDFzZRSwW8T+Sscy4PHT86q2/hQWumlLhY9ZuGRk+3Mqr&#10;PKp4wT0JH8u1T+A/B3/CJ2shllEtxcrulA+4n+yo9P1/kPiaEMZTxV6j0P0RKisPyLVnWA7h0rkv&#10;iH4V0HxJ4cuU8QabbX9pbq06rOAQpVW+b2PvXW5HvXnnxl0/xTrfg/VNK8N21pLLfWkluJrmfyzE&#10;WBGQMY/WvRq01KnawqWk/d0PKP2S/g9oNv4asvGUEE9tc3N5PcwxQXEgi2FyqhkztOMZ6V9Iajqc&#10;OnWktzPKsMEa7nlc4AFed/BqwuPh/wDCbSdL16AaVLpVuIZpHkR0kIBPmgqehJPFc34g8TXPxI1F&#10;ba1SQaPEwKQAfvJznAdvRfQV3ZdhVUjZR0PIzvNqeDbnUV5v4Y9xLi5ufiP4nS6ZWhs1YJaxOMhF&#10;z98+hbv7Y7k1Y8agWMNvoWjXMUGo3p+yI8kjbWlYhQCAe3r7c1Nca2fAem3cEyJDcACQ3OcDaeox&#10;2xV74NeDp9b1EeMNZjk3NkaZby9Y0brMynozDp7fWvpKlT2MUodD81wlOeZYhyrauW7/AJfL1PTf&#10;AfhC08EeGLLR7FQ0duvzykfNK55Z29SzZP410yKwByAPSo402A+9WK8h6u7P0mMVFKMdkIfu0DoK&#10;D92gdBWa+JehQtebS+Ib/TPi54kW28Marqy/2Rpqb7OW0UYEt6d372dDglmXpnMbZAG0t6TXJaZ/&#10;yVjxH/2BNL/9H39dlFpKbavp+qMKibcbO2v6MP8AhNdY/wChB8Rf9/8ATf8A5Lo/4TXWP+hB8Rf9&#10;/wDTf/kuutoqfaR/kX4/5lckv5n+H+RyX/Ca6x/0IPiL/v8A6b/8l0f8JrrH/Qg+Iv8Av/pv/wAl&#10;11tFHtI/yL8f8w5JfzP8P8jkv+E11j/oQfEX/f8A03/5Lo/4TXWP+hB8Rf8Af/Tf/kuutoo9pH+R&#10;fj/mHJL+Z/h/kcl/wmusf9CD4i/7/wCm/wDyXR/wmusf9CD4i/7/AOm//JddbRR7SP8AIvx/zDkl&#10;/M/w/wAjkv8AhNdY/wChB8Rf9/8ATf8A5Lo/4TXWP+hB8Rf9/wDTf/kuutoo9pH+Rfj/AJhyS/mf&#10;4f5HJf8ACa6x/wBCD4i/7/6b/wDJdH/Ca6x/0IPiL/v/AKb/APJddbRR7SP8i/H/ADDkl/M/w/yO&#10;S/4TXWP+hB8Rf9/9N/8Akuj/AITXWP8AoQfEX/f/AE3/AOS662ij2kf5F+P+Yckv5n+H+RyX/Ca6&#10;x/0IPiL/AL/6b/8AJdH/AAmusf8AQg+Iv+/+m/8AyXXW0Ue0j/Ivx/zDkl/M/wAP8jkv+E11j/oQ&#10;fEX/AH/03/5Lo/4TXWP+hB8Rf9/9N/8Akuutoo9pH+Rfj/mHJL+Z/h/kcl/wmusf9CD4i/7/AOm/&#10;/JdH/Ca6x/0IPiL/AL/6b/8AJddbRR7SP8i/H/MOSX8z/D/I5L/hNdY/6EHxF/3/ANN/+S6P+E11&#10;j/oQfEX/AH/03/5LrraKPaR/kX4/5hyS/mf4f5HJf8JrrH/Qg+Iv+/8Apv8A8l0f8JrrH/Qg+Iv+&#10;/wDpv/yXXW0Ue0j/ACL8f8w5JfzP8P8AI5L/AITXWP8AoQfEX/f/AE3/AOS6P+E11j/oQfEX/f8A&#10;03/5LrraKPaR/kX4/wCYckv5n+H+RyX/AAmusf8AQg+Iv+/+m/8AyXR/wmusf9CD4i/7/wCm/wDy&#10;XXW0Ue0j/Ivx/wAw5JfzP8P8jkv+E11j/oQfEX/f/Tf/AJLo/wCE11j/AKEHxF/3/wBN/wDkuuto&#10;o9pH+Rfj/mHJL+Z/h/kcl/wmusf9CD4i/wC/+m//ACXR/wAJrrH/AEIPiL/v/pv/AMl11tFHtI/y&#10;L8f8w5JfzP8AD/I5L/hNdY/6EHxF/wB/9N/+S6P+E11j/oQfEX/f/Tf/AJLrraKPaR/kX4/5hyS/&#10;mf4f5HJf8JrrH/Qg+Iv+/wDpv/yXR/wmusf9CD4i/wC/+m//ACXXW0Ue0j/Ivx/zDkl/M/w/yOS/&#10;4TXWP+hB8Rf9/wDTf/kuj/hNdY/6EHxF/wB/9N/+S662ij2kf5F+P+Yckv5n+H+RyX/Ca6x/0IPi&#10;L/v/AKb/APJdH/Ca6x/0IPiL/v8A6b/8l11tFHtI/wAi/H/MOSX8z/D/ACOS/wCE11j/AKEHxF/3&#10;/wBN/wDkuj/hNdY/6EHxF/3/ANN/+S662ij2kf5F+P8AmHJL+Z/h/kcl/wAJrrH/AEIPiL/v/pv/&#10;AMl0f8JrrH/Qg+Iv+/8Apv8A8l11tFHtI/yL8f8AMOSX8z/D/I5L/hNdY/6EHxF/3/03/wCS6P8A&#10;hNdY/wChB8Rf9/8ATf8A5LrraKPaR/kX4/5hyS/mf4f5HJf8JrrH/Qg+Iv8Av/pv/wAl0f8ACa6x&#10;/wBCD4i/7/6b/wDJddbRR7SP8i/H/MOSX8z/AA/yOS/4TXWP+hB8Rf8Af/Tf/kuj/hNdY/6EHxF/&#10;3/03/wCS662ij2kf5F+P+Yckv5n+H+RyX/Ca6x/0IPiL/v8A6b/8l0f8JrrH/Qg+Iv8Av/pv/wAl&#10;11tFHtI/yL8f8w5JfzP8P8jkv+E11j/oQfEX/f8A03/5Lo/4TXWP+hB8Rf8Af/Tf/kuutoo9pH+R&#10;fj/mHJL+Z/h/kcl/wmusf9CD4i/7/wCm/wDyXR/wmusf9CD4i/7/AOm//JddbRR7SP8AIvx/zDkl&#10;/M/w/wAjkv8AhNdY/wChB8Rf9/8ATf8A5Lo/4TXWP+hB8Rf9/wDTf/kuutoo9pH+Rfj/AJhyS/mf&#10;4f5HJf8ACa6x/wBCD4i/7/6b/wDJdH/Ca6x/0IPiL/v/AKb/APJddbRR7SP8i/H/ADDkl/M/w/yO&#10;S/4TXWP+hB8Rf9/9N/8Akuj/AITXWP8AoQfEX/f/AE3/AOS662ij2kf5F+P+Yckv5n+H+RyX/Ca6&#10;x/0IPiL/AL/6b/8AJdH/AAmusf8AQg+Iv+/+m/8AyXXW0Ue0j/Ivx/zDkl/M/wAP8jkv+E11j/oQ&#10;fEX/AH/03/5Lo/4TXWP+hB8Rf9/9N/8Akuutoo9pH+Rfj/mHJL+Z/h/kcl/wmusf9CD4i/7/AOm/&#10;/JdH/Ca6x/0IPiL/AL/6b/8AJddbRR7SP8i/H/MOSX8z/D/I5L/hNdY/6EHxF/3/ANN/+S6P+E11&#10;j/oQfEX/AH/03/5LrraKPaR/kX4/5hyS/mf4f5HJf8JrrH/Qg+Iv+/8Apv8A8l0f8JrrH/Qg+Iv+&#10;/wDpv/yXXW0Ue0j/ACL8f8w5JfzP8P8AI5L/AITXWP8AoQfEX/f/AE3/AOS6P+E11j/oQfEX/f8A&#10;03/5LrraKPaR/kX4/wCYckv5n+H+RyX/AAmusf8AQg+Iv+/+m/8AyXR/wmusf9CD4i/7/wCm/wDy&#10;XXW0Ue0j/Ivx/wAw5JfzP8P8jkv+E11j/oQfEX/f/Tf/AJLo/wCE11j/AKEHxF/3/wBN/wDkuuto&#10;o9pH+Rfj/mHJL+Z/h/kcl/wmusf9CD4i/wC/+m//ACXR/wAJrrH/AEIPiL/v/pv/AMl11tFHtI/y&#10;L8f8w5JfzP8AD/I5L/hNdY/6EHxF/wB/9N/+S6P+E11j/oQfEX/f/Tf/AJLrraKPaR/kX4/5hyS/&#10;mf4f5HJf8JrrH/Qg+Iv+/wDpv/yXR/wmusf9CD4i/wC/+m//ACXXW0Ue0j/Ivx/zDkl/M/w/yOS/&#10;4TXWP+hB8Rf9/wDTf/kuj/hNdY/6EHxF/wB/9N/+S662ij2kf5F+P+Yckv5n+H+RyX/Ca6x/0IPi&#10;L/v/AKb/APJdH/Ca6x/0IPiL/v8A6b/8l11tFHtI/wAi/H/MOSX8z/D/ACOS/wCE11j/AKEHxF/3&#10;/wBN/wDkuj/hNdY/6EHxF/3/ANN/+S662ij2kf5F+P8AmHJL+Z/h/kcl/wAJrrH/AEIPiL/v/pv/&#10;AMl0f8JrrH/Qg+Iv+/8Apv8A8l11tFHtI/yL8f8AMOSX8z/D/I5L/hNdY/6EHxF/3/03/wCS6P8A&#10;hNdY/wChB8Rf9/8ATf8A5LrraKPaR/kX4/5hyS/mf4f5HJf8JrrH/Qg+Iv8Av/pv/wAl0f8ACa6x&#10;/wBCD4i/7/6b/wDJddbRR7SP8i/H/MOSX8z/AA/yOS/4TXWP+hB8Rf8Af/Tf/kuj/hNdY/6EHxF/&#10;3/03/wCS662ij2kf5F+P+Yckv5n+H+RyX/Ca6x/0IPiL/v8A6b/8l0f8JrrH/Qg+Iv8Av/pv/wAl&#10;11tFHtI/yL8f8w5JfzP8P8jkv+E11j/oQfEX/f8A03/5Lo/4TXWP+hB8Rf8Af/Tf/kuutoo9pH+R&#10;fj/mHJL+Z/h/kcl/wmusf9CD4i/7/wCm/wDyXR/wmusf9CD4i/7/AOm//JddbRR7SP8AIvx/zDkl&#10;/M/w/wAjkv8AhNdY/wChB8Rf9/8ATf8A5Lo/4TXWP+hB8Rf9/wDTf/kuutoo9pH+Rfj/AJhyS/mf&#10;4f5HJf8ACa6x/wBCD4i/7/6b/wDJdH/Ca6x/0IPiL/v/AKb/APJddbRR7SP8i/H/ADDkl/M/w/yO&#10;S/4TXWP+hB8Rf9/9N/8Akuj/AITXWP8AoQfEX/f/AE3/AOS662ij2kf5F+P+Yckv5n+H+RyX/Ca6&#10;x/0IPiL/AL/6b/8AJdH/AAmusf8AQg+Iv+/+m/8AyXXW0Ue0j/Ivx/zDkl/M/wAP8jkv+E11j/oQ&#10;fEX/AH/03/5Lo/4TXWP+hB8Rf9/9N/8Akuutoo9pH+Rfj/mHJL+Z/h/kcl/wmusf9CD4i/7/AOm/&#10;/JdH/Ca6x/0IPiL/AL/6b/8AJddbRR7SP8i/H/MOSX8z/D/I5L/hNdY/6EHxF/3/ANN/+S6P+E11&#10;j/oQfEX/AH/03/5LrraKPaR/kX4/5hyS/mf4f5HJf8JrrH/Qg+Iv+/8Apv8A8l0f8JrrH/Qg+Iv+&#10;/wDpv/yXXW0Ue0j/ACL8f8w5JfzP8P8AI5L/AITXWP8AoQfEX/f/AE3/AOS6P+E11j/oQfEX/f8A&#10;03/5LrraKPaR/kX4/wCYckv5n+H+RyX/AAmusf8AQg+Iv+/+m/8AyXR/wmusf9CD4i/7/wCm/wDy&#10;XXW0Ue0j/Ivx/wAw5JfzP8P8jkv+E11j/oQfEX/f/Tf/AJLo/wCE11j/AKEHxF/3/wBN/wDkuuto&#10;o9pH+Rfj/mHJL+Z/h/kcl/wmusf9CD4i/wC/+m//ACXR/wAJrrH/AEIPiL/v/pv/AMl11tFHtI/y&#10;L8f8w5JfzP8AD/I5L/hNdY/6EHxF/wB/9N/+S6P+E11j/oQfEX/f/Tf/AJLrraKPaR/kX4/5hyS/&#10;mf4f5HJf8JrrH/Qg+Iv+/wDpv/yXR/wmusf9CD4i/wC/+m//ACXXW1T1jUBpOkX18U8wW0DzbM43&#10;bVJxn8KHUildwX4/5lRpTk1FSd36f5HPf8JrrH/Qg+Iv+/8Apv8A8l0f8JrrH/Qg+Iv+/wDpv/yX&#10;Xnvhv9pC78XX0lppHhGe8uEXeyJdjIHr9yul/wCFkeLv+ie3n/gUP/iK445hh5q8Y3XpI9qrkWPo&#10;S5Kvuvs5U1+pu/8ACa6x/wBCD4i/7/6b/wDJdH/Ca6x/0IPiL/v/AKb/APJdeea1+0wvhvWY9N1T&#10;w3NZz/KZg1yCYsnnjbzgc17VaXUV9axXELiSKVQ6svQg1pSxdCs2oRTa3+L/ADOXF5XjMDGE8Qml&#10;LZ+60/uucx/wmusf9CD4i/7/AOm//JdH/Ca6x/0IPiL/AL/6b/8AJdRab8RU1H4k6l4SFkUeytxc&#10;G68zIbO3jbjj73r2rsq1hXpzu4xWmnX/ADOWtha2HcVUbV0mttnquhyX/Ca6x/0IPiL/AL/6b/8A&#10;JdH/AAmusf8AQg+Iv+/+m/8AyXXQ6tq9noWnzXt9OltbRDc8jnAFeWR/tBf23ezQ+GvDV9r0UQ+a&#10;ZXEY/kazqYujSaU4q7/xf5nRhssxeMi50btLd+6kvm7I7L/hNdY/6EHxF/3/ANN/+S6P+E11j/oQ&#10;fEX/AH/03/5LrH8CfGjT/F+qvpN3ZzaLq45W1uTnf9DgZP4V0XxA8Zw+AfC9zrM8JuFhIAiDbSxP&#10;bODRHF0ZQdRRVl6/5hUy3F0q8cNNNTlay01vtZ2t8yr/AMJrrH/Qg+Iv+/8Apv8A8l1k+E9avNU+&#10;LHiH7ToGo6PnRNOz9tktmxtnvcf6qZ/vbmx/1zbOMrub8J/jHbfFOTUI4rBtPltArbWl37wc5PQY&#10;xx+dLq/ivTfBvxB8UajqlwILdNE0v6sfP1DgDua2pYmlVozqQStbfXuu7McRl+Kw2KjhaqftL7aP&#10;dO2x6JRXh0f7TJvDJNZeFL6609GI+0rJjgd8bf616n4N8Z6b450ZNR02QtGfldGGGjb0IrgpYmjW&#10;fLCV2ejisqxmCh7SvTsvVO3rZu3zN6ivNfiv8abf4W3tlbS6c1+9zGZPll2bQDj0Ndb4I8UxeNfC&#10;1hrUUXkJdKW8otuK4YjGfwq416cqjpJ+8jGpgMTSw0MXOFqctE9Nf16F/XP+QNff9cX/AJGvztr9&#10;Etc/5A19/wBcX/ka/O2vnM7+Kn8/0P07gP4MR6x/9uPtn9nr/kk+jfR//QzXo9ecfs9f8kn0b6P/&#10;AOhmvR6+gwv8CHovyPzfNv8AkYYj/HL82FFFFdR5JyXww/5Fu8/7Der/APpyua62uS+GH/It3n/Y&#10;b1f/ANOVzXW1tX/iy9X+ZlS/hx9EFFFFYmowg8cfWqGp6ZFqdhc2t1bR3FvOhjkik5V1IwQfatKm&#10;uMrTTtqKye5826r4d1T4PXz3bF7nwzE4aC8b95JbhjzFL32Ds3THBx31dSSz8X2UctoA1/Mf3iNg&#10;7xjr6Bfevbrqzhv7eSCaJZ4ZFKNHIoZWU9QQeCDXgXjD4Y6t8NruTU/DizX/AIeDb5NNjy09n/1x&#10;/vJ/sHpgY4JA76Ve+kj4rM8scISlQ1i+nb0HaJr+teAzFbyq93pJOWh3gtCcfdRjx/wHP+Feh6J8&#10;QNE1q5eCC8EcyttEU4Mbfka81sPHWmeJdJYTKsuIiIzGMBZCMZdcZDfWuZmiikCCVBJt+YFu34ni&#10;uipgo4mN1ueNR4irZY/Z/HDs7qS9Xe34H0iLrKggrtPAOeK5bWPiPoelXZtTefabkfejtlLhP949&#10;BXjWZDA8Qu7vy2Y5j8+Qpx685rR8L6JBqV21u7JbIqlwo6kD0Hf8axjlfKr1GexX4vqTUYYel7z7&#10;st65dat8QtS3SRvBYRMBHZhx5Z9Hc929ug96uXWr6Z8PtLunkmR7rgM4fowHIJHv2FVPFHi+18NQ&#10;QaTpEUl1eTsTHBbJ5ss0nP3R1J6Z7Cug+HnwUubm/h8QeMgs94nz2mkg74rc9nkPR3/Qe5reU4Ye&#10;PLFHj0cNisyrSlJtyf2nsv8ACZfhL4a6n8Q9Yt9Y8SW5g0BHW8gsZeJLx8ZXzF6qikD5T1xzkV75&#10;a2xgBjRQqjBVVwAB/n+VPSIgAE9O5HWrSrtOeM4xXlzm5u7P0DCYOnhYOEFvv3b7+o7aKdRRWR3i&#10;H7tA6Cg/doHQVmviXoAtclpn/JWPEf8A2BNL/wDR9/XW1yWmf8lY8R/9gTS//R9/XVT+Gfp+qMp/&#10;FH1/RnW0UUVia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jeM/+RP13/rwn/8ARbVs1jeM&#10;/wDkT9d/68J//RbVE/hZvh/40PVfmfM37Kn/ACP1/wD9erfzr6yr5B/Zn1ix0XxvfTX11HaxNblQ&#10;8pwCc19WaV4j0zXGkXT76G7aPBcRNnbnpXj5TKP1dRvrdn2nGFKo8ylPlduWOttD5E+Punz3vxP1&#10;6SFC628KSyY7LkDP617P+zL46/4SLwidIuJN15puEXJyTF/D+XT8KybTTINa/aK8RWF0nmW9zprx&#10;SL6ggA15Z4Vvrr4K/F5ra5JFvHOYJvR4ieG/KvOhJ4bEe3+zKTTPp6sIZrliy5L95TpwnHz01X6f&#10;NHs3hn/k5vxN/wBg5P5R17TXinhSVJ/2lvEckbB0fTEZWHQgiPBr2uvdwnwz/wAT/M/Pc60qUf8A&#10;r3T/APST5f8A2qvGFxda9Z+G4JGW3hRZZkBwHduRn14xXuHwm8KQeEPAel2kSKJJIlnmcDlnYZ5/&#10;AgfhXzH8YJTqvx0u45OVF1DDj2AUV9kQQrbwRxIMKihQPYDFcWC/e4qtVfR2R9Bnn+yZTgsJDRSX&#10;M/N2X+ZyHjP4X6d4x1jTNUaWSw1CxkDrc22A7AdATXF/tR3zjwZp+mRDMl9eADH+yP8A7KvZ68U+&#10;LyHXvi34G0Rj+5UtcsPxI/8AZRXVjIRjSlyqzlZffoePktepUxlF1XeNJSkvJJN/mea/st6j/ZXx&#10;IvNPkBDXNtJEPZlYN/JTUH7VV3IfiolvkrCdJtCRnhsTXOD/AOPGqnhmWTwh+0RGm3ZnUnhKn0ky&#10;P/Zq7r9oDwBd+MvGGsXlghmutM0bT38pero099ux/wB8ivNw0ZTy7EUo7x/+Siz7LH1KVDiPBYyo&#10;7RqRvfzcZJfmj2X4a6ZZWHw+0K3tET7O9lG7Achiygtn15Jq/wCHPCGleE1u10u1W1F1L50oU/ea&#10;vCP2evjJDY20XhTXH8homK2kz8AAn7jenOcV9HghgCDkHoRXrYSpTr0ozjuvwPhc4wuKy/FVaNVu&#10;0ne/SSvdPz/RnyR+01NLqvxCuY1bdHp9rGMDtuGT+pr1X9lnVBe/Dd7Yvue1vHTaT91SFI/UmuCu&#10;NMh8Y6h8WdQIMwiBSCT02scY/Crf7IerKtx4g01j87rFOg9huB/mteLQk445VHtPm/P/AIB93mNN&#10;VMglh0taPJ+KTf8A6Uz6H1z/AJA19/1xf+Rr87a/RLXP+QNff9cX/ka/O2pzv4qfz/QvgP4MR6x/&#10;9uPtn9nr/kk+jfR//QzXo9ecfs9f8kn0b6P/AOhmvR6+gwv8CHovyPzfNv8AkYYj/HL82FFFFdR5&#10;JyXww/5Fu8/7Der/APpyua62uS+GH/It3n/Yb1f/ANOVzXW1tX/iy9X+ZlS/hx9EFFJn2pN3sa5+&#10;ZGo6im7vY0bvY0uZAMVCo+7j8aGjLA8ckYzT93saC2B0p8yFa2x5b4x+BWm+Jp5NSs2/sXWnGWu7&#10;ZQVlbH/LSPo/14Pv2rybWPC3inwtJt1bQZ7mFTxeaYTPEw/2l+8v4ivqg/So2jz6+3FdNPFSp7M8&#10;LHZPhMe+apD3uvn6nyjB4y0KLRLyOR4ftO8bMoyt78daueHPCPizxk6/2PpzaXp7YB1HUlZAR3KR&#10;n5n+vT3r6Vl0SzurmO6msbeW5jPyTPEpdfoSMirQhZcBRgelbTx0pKxwU+G8NCacuhxfw9+FVj4F&#10;hkmEh1LV5gfO1O4QCRs/wqB91R2UH8TXchOvByepJp65x3pcVwOfNufU06UaUeSCshdvtTqbu9jR&#10;u9jU3RoOopu72NG72p8yAU/doHQUmeOh/KlHQVK+Jegxa5LTP+SseI/+wJpf/o+/rra5LTP+SseI&#10;/wDsCaX/AOj7+uun8M/T9UYz+KPr+jOtooorE1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G8Z/wDIn67/ANeE/wD6Latmsbxn/wAifrv/AF4T/wDotqifws3w/wDGh6r8z5Q/Z38K6X4t8ZXl&#10;rqtot3AkBdUcng568V9U+GfAmheD5J30iwjs3nAEhQk7gM46/U182fsqf8j9f/8AXq386+sq8bKa&#10;cHh1O2t3qfccYYisswlRU3ycsdLu33Hhvh7/AJOd1j/rxP8ASsv9qrwN9otLXxNbJ+8hxDckdx/C&#10;f6VqeHv+TndY/wCvE/0r2DxFokHiPQ73Tbld0NzEYyPqKqFBYihVpv8Amf3mVXHyy3MMLiVsqcL+&#10;aa1Pmr9mTVp9Z+JF3PcuXlXS/K3HqQrIB+gAr6nr5f8A2ddAuPC/xg13SrlSstrayR/Ub0wfxGDX&#10;1BV5XzLD2lvdnPxY4PMb0vhcY29LHxh8WU/s747XjycL9silyfQ7T/WvsyKRZokkU5V1DA+xr5N/&#10;ak0OfTfiBDqoX9zeQoVYDgMg24/Svo34ZeIYfFHgXR76JgSYFjcA52so2kH8s/jWGBfJia1J97no&#10;cQL6xleBxUdUo8r9bL/JnUV4lbBde/acvGZvMj0ywVU54Viqn+bGvSPEfxA0jwzq2n6ZdSPJf3z7&#10;IoIV3MPc88CvE/AHhG8+IHjjxprdjrd1o0Yv3hSa3XJkAJ46jtiurFT5pwpw1d729Fc8nKMO6VHE&#10;Yis+SLhZNp/akl016M4348QS+G/jR9vU7C7w3iMPY/8A2NfSGgSi5+JeuyAhlfQdKOfXM1/Xzn+0&#10;R4FvPCl9pNzd6zca09yjp5tyuGTbjA6n1NemfDb4iaTZeJbCO+uvLn1Pw9pUMJPQus19uye3UfnW&#10;WXz9lXxMZ6XSf3yX+Z62f0Xi8ty+rQfPbmjdJ62i/npysxv2iPg5bwWs3ivRY/s8kZDXcEfAP/TQ&#10;eh9a3v2fvinJrXg7ULbVJTLc6PEZfMblniA7/SvSfiTc21r4D1yS6x5H2Vwc9yRgfrivk/4UXs+j&#10;eGPHeoqp8n+ymtt3bfI6qP5muavbCYxTp6KSd16HXgObOclnRxOrpyiovrq0rX+f5Hsn7PWmfb/h&#10;3r9zNFu/tG4mYZH3hjH8xXmX7OF62hfFuSwYY8+Ka2IPYqQf/ZTXpPw2+Eerv4I0maHxdf6ZHcQL&#10;P9lgQFU3DPr715Dp1rc+Avjzb28s7SzQ6gEaZ+DIJB1P1DVzVOeksPOUbWfl1PUw7o4ueZUadRSc&#10;03azVuW6W6t22PsXXP8AkDX3/XF/5Gvztr9EtbOdGvf+uL/yr87aed/FT+f6EcB/BiPWP/tx9s/s&#10;9f8AJJ9G+j/+hmvR684/Z6/5JPo30f8A9DNej19Bhf4EPRfkfm+bf8jDEf45fmwooorqPJOS+GH/&#10;ACLd5/2G9X/9OVzXW1yXww/5Fu8/7Der/wDpyua62tq/8WXq/wAzKl/Dj6IKKKKxNQooooAKKKKA&#10;CiiigAooooAKKKKACiiigAooooAKKKKACuS0z/krHiP/ALAml/8Ao+/rra5LTP8AkrHiP/sCaX/6&#10;Pv62p/DP0/VGU/ij6/ozraKKKxNQ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qM3EQODKmf94UD&#10;s2SVR13T21bRNQsUcI9zbyQhiMgFlIz+tWftMP8Az1T/AL6FH2mH/nqn/fQpOzVmVFyhJSW6PAvB&#10;/wCz/wCKvAupS32k+IbSG4kTYWaDdx+Ndl/wjPxN/wChrsf/AAEH+Fel/aYf+eqf99Cj7TD/AM9U&#10;/wC+hXDDB0qa5YNperPer51i8TP2leMZS7uEW/yPNPBvwu1jR/iBL4o1bVIL64mtTDIIo9uWz19K&#10;9QqL7TD/AM9U/wC+hR9ph/56p/30K6aVOFJWj6nmYrFVsZNTq7pJKytottEc4ngiGD4hnxRCyxvL&#10;ZG0njxy53Aq35Aj8q6iovtMP/PVP++hR9ph/56p/30KuMYwvy9dTCpUqVuXn1srL0Wxz3j/wDp3x&#10;D0N9O1BSMfNFMv3o29RXlvhf4L+OfAck1toPiqCGwmOWWSHdg+oB7/Svc/tMP/PVP++hR9ph/wCe&#10;qf8AfQrnqYalVmqj0l3Tselhs0xeFovDRacHryySkr+jPOfBnwcGg6rPrer6i+ua9IpVLmYfLHn+&#10;6O1anwk8AT/Dvw7PY3Nyl1cT3L3DyRrgZP8A+quy+0w/89U/76FH2mH/AJ6p/wB9Cqhh6VNpxW1/&#10;x3M6+Y4vERnCrK6la+n8t7JdkrvRHnvxq+FkvxQ0mwgtrmO0ubWbeJJFJBUqQR+ePyrz7RPgRHeX&#10;uq+HNTvAb6x0nT5ba9twVMZNxfn+gz9K+g/tMP8Az1T/AL6FcnptxF/wtbxGfMTH9i6ZzuH/AD3v&#10;60jhaM3UqSWrjZ/egjm2No0qOHpytGEuZaap2fX5vQ81v/gV40122TTNU8ZG40lDwmw7mHue/wCN&#10;dNrnwRhX4at4U0K4Sz86RHuLiZdzS4IPOPpXqH2mH/nqn/fQo+0w/wDPVP8AvoVyrB0FfTdW3ex2&#10;TzvHzcNUlF8ySikr92ktfmQ6Vp8elaba2UQxHbxrGv0AxXjHxF+AGoeLvHz+IbLU4bVWMb7HQkhl&#10;xznPsK9t+0w/89U/76FH2mH/AJ6p/wB9Ctq1CnXioTWiOLBZhisvqyr0HaTTTur7+pS1ONovD1yj&#10;tudbYqW9SFr88a/Q7W7mI6Pe/vU/1L/xD0NfnjXzudb0/n+h+l8CX5MS33j/AO3H2z+z1/ySfRvo&#10;/wD6Ga9Hrzj9nr/kk+jfR/8A0M16PX0OF/gQ9F+R+bZt/wAjDEf45fmwooorqPJOS+GH/It3n/Yb&#10;1f8A9OVzXW1yXww/5Fu8/wCw3q//AKcrmutrav8AxZer/Mypfw4+iCiiisTUKKKKACiiigAooooA&#10;KKKKACiiigAooooAKKKKACiiigArktM/5Kx4j/7Aml/+j7+utrktM/5Kx4j/AOwJpf8A6Pv62p/D&#10;P0/VGU/ij6/ozraKKKxNQ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4D8TeI9Wj8Sasq6peqq3co&#10;AFw4AG8+9fflfPOq/sof2lqd5d/29s+0TPLt8rpuYnH614mZ4etXjBUltc+84UzHBZfUrPGSsmlb&#10;S/fyZ87/APCS6x/0Fb7/AMCH/wAaP+El1j/oK33/AIEP/jXv3/DIf/Uwf+QaP+GQ/wDqYP8AyDXg&#10;/wBn4z+X8T9E/wBZMk/nX/gL/wAjwH/hJdY/6Ct9/wCBD/40f8JLrH/QVvv/AAIf/Gvfv+GQ/wDq&#10;YP8AyDR/wyH/ANTB/wCQaP7Pxn8v4h/rJkn86/8AAX/keA/8JLrH/QVvv/Ah/wDGj/hJdY/6Ct9/&#10;4EP/AI179/wyH/1MH/kGj/hkP/qYP/INH9n4z+X8Q/1kyT+df+Av/I8B/wCEl1j/AKCt9/4EP/jR&#10;/wAJLrH/AEFb7/wIf/Gvfv8AhkP/AKmD/wAg0f8ADIf/AFMH/kGj+z8Z/L+If6yZJ/Ov/AX/AJHg&#10;P/CS6x/0Fb7/AMCH/wAaP+El1j/oK33/AIEP/jXv3/DIf/Uwf+QaP+GQ/wDqYP8AyDR/Z+M/l/EP&#10;9ZMk/nX/AIC/8jwH/hJdY/6Ct9/4EP8A40f8JLrH/QVvv/Ah/wDGvfv+GQ/+pg/8g0f8Mh/9TB/5&#10;Bo/s/Gfy/iH+smSfzr/wF/5HgP8Awkusf9BW+/8AAh/8aqReIdVGq3Mg1O8EjQRKX898kBpMDOe2&#10;T+Zr6J/4ZD/6mD/yDWJafstef401XSv7cx9m0+zufM8r73myXK4/Dyf1rqo4DFqFW66d/wC9E4sR&#10;xFksqlFqa0k7+6/5JLt3Z45/wkusf9BW+/8AAh/8aP8AhJdY/wCgrff+BD/4179/wyH/ANTB/wCQ&#10;aP8AhkP/AKmD/wAg1y/2fjP5fxO3/WTJP51/4C/8jwH/AISXWP8AoK33/gQ/+NH/AAkusf8AQVvv&#10;/Ah/8a9+/wCGQ/8AqYP/ACDR/wAMh/8AUwf+QaP7Pxn8v4h/rJkn86/8Bf8AkeAN4k1Z1Ktql6Qe&#10;CDcPz+tZ1fSH/DIf/Uwf+Qams/2RIFuUNzrzvCDllSLBI9KX9m4uW8fxRS4oyamm41Pui/8AI9E/&#10;Z8Ur8J9FyMZDkf8AfZr0aqOh6Na+HtJtdNsoxFa2yCNFHpV6vtKMHTpxg+iSPwrG11icVVrx2lJv&#10;72FFFFbHEfkzRRRX7Kfl4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V9D&#10;fsP/APJWNW/7Akv/AKPgoorzMz/3Op6HfgP95h6n3BRRRX5afoIUUUUAFFFFABRRRQAUUUUAf//Z&#10;UEsBAi0AFAAGAAgAAAAhAIoVP5gMAQAAFQIAABMAAAAAAAAAAAAAAAAAAAAAAFtDb250ZW50X1R5&#10;cGVzXS54bWxQSwECLQAUAAYACAAAACEAOP0h/9YAAACUAQAACwAAAAAAAAAAAAAAAAA9AQAAX3Jl&#10;bHMvLnJlbHNQSwECLQAUAAYACAAAACEA3XVFoBUEAAAiCwAADgAAAAAAAAAAAAAAAAA8AgAAZHJz&#10;L2Uyb0RvYy54bWxQSwECLQAUAAYACAAAACEAWGCzG7oAAAAiAQAAGQAAAAAAAAAAAAAAAAB9BgAA&#10;ZHJzL19yZWxzL2Uyb0RvYy54bWwucmVsc1BLAQItABQABgAIAAAAIQBkbsIe3AAAAAYBAAAPAAAA&#10;AAAAAAAAAAAAAG4HAABkcnMvZG93bnJldi54bWxQSwECLQAKAAAAAAAAACEAbNUWGEaCAABGggAA&#10;FQAAAAAAAAAAAAAAAAB3CAAAZHJzL21lZGlhL2ltYWdlMS5qcGVnUEsFBgAAAAAGAAYAfQEAAPCK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10516;height:1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J48xQAAANsAAAAPAAAAZHJzL2Rvd25yZXYueG1sRI9BawIx&#10;EIXvQv9DmEIvUrPtodjVKEUqSKGIWqTHYTMmSzeTdRPX7b/vHAreZnhv3vtmvhxCo3rqUh3ZwNOk&#10;AEVcRVuzM/B1WD9OQaWMbLGJTAZ+KcFycTeaY2njlXfU77NTEsKpRAM+57bUOlWeAqZJbIlFO8Uu&#10;YJa1c9p2eJXw0OjnonjRAWuWBo8trTxVP/tLMLAdj7/d5+vau/58TB+h2qbjuzbm4X54m4HKNOSb&#10;+f96YwVfYOUXGUAv/gAAAP//AwBQSwECLQAUAAYACAAAACEA2+H2y+4AAACFAQAAEwAAAAAAAAAA&#10;AAAAAAAAAAAAW0NvbnRlbnRfVHlwZXNdLnhtbFBLAQItABQABgAIAAAAIQBa9CxbvwAAABUBAAAL&#10;AAAAAAAAAAAAAAAAAB8BAABfcmVscy8ucmVsc1BLAQItABQABgAIAAAAIQADzJ48xQAAANsAAAAP&#10;AAAAAAAAAAAAAAAAAAcCAABkcnMvZG93bnJldi54bWxQSwUGAAAAAAMAAwC3AAAA+QIAAAAA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8" type="#_x0000_t202" style="position:absolute;width:10516;height:1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8F11FC" w:rsidRDefault="00023613">
                        <w:pPr>
                          <w:spacing w:before="78"/>
                          <w:ind w:left="2658"/>
                          <w:rPr>
                            <w:rFonts w:ascii="Times New Roman" w:hAnsi="Times New Roman"/>
                            <w:b/>
                            <w:sz w:val="3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INSTITUCIÓN</w:t>
                        </w:r>
                        <w:r>
                          <w:rPr>
                            <w:rFonts w:ascii="Times New Roman" w:hAnsi="Times New Roman"/>
                            <w:b/>
                            <w:spacing w:val="-7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EDUCATIVA</w:t>
                        </w:r>
                        <w:r>
                          <w:rPr>
                            <w:rFonts w:ascii="Times New Roman" w:hAnsi="Times New Roman"/>
                            <w:b/>
                            <w:spacing w:val="-2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MADRE</w:t>
                        </w:r>
                        <w:r>
                          <w:rPr>
                            <w:rFonts w:ascii="Times New Roman" w:hAnsi="Times New Roman"/>
                            <w:b/>
                            <w:spacing w:val="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LAURA</w:t>
                        </w:r>
                      </w:p>
                      <w:p w:rsidR="008F11FC" w:rsidRDefault="00023613">
                        <w:pPr>
                          <w:spacing w:before="35" w:line="237" w:lineRule="auto"/>
                          <w:ind w:left="3676" w:right="2464" w:hanging="390"/>
                          <w:rPr>
                            <w:rFonts w:asci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HACIA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LA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TRANSFORMACION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CON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AMOR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NIT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8060035965-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DANE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113001002413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F11FC" w:rsidRPr="00BD4F9A" w:rsidRDefault="008F11FC">
      <w:pPr>
        <w:pStyle w:val="Textoindependiente"/>
        <w:spacing w:before="4"/>
        <w:rPr>
          <w:sz w:val="9"/>
        </w:rPr>
      </w:pPr>
    </w:p>
    <w:p w:rsidR="008F11FC" w:rsidRPr="00BD4F9A" w:rsidRDefault="00733D8A" w:rsidP="00733D8A">
      <w:pPr>
        <w:spacing w:before="87"/>
        <w:ind w:right="1760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                         </w:t>
      </w:r>
      <w:r w:rsidR="00023613" w:rsidRPr="00BD4F9A">
        <w:rPr>
          <w:rFonts w:ascii="Times New Roman" w:hAnsi="Times New Roman" w:cs="Times New Roman"/>
          <w:b/>
          <w:i/>
          <w:sz w:val="28"/>
        </w:rPr>
        <w:t>GUIA</w:t>
      </w:r>
      <w:r w:rsidR="00023613" w:rsidRPr="00BD4F9A">
        <w:rPr>
          <w:rFonts w:ascii="Times New Roman" w:hAnsi="Times New Roman" w:cs="Times New Roman"/>
          <w:b/>
          <w:i/>
          <w:spacing w:val="-6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DE</w:t>
      </w:r>
      <w:r w:rsidR="00023613" w:rsidRPr="00BD4F9A">
        <w:rPr>
          <w:rFonts w:ascii="Times New Roman" w:hAnsi="Times New Roman" w:cs="Times New Roman"/>
          <w:b/>
          <w:i/>
          <w:spacing w:val="-5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APRENDIZAJE</w:t>
      </w:r>
      <w:r w:rsidR="00023613" w:rsidRPr="00BD4F9A">
        <w:rPr>
          <w:rFonts w:ascii="Times New Roman" w:hAnsi="Times New Roman" w:cs="Times New Roman"/>
          <w:b/>
          <w:i/>
          <w:spacing w:val="-5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#</w:t>
      </w:r>
      <w:r>
        <w:rPr>
          <w:rFonts w:ascii="Times New Roman" w:hAnsi="Times New Roman" w:cs="Times New Roman"/>
          <w:b/>
          <w:i/>
          <w:sz w:val="28"/>
        </w:rPr>
        <w:t xml:space="preserve"> </w:t>
      </w:r>
      <w:r w:rsidR="008C0783">
        <w:rPr>
          <w:rFonts w:ascii="Times New Roman" w:hAnsi="Times New Roman" w:cs="Times New Roman"/>
          <w:b/>
          <w:i/>
          <w:sz w:val="28"/>
        </w:rPr>
        <w:t>5</w:t>
      </w:r>
      <w:r>
        <w:rPr>
          <w:rFonts w:ascii="Times New Roman" w:hAnsi="Times New Roman" w:cs="Times New Roman"/>
          <w:b/>
          <w:i/>
          <w:sz w:val="28"/>
        </w:rPr>
        <w:t xml:space="preserve"> - </w:t>
      </w:r>
      <w:r w:rsidR="00023613" w:rsidRPr="00BD4F9A">
        <w:rPr>
          <w:rFonts w:ascii="Times New Roman" w:hAnsi="Times New Roman" w:cs="Times New Roman"/>
          <w:b/>
          <w:i/>
          <w:sz w:val="28"/>
        </w:rPr>
        <w:t>AREA</w:t>
      </w:r>
      <w:r w:rsidR="00023613" w:rsidRPr="00BD4F9A">
        <w:rPr>
          <w:rFonts w:ascii="Times New Roman" w:hAnsi="Times New Roman" w:cs="Times New Roman"/>
          <w:b/>
          <w:i/>
          <w:spacing w:val="-6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MATEMATIC</w:t>
      </w:r>
      <w:r w:rsidRPr="00BD4F9A">
        <w:rPr>
          <w:rFonts w:ascii="Times New Roman" w:hAnsi="Times New Roman" w:cs="Times New Roman"/>
          <w:b/>
          <w:i/>
          <w:sz w:val="28"/>
        </w:rPr>
        <w:t>A</w:t>
      </w:r>
      <w:r>
        <w:rPr>
          <w:rFonts w:ascii="Times New Roman" w:hAnsi="Times New Roman" w:cs="Times New Roman"/>
          <w:b/>
          <w:i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i/>
          <w:spacing w:val="-67"/>
          <w:sz w:val="28"/>
        </w:rPr>
        <w:t xml:space="preserve"> </w:t>
      </w:r>
      <w:r>
        <w:rPr>
          <w:rFonts w:ascii="Times New Roman" w:hAnsi="Times New Roman" w:cs="Times New Roman"/>
          <w:b/>
          <w:i/>
          <w:spacing w:val="-67"/>
          <w:sz w:val="28"/>
        </w:rPr>
        <w:t xml:space="preserve">    </w:t>
      </w:r>
    </w:p>
    <w:p w:rsidR="00BD4F9A" w:rsidRPr="00BD4F9A" w:rsidRDefault="00BD4F9A" w:rsidP="00BD4F9A">
      <w:pPr>
        <w:spacing w:before="87"/>
        <w:ind w:right="1760"/>
        <w:jc w:val="center"/>
        <w:rPr>
          <w:rFonts w:ascii="Times New Roman" w:hAnsi="Times New Roman" w:cs="Times New Roman"/>
          <w:b/>
          <w:i/>
          <w:sz w:val="28"/>
        </w:rPr>
      </w:pPr>
    </w:p>
    <w:p w:rsidR="008F11FC" w:rsidRDefault="00023613">
      <w:pPr>
        <w:ind w:left="219" w:right="810"/>
        <w:jc w:val="both"/>
        <w:rPr>
          <w:rFonts w:ascii="Times New Roman" w:hAnsi="Times New Roman" w:cs="Times New Roman"/>
          <w:b/>
          <w:i/>
          <w:sz w:val="28"/>
        </w:rPr>
      </w:pPr>
      <w:r w:rsidRPr="00BD4F9A">
        <w:rPr>
          <w:rFonts w:ascii="Times New Roman" w:hAnsi="Times New Roman" w:cs="Times New Roman"/>
          <w:b/>
          <w:i/>
          <w:sz w:val="28"/>
        </w:rPr>
        <w:t xml:space="preserve">EJE TEMATICO: </w:t>
      </w:r>
      <w:r w:rsidR="00151900">
        <w:rPr>
          <w:rFonts w:ascii="Times New Roman" w:hAnsi="Times New Roman" w:cs="Times New Roman"/>
          <w:b/>
          <w:i/>
          <w:sz w:val="28"/>
        </w:rPr>
        <w:t xml:space="preserve">NÚMEROS </w:t>
      </w:r>
      <w:r w:rsidR="00406954">
        <w:rPr>
          <w:rFonts w:ascii="Times New Roman" w:hAnsi="Times New Roman" w:cs="Times New Roman"/>
          <w:b/>
          <w:i/>
          <w:sz w:val="28"/>
        </w:rPr>
        <w:t xml:space="preserve">RACIONALES. CUADRILATEROS Y PARALELOGRAMOS </w:t>
      </w:r>
    </w:p>
    <w:p w:rsidR="008C0783" w:rsidRPr="00BD4F9A" w:rsidRDefault="008C0783">
      <w:pPr>
        <w:ind w:left="219" w:right="810"/>
        <w:jc w:val="both"/>
        <w:rPr>
          <w:rFonts w:ascii="Times New Roman" w:hAnsi="Times New Roman" w:cs="Times New Roman"/>
          <w:b/>
          <w:i/>
          <w:sz w:val="28"/>
        </w:rPr>
      </w:pPr>
    </w:p>
    <w:p w:rsidR="00BD4F9A" w:rsidRPr="001F7DF0" w:rsidRDefault="0002361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  <w:szCs w:val="24"/>
        </w:rPr>
      </w:pPr>
      <w:r w:rsidRPr="00BD4F9A">
        <w:rPr>
          <w:rFonts w:ascii="Times New Roman" w:hAnsi="Times New Roman" w:cs="Times New Roman"/>
          <w:b/>
        </w:rPr>
        <w:t xml:space="preserve">DOCENTE: </w:t>
      </w:r>
      <w:r w:rsidRPr="001F7DF0">
        <w:rPr>
          <w:rFonts w:ascii="Times New Roman" w:hAnsi="Times New Roman" w:cs="Times New Roman"/>
          <w:b/>
          <w:sz w:val="24"/>
          <w:szCs w:val="24"/>
        </w:rPr>
        <w:t xml:space="preserve">FREDDY MUÑOZ GONZALEZ- </w:t>
      </w:r>
      <w:r w:rsidR="00BD4F9A" w:rsidRPr="001F7DF0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>
        <w:r w:rsidRPr="001F7DF0">
          <w:rPr>
            <w:rFonts w:ascii="Times New Roman" w:hAnsi="Times New Roman" w:cs="Times New Roman"/>
            <w:b/>
            <w:sz w:val="24"/>
            <w:szCs w:val="24"/>
          </w:rPr>
          <w:t>freddymunoz_64@hotmail.com</w:t>
        </w:r>
      </w:hyperlink>
      <w:r w:rsidRPr="001F7DF0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</w:p>
    <w:p w:rsidR="00BD4F9A" w:rsidRDefault="0002361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  <w:szCs w:val="24"/>
        </w:rPr>
      </w:pPr>
      <w:r w:rsidRPr="001F7DF0">
        <w:rPr>
          <w:rFonts w:ascii="Times New Roman" w:hAnsi="Times New Roman" w:cs="Times New Roman"/>
          <w:b/>
          <w:sz w:val="24"/>
          <w:szCs w:val="24"/>
        </w:rPr>
        <w:t>IVAN DARIO MARTINEZ HERNANDEZ</w:t>
      </w:r>
      <w:r w:rsidR="00BD4F9A" w:rsidRPr="001F7DF0">
        <w:rPr>
          <w:rFonts w:ascii="Times New Roman" w:hAnsi="Times New Roman" w:cs="Times New Roman"/>
          <w:sz w:val="24"/>
          <w:szCs w:val="24"/>
        </w:rPr>
        <w:t>-</w:t>
      </w:r>
      <w:r w:rsidR="001F7DF0" w:rsidRPr="001F7DF0">
        <w:rPr>
          <w:rFonts w:ascii="Times New Roman" w:hAnsi="Times New Roman" w:cs="Times New Roman"/>
          <w:b/>
          <w:sz w:val="24"/>
          <w:szCs w:val="24"/>
        </w:rPr>
        <w:t xml:space="preserve"> 3006083046 (WhatsApp)</w:t>
      </w:r>
    </w:p>
    <w:p w:rsidR="008C0783" w:rsidRPr="001F7DF0" w:rsidRDefault="008C078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  <w:szCs w:val="24"/>
        </w:rPr>
      </w:pPr>
    </w:p>
    <w:p w:rsidR="008F11FC" w:rsidRPr="00BD4F9A" w:rsidRDefault="0002361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pacing w:val="-58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Periodo:</w:t>
      </w:r>
      <w:r w:rsidRPr="00BD4F9A">
        <w:rPr>
          <w:rFonts w:ascii="Times New Roman" w:hAnsi="Times New Roman" w:cs="Times New Roman"/>
          <w:b/>
          <w:spacing w:val="4"/>
          <w:sz w:val="24"/>
        </w:rPr>
        <w:t xml:space="preserve"> </w:t>
      </w:r>
      <w:r w:rsidR="00151900">
        <w:rPr>
          <w:rFonts w:ascii="Times New Roman" w:hAnsi="Times New Roman" w:cs="Times New Roman"/>
          <w:b/>
          <w:sz w:val="24"/>
        </w:rPr>
        <w:t>Segundo</w:t>
      </w:r>
      <w:r w:rsidRPr="00BD4F9A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periodo</w:t>
      </w:r>
    </w:p>
    <w:p w:rsidR="00406954" w:rsidRDefault="00023613">
      <w:pPr>
        <w:spacing w:line="232" w:lineRule="auto"/>
        <w:ind w:left="219" w:right="7196"/>
        <w:jc w:val="both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Semana: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406954">
        <w:rPr>
          <w:rFonts w:ascii="Times New Roman" w:hAnsi="Times New Roman" w:cs="Times New Roman"/>
          <w:b/>
          <w:sz w:val="24"/>
        </w:rPr>
        <w:t xml:space="preserve">19 de julio </w:t>
      </w:r>
      <w:r w:rsidRPr="00BD4F9A">
        <w:rPr>
          <w:rFonts w:ascii="Times New Roman" w:hAnsi="Times New Roman" w:cs="Times New Roman"/>
          <w:b/>
          <w:sz w:val="24"/>
        </w:rPr>
        <w:t>al</w:t>
      </w:r>
      <w:r w:rsidRPr="00BD4F9A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="00151900">
        <w:rPr>
          <w:rFonts w:ascii="Times New Roman" w:hAnsi="Times New Roman" w:cs="Times New Roman"/>
          <w:b/>
          <w:spacing w:val="-6"/>
          <w:sz w:val="24"/>
        </w:rPr>
        <w:t>6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de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="00406954">
        <w:rPr>
          <w:rFonts w:ascii="Times New Roman" w:hAnsi="Times New Roman" w:cs="Times New Roman"/>
          <w:b/>
          <w:spacing w:val="-2"/>
          <w:sz w:val="24"/>
        </w:rPr>
        <w:t>agosto</w:t>
      </w:r>
    </w:p>
    <w:p w:rsidR="008F11FC" w:rsidRPr="00BD4F9A" w:rsidRDefault="00023613">
      <w:pPr>
        <w:spacing w:line="232" w:lineRule="auto"/>
        <w:ind w:left="219" w:right="7196"/>
        <w:jc w:val="both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Fecha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406954">
        <w:rPr>
          <w:rFonts w:ascii="Times New Roman" w:hAnsi="Times New Roman" w:cs="Times New Roman"/>
          <w:b/>
          <w:sz w:val="24"/>
        </w:rPr>
        <w:t>de envío:19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de</w:t>
      </w:r>
      <w:r w:rsidRPr="00BD4F9A">
        <w:rPr>
          <w:rFonts w:ascii="Times New Roman" w:hAnsi="Times New Roman" w:cs="Times New Roman"/>
          <w:b/>
          <w:spacing w:val="-5"/>
          <w:sz w:val="24"/>
        </w:rPr>
        <w:t xml:space="preserve"> </w:t>
      </w:r>
      <w:r w:rsidR="00406954">
        <w:rPr>
          <w:rFonts w:ascii="Times New Roman" w:hAnsi="Times New Roman" w:cs="Times New Roman"/>
          <w:b/>
          <w:sz w:val="24"/>
        </w:rPr>
        <w:t>julio</w:t>
      </w:r>
    </w:p>
    <w:p w:rsidR="008F11FC" w:rsidRPr="00BD4F9A" w:rsidRDefault="00023613">
      <w:pPr>
        <w:ind w:left="219"/>
        <w:jc w:val="both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Fecha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de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revisión: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406954">
        <w:rPr>
          <w:rFonts w:ascii="Times New Roman" w:hAnsi="Times New Roman" w:cs="Times New Roman"/>
          <w:b/>
          <w:spacing w:val="1"/>
          <w:sz w:val="24"/>
        </w:rPr>
        <w:t xml:space="preserve">6 de agosto </w:t>
      </w:r>
    </w:p>
    <w:p w:rsidR="008F11FC" w:rsidRPr="00BD4F9A" w:rsidRDefault="008F11FC">
      <w:pPr>
        <w:pStyle w:val="Textoindependiente"/>
        <w:spacing w:before="6"/>
        <w:rPr>
          <w:b/>
          <w:sz w:val="21"/>
        </w:rPr>
      </w:pPr>
    </w:p>
    <w:p w:rsidR="00BD4F9A" w:rsidRPr="00BD4F9A" w:rsidRDefault="00023613">
      <w:pPr>
        <w:pStyle w:val="Textoindependiente"/>
        <w:spacing w:line="165" w:lineRule="auto"/>
        <w:ind w:left="219" w:right="518"/>
        <w:rPr>
          <w:spacing w:val="-5"/>
          <w:sz w:val="28"/>
        </w:rPr>
      </w:pPr>
      <w:r w:rsidRPr="00BD4F9A">
        <w:rPr>
          <w:b/>
          <w:sz w:val="28"/>
        </w:rPr>
        <w:t>Propósito</w:t>
      </w:r>
      <w:r w:rsidRPr="00BD4F9A">
        <w:rPr>
          <w:b/>
          <w:spacing w:val="-7"/>
          <w:sz w:val="28"/>
        </w:rPr>
        <w:t xml:space="preserve"> </w:t>
      </w:r>
      <w:r w:rsidRPr="00BD4F9A">
        <w:rPr>
          <w:b/>
          <w:sz w:val="28"/>
        </w:rPr>
        <w:t>de</w:t>
      </w:r>
      <w:r w:rsidRPr="00BD4F9A">
        <w:rPr>
          <w:b/>
          <w:spacing w:val="-4"/>
          <w:sz w:val="28"/>
        </w:rPr>
        <w:t xml:space="preserve"> </w:t>
      </w:r>
      <w:r w:rsidRPr="00BD4F9A">
        <w:rPr>
          <w:b/>
          <w:sz w:val="28"/>
        </w:rPr>
        <w:t>aprendizaje</w:t>
      </w:r>
      <w:r w:rsidR="00406954">
        <w:rPr>
          <w:sz w:val="28"/>
        </w:rPr>
        <w:t>:</w:t>
      </w:r>
      <w:r w:rsidRPr="00BD4F9A">
        <w:rPr>
          <w:spacing w:val="-5"/>
          <w:sz w:val="28"/>
        </w:rPr>
        <w:t xml:space="preserve"> </w:t>
      </w:r>
    </w:p>
    <w:p w:rsidR="00406954" w:rsidRPr="00406954" w:rsidRDefault="00811ACA" w:rsidP="00406954">
      <w:pPr>
        <w:pStyle w:val="Prrafodelista"/>
        <w:numPr>
          <w:ilvl w:val="0"/>
          <w:numId w:val="19"/>
        </w:numPr>
        <w:spacing w:beforeAutospacing="1" w:after="100" w:afterAutospacing="1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25F51">
        <w:rPr>
          <w:rFonts w:ascii="Arial" w:hAnsi="Arial" w:cs="Arial"/>
          <w:noProof/>
          <w:sz w:val="27"/>
          <w:szCs w:val="27"/>
          <w:lang w:val="en-US"/>
        </w:rPr>
        <mc:AlternateContent>
          <mc:Choice Requires="wpg">
            <w:drawing>
              <wp:anchor distT="0" distB="0" distL="0" distR="0" simplePos="0" relativeHeight="487587328" behindDoc="1" locked="0" layoutInCell="1" allowOverlap="1" wp14:anchorId="6612AF31" wp14:editId="75D7EA07">
                <wp:simplePos x="0" y="0"/>
                <wp:positionH relativeFrom="page">
                  <wp:posOffset>599440</wp:posOffset>
                </wp:positionH>
                <wp:positionV relativeFrom="paragraph">
                  <wp:posOffset>727075</wp:posOffset>
                </wp:positionV>
                <wp:extent cx="6657340" cy="196215"/>
                <wp:effectExtent l="0" t="0" r="10160" b="13335"/>
                <wp:wrapTopAndBottom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57340" cy="196215"/>
                          <a:chOff x="949" y="12"/>
                          <a:chExt cx="10484" cy="309"/>
                        </a:xfrm>
                      </wpg:grpSpPr>
                      <wps:wsp>
                        <wps:cNvPr id="1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950" y="110"/>
                            <a:ext cx="10483" cy="202"/>
                          </a:xfrm>
                          <a:prstGeom prst="rect">
                            <a:avLst/>
                          </a:prstGeom>
                          <a:solidFill>
                            <a:srgbClr val="EC7C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49" y="12"/>
                            <a:ext cx="1048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11FC" w:rsidRDefault="00023613">
                              <w:pPr>
                                <w:spacing w:line="308" w:lineRule="exact"/>
                                <w:ind w:left="4088" w:right="4098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INTRODUCCIÓN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12AF31" id="Group 6" o:spid="_x0000_s1029" style="position:absolute;left:0;text-align:left;margin-left:47.2pt;margin-top:57.25pt;width:524.2pt;height:15.45pt;z-index:-15729152;mso-wrap-distance-left:0;mso-wrap-distance-right:0;mso-position-horizontal-relative:page;mso-position-vertical-relative:text" coordorigin="949,12" coordsize="10484,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Y7vggMAAHQKAAAOAAAAZHJzL2Uyb0RvYy54bWzsVtuO2zYQfS/QfyD4rtXFsmwJqw12fVkU&#10;2DZBkn4ALVEXVCJVkl55W/TfOxxaju2gSDdp+1Q/yKSGHM6cmXPE2zeHviPPXOlWipyGNwElXBSy&#10;bEWd058/br0lJdowUbJOCp7TF67pm7vvv7sdh4xHspFdyRUBJ0Jn45DTxpgh831dNLxn+kYOXICx&#10;kqpnBqaq9kvFRvDed34UBIk/SlUOShZca3i7dkZ6h/6rihfmbVVpbkiXU4jN4FPhc2ef/t0ty2rF&#10;hqYtjmGwr4iiZ62AQ0+u1swwslftZ676tlBSy8rcFLL3ZVW1BcccIJswuMrmUcn9gLnU2VgPJ5gA&#10;2iucvtpt8dPzO0XaEmoH8AjWQ43wWJJYbMahzmDJoxo+DO+USxCGT7L4RYPZv7bbee0Wk934oyzB&#10;HdsbidgcKtVbF5A1OWAJXk4l4AdDCniZJPPFLIZQCrCFaRKFc1ejooFC2m1pnFJijdFk2Bz3hkG8&#10;jN3OWZBaq88ydygGegzMZgXNpj/hqb8Nzw8NGziWSVuwJjyjCc/30IVM1B0nS4cpLpsA1Q5NIuSq&#10;gVX8Xik5NpyVEFWISdhwwa/bYCcaavFFeNM5oGhxgsJil08QW5hmDqYoQBBPMLFsUNo8ctkTO8ip&#10;gtCxduz5SRuH6LTEllLLri23bdfhRNW7VafIMwOybVaL1QxPBu8XyzphFwtptzmP7g3EB2dYm40U&#10;yfN7GkZx8BCl3jZZLrx4G8+9dBEsvSBMH9IkiNN4vf3DBhjGWdOWJRdPreATkcP47xX2KCmOgkhl&#10;MkKjzaM55n4RvT5PMsDfsdMulvWtAV3r2j6ny9Miltm6bkSJ9TCs7dzYvwwf+xYwmP4RFehgV3jX&#10;vjtZvkATKAlFgjqDAsOgkeo3SkZQs5zqX/dMcUq6HwQ0UhrGllQGJ/F8EcFEnVt25xYmCnCVU0OJ&#10;G66Mk8z9oNq6gZNCBEbIe+B21WJj2PhcVKgLyLD/imrAeiddH23rPMgDWVwxjZgDvJ4C/9c4d6VN&#10;NhqrameUu1amV1PuRByWvYpJQbpZbpaxF0fJxouD9dq7365iL9mGi/l6tl6t1uElkyw/v51JKAx/&#10;qRJb/H1OoDNGOHUBEUFG/C8O9qP2BXEwh93BfdMnFrxSLk5ScZIJGDiJgME/KA/4XYarDUrd8Rpm&#10;707nc5STT5fFuz8BAAD//wMAUEsDBBQABgAIAAAAIQCFyaDZ4QAAAAsBAAAPAAAAZHJzL2Rvd25y&#10;ZXYueG1sTI/BTsMwEETvSPyDtUjcqOPiIBriVFUFnCqktkioNzfeJlFjO4rdJP17tie47e6MZt/k&#10;y8m2bMA+NN4pELMEGLrSm8ZVCr73H0+vwELUzujWO1RwxQDL4v4u15nxo9visIsVoxAXMq2gjrHL&#10;OA9ljVaHme/QkXbyvdWR1r7iptcjhduWz5PkhVvdOPpQ6w7XNZbn3cUq+Bz1uHoW78PmfFpfD/v0&#10;62cjUKnHh2n1BiziFP/McMMndCiI6egvzgTWKlhISU66C5kCuxmEnFOZI00ylcCLnP/vUPwCAAD/&#10;/wMAUEsBAi0AFAAGAAgAAAAhALaDOJL+AAAA4QEAABMAAAAAAAAAAAAAAAAAAAAAAFtDb250ZW50&#10;X1R5cGVzXS54bWxQSwECLQAUAAYACAAAACEAOP0h/9YAAACUAQAACwAAAAAAAAAAAAAAAAAvAQAA&#10;X3JlbHMvLnJlbHNQSwECLQAUAAYACAAAACEA+D2O74IDAAB0CgAADgAAAAAAAAAAAAAAAAAuAgAA&#10;ZHJzL2Uyb0RvYy54bWxQSwECLQAUAAYACAAAACEAhcmg2eEAAAALAQAADwAAAAAAAAAAAAAAAADc&#10;BQAAZHJzL2Rvd25yZXYueG1sUEsFBgAAAAAEAAQA8wAAAOoGAAAAAA==&#10;">
                <v:rect id="Rectangle 8" o:spid="_x0000_s1030" style="position:absolute;left:950;top:110;width:10483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3XevQAAANsAAAAPAAAAZHJzL2Rvd25yZXYueG1sRE/LqsIw&#10;EN0L/kMYwZ2mulCpRhFBcKtVcTk0Y1ttJiWJtv69ES7c3RzOc1abztTiTc5XlhVMxgkI4tzqigsF&#10;52w/WoDwAVljbZkUfMjDZt3vrTDVtuUjvU+hEDGEfYoKyhCaVEqfl2TQj21DHLm7dQZDhK6Q2mEb&#10;w00tp0kykwYrjg0lNrQrKX+eXkaBb7PXfHK53xZz+7Cduz7OfMuUGg667RJEoC78i//cBx3nT+H3&#10;SzxArr8AAAD//wMAUEsBAi0AFAAGAAgAAAAhANvh9svuAAAAhQEAABMAAAAAAAAAAAAAAAAAAAAA&#10;AFtDb250ZW50X1R5cGVzXS54bWxQSwECLQAUAAYACAAAACEAWvQsW78AAAAVAQAACwAAAAAAAAAA&#10;AAAAAAAfAQAAX3JlbHMvLnJlbHNQSwECLQAUAAYACAAAACEAH/913r0AAADbAAAADwAAAAAAAAAA&#10;AAAAAAAHAgAAZHJzL2Rvd25yZXYueG1sUEsFBgAAAAADAAMAtwAAAPECAAAAAA==&#10;" fillcolor="#ec7c30" stroked="f"/>
                <v:shape id="Text Box 7" o:spid="_x0000_s1031" type="#_x0000_t202" style="position:absolute;left:949;top:12;width:1048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8F11FC" w:rsidRDefault="00023613">
                        <w:pPr>
                          <w:spacing w:line="308" w:lineRule="exact"/>
                          <w:ind w:left="4088" w:right="4098"/>
                          <w:jc w:val="center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INTRODUCCIÓN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241F1C" w:rsidRPr="00A25F51">
        <w:rPr>
          <w:rFonts w:ascii="Arial" w:hAnsi="Arial" w:cs="Arial"/>
          <w:sz w:val="27"/>
          <w:szCs w:val="27"/>
          <w:shd w:val="clear" w:color="auto" w:fill="FFFFFF"/>
        </w:rPr>
        <w:t>Conocer los números racionales, el orden y su representación en la recta numérica para resolver problemas cotidianos en diferentes contextos</w:t>
      </w:r>
      <w:r w:rsidR="00241F1C" w:rsidRPr="00811A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40695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8F11FC" w:rsidRPr="00BD4F9A" w:rsidRDefault="008F11FC">
      <w:pPr>
        <w:pStyle w:val="Textoindependiente"/>
        <w:spacing w:before="144"/>
        <w:ind w:left="219"/>
        <w:jc w:val="both"/>
      </w:pPr>
    </w:p>
    <w:p w:rsidR="00287890" w:rsidRPr="00A25F51" w:rsidRDefault="00287890" w:rsidP="00A25F51">
      <w:pPr>
        <w:pStyle w:val="Textoindependiente"/>
        <w:spacing w:before="144"/>
        <w:ind w:left="219"/>
        <w:jc w:val="both"/>
        <w:rPr>
          <w:rFonts w:ascii="Arial" w:hAnsi="Arial" w:cs="Arial"/>
          <w:sz w:val="27"/>
          <w:szCs w:val="27"/>
        </w:rPr>
      </w:pPr>
      <w:r w:rsidRPr="00A25F51">
        <w:rPr>
          <w:rFonts w:ascii="Arial" w:hAnsi="Arial" w:cs="Arial"/>
          <w:sz w:val="27"/>
          <w:szCs w:val="27"/>
        </w:rPr>
        <w:t>Muchas veces es imposible expresar el resultado de una medida mediante un número entero, por lo que recurrimos a la división de la unidad de medida en partes iguales.</w:t>
      </w:r>
    </w:p>
    <w:p w:rsidR="008F11FC" w:rsidRPr="00A25F51" w:rsidRDefault="00287890" w:rsidP="00A25F51">
      <w:pPr>
        <w:pStyle w:val="Textoindependiente"/>
        <w:spacing w:before="144"/>
        <w:ind w:left="219"/>
        <w:jc w:val="both"/>
        <w:rPr>
          <w:rFonts w:ascii="Arial" w:hAnsi="Arial" w:cs="Arial"/>
          <w:sz w:val="27"/>
          <w:szCs w:val="27"/>
        </w:rPr>
      </w:pPr>
      <w:r w:rsidRPr="00A25F51">
        <w:rPr>
          <w:rFonts w:ascii="Arial" w:hAnsi="Arial" w:cs="Arial"/>
          <w:sz w:val="27"/>
          <w:szCs w:val="27"/>
        </w:rPr>
        <w:t>Por ejemplo, cuando partimos una torta en 6 trozos iguales, cada unidad fraccionaria es 1/6</w:t>
      </w:r>
    </w:p>
    <w:p w:rsidR="00287890" w:rsidRPr="00BD4F9A" w:rsidRDefault="00287890" w:rsidP="00287890">
      <w:pPr>
        <w:pStyle w:val="Ttulo3"/>
        <w:tabs>
          <w:tab w:val="left" w:pos="3840"/>
          <w:tab w:val="left" w:pos="10672"/>
        </w:tabs>
        <w:spacing w:before="87" w:line="314" w:lineRule="exact"/>
        <w:ind w:left="190"/>
      </w:pPr>
      <w:r w:rsidRPr="00BD4F9A">
        <w:rPr>
          <w:shd w:val="clear" w:color="auto" w:fill="EC7C30"/>
        </w:rPr>
        <w:tab/>
      </w:r>
      <w:r>
        <w:rPr>
          <w:shd w:val="clear" w:color="auto" w:fill="EC7C30"/>
        </w:rPr>
        <w:t xml:space="preserve">         INDAGACION</w:t>
      </w:r>
      <w:r w:rsidRPr="00BD4F9A">
        <w:rPr>
          <w:shd w:val="clear" w:color="auto" w:fill="EC7C30"/>
        </w:rPr>
        <w:tab/>
      </w:r>
    </w:p>
    <w:p w:rsidR="00287890" w:rsidRPr="00BD4F9A" w:rsidRDefault="00287890" w:rsidP="00287890">
      <w:pPr>
        <w:pStyle w:val="Textoindependiente"/>
        <w:spacing w:before="5"/>
      </w:pPr>
    </w:p>
    <w:p w:rsidR="008F11FC" w:rsidRPr="00A25F51" w:rsidRDefault="00023613">
      <w:pPr>
        <w:pStyle w:val="Ttulo3"/>
        <w:spacing w:before="91"/>
        <w:ind w:left="219"/>
        <w:rPr>
          <w:rFonts w:ascii="Arial" w:hAnsi="Arial" w:cs="Arial"/>
          <w:sz w:val="27"/>
          <w:szCs w:val="27"/>
        </w:rPr>
      </w:pPr>
      <w:r w:rsidRPr="00A25F51">
        <w:rPr>
          <w:rFonts w:ascii="Arial" w:hAnsi="Arial" w:cs="Arial"/>
          <w:sz w:val="27"/>
          <w:szCs w:val="27"/>
        </w:rPr>
        <w:t>¿QUÉ</w:t>
      </w:r>
      <w:r w:rsidRPr="00A25F51">
        <w:rPr>
          <w:rFonts w:ascii="Arial" w:hAnsi="Arial" w:cs="Arial"/>
          <w:spacing w:val="-2"/>
          <w:sz w:val="27"/>
          <w:szCs w:val="27"/>
        </w:rPr>
        <w:t xml:space="preserve"> </w:t>
      </w:r>
      <w:r w:rsidRPr="00A25F51">
        <w:rPr>
          <w:rFonts w:ascii="Arial" w:hAnsi="Arial" w:cs="Arial"/>
          <w:sz w:val="27"/>
          <w:szCs w:val="27"/>
        </w:rPr>
        <w:t>VOY</w:t>
      </w:r>
      <w:r w:rsidRPr="00A25F51">
        <w:rPr>
          <w:rFonts w:ascii="Arial" w:hAnsi="Arial" w:cs="Arial"/>
          <w:spacing w:val="-2"/>
          <w:sz w:val="27"/>
          <w:szCs w:val="27"/>
        </w:rPr>
        <w:t xml:space="preserve"> </w:t>
      </w:r>
      <w:r w:rsidRPr="00A25F51">
        <w:rPr>
          <w:rFonts w:ascii="Arial" w:hAnsi="Arial" w:cs="Arial"/>
          <w:sz w:val="27"/>
          <w:szCs w:val="27"/>
        </w:rPr>
        <w:t>A</w:t>
      </w:r>
      <w:r w:rsidRPr="00A25F51">
        <w:rPr>
          <w:rFonts w:ascii="Arial" w:hAnsi="Arial" w:cs="Arial"/>
          <w:spacing w:val="-1"/>
          <w:sz w:val="27"/>
          <w:szCs w:val="27"/>
        </w:rPr>
        <w:t xml:space="preserve"> </w:t>
      </w:r>
      <w:r w:rsidRPr="00A25F51">
        <w:rPr>
          <w:rFonts w:ascii="Arial" w:hAnsi="Arial" w:cs="Arial"/>
          <w:sz w:val="27"/>
          <w:szCs w:val="27"/>
        </w:rPr>
        <w:t>PARENDER?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Resolver problemas en diferentes contextos de uso de fracciones, como reparto,</w:t>
      </w:r>
      <w:r w:rsidR="00287890" w:rsidRPr="00A25F51">
        <w:rPr>
          <w:rFonts w:ascii="Arial" w:eastAsia="Calibri" w:hAnsi="Arial" w:cs="Arial"/>
          <w:sz w:val="27"/>
          <w:szCs w:val="27"/>
        </w:rPr>
        <w:t xml:space="preserve"> </w:t>
      </w:r>
      <w:r w:rsidRPr="00A25F51">
        <w:rPr>
          <w:rFonts w:ascii="Arial" w:eastAsia="Calibri" w:hAnsi="Arial" w:cs="Arial"/>
          <w:sz w:val="27"/>
          <w:szCs w:val="27"/>
        </w:rPr>
        <w:t>medida, resultado de una división.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Construir la unidad a partir de una fracción dada.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Interpretar la definición de fracción.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Que un número natural admite representaciones en los racionales.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Dividir un segmento en partes congruentes.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Ubicar números racionales en la recta numérica.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Identificar y construir fracciones equivalentes.</w:t>
      </w:r>
    </w:p>
    <w:p w:rsidR="008F11FC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Comparar y ordenar números racionales.</w:t>
      </w:r>
    </w:p>
    <w:p w:rsidR="00406954" w:rsidRDefault="00406954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>
        <w:rPr>
          <w:rFonts w:ascii="Arial" w:eastAsia="Calibri" w:hAnsi="Arial" w:cs="Arial"/>
          <w:sz w:val="27"/>
          <w:szCs w:val="27"/>
        </w:rPr>
        <w:t xml:space="preserve">Identificar los cuadriláteros. </w:t>
      </w:r>
    </w:p>
    <w:p w:rsidR="00406954" w:rsidRDefault="00406954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>
        <w:rPr>
          <w:rFonts w:ascii="Arial" w:eastAsia="Calibri" w:hAnsi="Arial" w:cs="Arial"/>
          <w:sz w:val="27"/>
          <w:szCs w:val="27"/>
        </w:rPr>
        <w:t>Conocer los paralelogramos.</w:t>
      </w:r>
    </w:p>
    <w:p w:rsidR="00406954" w:rsidRPr="00A25F51" w:rsidRDefault="00406954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>
        <w:rPr>
          <w:rFonts w:ascii="Arial" w:eastAsia="Calibri" w:hAnsi="Arial" w:cs="Arial"/>
          <w:sz w:val="27"/>
          <w:szCs w:val="27"/>
        </w:rPr>
        <w:t>Aplicar las propiedades de los cuadriláteros y los paralelogramos.</w:t>
      </w: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Default="00BD4F9A">
      <w:pPr>
        <w:pStyle w:val="Textoindependiente"/>
        <w:rPr>
          <w:sz w:val="20"/>
        </w:rPr>
      </w:pPr>
    </w:p>
    <w:p w:rsidR="00287890" w:rsidRPr="00BD4F9A" w:rsidRDefault="00287890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Default="00BD4F9A">
      <w:pPr>
        <w:pStyle w:val="Textoindependiente"/>
        <w:rPr>
          <w:sz w:val="20"/>
        </w:rPr>
      </w:pPr>
    </w:p>
    <w:p w:rsidR="00C301D2" w:rsidRPr="00BD4F9A" w:rsidRDefault="00C301D2">
      <w:pPr>
        <w:pStyle w:val="Textoindependiente"/>
        <w:rPr>
          <w:sz w:val="20"/>
        </w:rPr>
      </w:pPr>
    </w:p>
    <w:p w:rsidR="008F11FC" w:rsidRPr="00BD4F9A" w:rsidRDefault="00023613">
      <w:pPr>
        <w:pStyle w:val="Ttulo3"/>
        <w:tabs>
          <w:tab w:val="left" w:pos="3840"/>
          <w:tab w:val="left" w:pos="10672"/>
        </w:tabs>
        <w:spacing w:before="87" w:line="314" w:lineRule="exact"/>
        <w:ind w:left="190"/>
      </w:pPr>
      <w:r w:rsidRPr="00BD4F9A">
        <w:rPr>
          <w:w w:val="99"/>
          <w:shd w:val="clear" w:color="auto" w:fill="EC7C30"/>
        </w:rPr>
        <w:t xml:space="preserve"> </w:t>
      </w:r>
      <w:r w:rsidRPr="00BD4F9A">
        <w:rPr>
          <w:shd w:val="clear" w:color="auto" w:fill="EC7C30"/>
        </w:rPr>
        <w:tab/>
        <w:t>CONCEPTUALIZACIÓN</w:t>
      </w:r>
      <w:r w:rsidRPr="00BD4F9A">
        <w:rPr>
          <w:shd w:val="clear" w:color="auto" w:fill="EC7C30"/>
        </w:rPr>
        <w:tab/>
      </w:r>
    </w:p>
    <w:p w:rsidR="008F11FC" w:rsidRPr="00BD4F9A" w:rsidRDefault="00023613">
      <w:pPr>
        <w:spacing w:line="268" w:lineRule="exact"/>
        <w:ind w:left="296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LO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QUE</w:t>
      </w:r>
      <w:r w:rsidRPr="00BD4F9A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ESTOY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APRENDIENDO</w:t>
      </w:r>
    </w:p>
    <w:p w:rsidR="008F11FC" w:rsidRPr="00BD4F9A" w:rsidRDefault="008F11FC">
      <w:pPr>
        <w:pStyle w:val="Textoindependiente"/>
        <w:spacing w:before="10"/>
        <w:rPr>
          <w:b/>
          <w:sz w:val="23"/>
        </w:rPr>
      </w:pPr>
    </w:p>
    <w:p w:rsidR="00D71C00" w:rsidRPr="005B755D" w:rsidRDefault="00D71C00" w:rsidP="00D71C00">
      <w:pPr>
        <w:pStyle w:val="Ttulo1"/>
        <w:jc w:val="center"/>
        <w:rPr>
          <w:rFonts w:ascii="Arial" w:hAnsi="Arial" w:cs="Arial"/>
          <w:bCs/>
          <w:color w:val="000000" w:themeColor="text1"/>
          <w:spacing w:val="8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pacing w:val="8"/>
          <w:sz w:val="28"/>
          <w:szCs w:val="28"/>
        </w:rPr>
        <w:t>AMPLIFICAR Y SIMPLIFICAR</w:t>
      </w:r>
    </w:p>
    <w:p w:rsidR="00D71C00" w:rsidRPr="005B755D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5B755D">
        <w:rPr>
          <w:noProof/>
          <w:color w:val="000000" w:themeColor="text1"/>
          <w:sz w:val="28"/>
          <w:szCs w:val="28"/>
          <w:lang w:val="en-US"/>
        </w:rPr>
        <w:drawing>
          <wp:inline distT="0" distB="0" distL="0" distR="0" wp14:anchorId="50694607" wp14:editId="71B05C19">
            <wp:extent cx="4610100" cy="1695450"/>
            <wp:effectExtent l="0" t="0" r="0" b="0"/>
            <wp:docPr id="154" name="Imagen 154" descr="http://www.bartolomecossio.com/MATEMATICAS/fracciones_equivalentes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 descr="http://www.bartolomecossio.com/MATEMATICAS/fracciones_equivalentes_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Obtenemos una fracción equivalente por </w:t>
      </w: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amplificación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 si multiplicamos el numerador y el denominador de esa fracción por el mismo número.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Podemos obtener infinitas fracciones equivalentes utilizando este método.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2/3 y 4/6 son equivalentes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. De igual manera lo son 2/3 y 8/12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4/6 y 8/12 se han hallado multiplicando el numerador y denominador de la primera por 2 y por 4 respectivamente.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15CA17F5" wp14:editId="0505C2A3">
            <wp:extent cx="3990975" cy="923925"/>
            <wp:effectExtent l="0" t="0" r="9525" b="9525"/>
            <wp:docPr id="153" name="Imagen 153" descr="http://www.bartolomecossio.com/MATEMATICAS/fracciones_equivalentes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3" descr="http://www.bartolomecossio.com/MATEMATICAS/fracciones_equivalentes_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Las tres fracciones son equivalentes, la superficie coloreada es la misma, ¡superan la prueba de los productos cruzados! y el cociente entre el numerador y denominador es el mismo, en este caso 0,66.</w:t>
      </w:r>
    </w:p>
    <w:p w:rsidR="00D71C00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49089645" wp14:editId="6979B19A">
            <wp:extent cx="3209925" cy="1304925"/>
            <wp:effectExtent l="0" t="0" r="9525" b="9525"/>
            <wp:docPr id="152" name="Imagen 152" descr="http://www.bartolomecossio.com/MATEMATICAS/fracciones_equivalentes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4" descr="http://www.bartolomecossio.com/MATEMATICAS/fracciones_equivalentes_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75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7C9F474B" wp14:editId="057F0D19">
            <wp:extent cx="2686050" cy="904875"/>
            <wp:effectExtent l="0" t="0" r="0" b="9525"/>
            <wp:docPr id="151" name="Imagen 151" descr="http://www.bartolomecossio.com/MATEMATICAS/fracciones_equivalentes_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http://www.bartolomecossio.com/MATEMATICAS/fracciones_equivalentes_22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EB036B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  <w:t>Obtener fracciones equivalentes por simplificación</w:t>
      </w:r>
    </w:p>
    <w:p w:rsidR="008C0783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76262D81" wp14:editId="31AC9B43">
            <wp:extent cx="4667250" cy="1647825"/>
            <wp:effectExtent l="0" t="0" r="0" b="9525"/>
            <wp:docPr id="150" name="Imagen 150" descr="http://www.bartolomecossio.com/MATEMATICAS/fracciones_equivalentes_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http://www.bartolomecossio.com/MATEMATICAS/fracciones_equivalentes_9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Obtenemos una fracción equivalente por </w:t>
      </w: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simplificación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 si dividimos el numerador y el denominador de esa fracción por el mismo número.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Solo se pueden obtener fracciones a partir de los divisores comunes de ambos números, por lo cual su número no es infinito.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6/12 y 3/6 son equivalentes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, hemos obtenido la segunda fracción dividiendo numerador y denominador entre 2.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De igual manera también son equivalentes 6/12 y 2/4, habiendo dividido en este caso entre 3.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45CD144F" wp14:editId="6790F2AA">
            <wp:extent cx="4105275" cy="771525"/>
            <wp:effectExtent l="0" t="0" r="9525" b="9525"/>
            <wp:docPr id="149" name="Imagen 149" descr="http://www.bartolomecossio.com/MATEMATICAS/fracciones_equivalentes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 descr="http://www.bartolomecossio.com/MATEMATICAS/fracciones_equivalentes_1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Las tres fracciones son equivalentes, la superficie coloreada es la misma, ¡superan la prueba de los productos cruzados! y el cociente entre el numerador y denominador es el mismo, en este caso 0,5.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3EBA470A" wp14:editId="0B4417F6">
            <wp:extent cx="3200400" cy="1400175"/>
            <wp:effectExtent l="0" t="0" r="0" b="9525"/>
            <wp:docPr id="148" name="Imagen 148" descr="http://www.bartolomecossio.com/MATEMATICAS/fracciones_equivalentes_8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http://www.bartolomecossio.com/MATEMATICAS/fracciones_equivalentes_8a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75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4E57FD3A" wp14:editId="209A7124">
            <wp:extent cx="2743200" cy="885825"/>
            <wp:effectExtent l="0" t="0" r="0" b="9525"/>
            <wp:docPr id="147" name="Imagen 147" descr="http://www.bartolomecossio.com/MATEMATICAS/fracciones_equivalentes_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9" descr="http://www.bartolomecossio.com/MATEMATICAS/fracciones_equivalentes_222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D71C00" w:rsidRPr="00C301D2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C301D2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Fracción irreducible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5FF3281A" wp14:editId="0E5645DD">
            <wp:extent cx="3486150" cy="1800225"/>
            <wp:effectExtent l="0" t="0" r="0" b="9525"/>
            <wp:docPr id="156" name="Imagen 156" descr="http://www.bartolomecossio.com/MATEMATICAS/fracciones_equivalentes_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http://www.bartolomecossio.com/MATEMATICAS/fracciones_equivalentes_1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Cuando no podemos simplificar más una fracción decimos que es </w:t>
      </w:r>
      <w:r w:rsidRPr="000A1CD8">
        <w:rPr>
          <w:rStyle w:val="Textoennegrita"/>
          <w:rFonts w:ascii="Arial" w:hAnsi="Arial" w:cs="Arial"/>
          <w:color w:val="000000" w:themeColor="text1"/>
          <w:sz w:val="28"/>
          <w:szCs w:val="28"/>
        </w:rPr>
        <w:t>irreducible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La fracción </w:t>
      </w:r>
      <w:r w:rsidRPr="000A1CD8">
        <w:rPr>
          <w:rStyle w:val="Textoennegrita"/>
          <w:rFonts w:ascii="Arial" w:hAnsi="Arial" w:cs="Arial"/>
          <w:color w:val="000000" w:themeColor="text1"/>
          <w:sz w:val="28"/>
          <w:szCs w:val="28"/>
        </w:rPr>
        <w:t>6/12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 se ha simplificado a </w:t>
      </w:r>
      <w:r w:rsidRPr="000A1CD8">
        <w:rPr>
          <w:rFonts w:ascii="Arial" w:hAnsi="Arial" w:cs="Arial"/>
          <w:b/>
          <w:bCs/>
          <w:color w:val="000000" w:themeColor="text1"/>
          <w:sz w:val="28"/>
          <w:szCs w:val="28"/>
        </w:rPr>
        <w:t>3/6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 y esta se ha podido simplificar a su vez a</w:t>
      </w:r>
      <w:r w:rsidRPr="000A1CD8">
        <w:rPr>
          <w:rFonts w:ascii="Arial" w:hAnsi="Arial" w:cs="Arial"/>
          <w:b/>
          <w:bCs/>
          <w:color w:val="000000" w:themeColor="text1"/>
          <w:sz w:val="28"/>
          <w:szCs w:val="28"/>
        </w:rPr>
        <w:t> 1/2, pero ya no podemos simplificarla más. 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La fracción </w:t>
      </w:r>
      <w:r w:rsidRPr="000A1CD8">
        <w:rPr>
          <w:rStyle w:val="Textoennegrita"/>
          <w:rFonts w:ascii="Arial" w:hAnsi="Arial" w:cs="Arial"/>
          <w:color w:val="000000" w:themeColor="text1"/>
          <w:sz w:val="28"/>
          <w:szCs w:val="28"/>
        </w:rPr>
        <w:t>1/2 es irreducible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. 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En general, una fracción no se puede reducir más cuando sus términos no tienen ningún divisor común excepto el 1.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Es bueno seguir un orden lógico para hallar una fracción irreducible:</w:t>
      </w:r>
    </w:p>
    <w:p w:rsidR="00D71C00" w:rsidRPr="000A1CD8" w:rsidRDefault="00D71C00" w:rsidP="00D71C00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 xml:space="preserve">Dividir sus términos (numerador y denominador) por los números primo 2, 3, 5, 7 </w:t>
      </w:r>
      <w:proofErr w:type="spellStart"/>
      <w:r w:rsidRPr="000A1CD8">
        <w:rPr>
          <w:rFonts w:ascii="Arial" w:hAnsi="Arial" w:cs="Arial"/>
          <w:color w:val="000000" w:themeColor="text1"/>
          <w:sz w:val="28"/>
          <w:szCs w:val="28"/>
        </w:rPr>
        <w:t>etc</w:t>
      </w:r>
      <w:proofErr w:type="spellEnd"/>
      <w:r w:rsidRPr="000A1CD8">
        <w:rPr>
          <w:rFonts w:ascii="Arial" w:hAnsi="Arial" w:cs="Arial"/>
          <w:color w:val="000000" w:themeColor="text1"/>
          <w:sz w:val="28"/>
          <w:szCs w:val="28"/>
        </w:rPr>
        <w:t xml:space="preserve"> mientras sea posible.</w:t>
      </w:r>
    </w:p>
    <w:p w:rsidR="00D71C00" w:rsidRPr="000A1CD8" w:rsidRDefault="00D71C00" w:rsidP="00D71C00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Pasar a dividir por el siguiente número primo hasta que no sea posible por más.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1EC2EFA7" wp14:editId="37708E45">
            <wp:extent cx="3219450" cy="781050"/>
            <wp:effectExtent l="0" t="0" r="0" b="0"/>
            <wp:docPr id="155" name="Imagen 155" descr="http://www.bartolomecossio.com/MATEMATICAS/fracciones_irreducibles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http://www.bartolomecossio.com/MATEMATICAS/fracciones_irreducibles_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Un método mejor es, sin duda, dividir por el mcd de ambos términos. Hallamos así la fracción irreducible.</w:t>
      </w:r>
    </w:p>
    <w:p w:rsidR="00D71C00" w:rsidRPr="00804492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  <w:t>FRACCIONES CON IGUAL DENOMINADOR</w:t>
      </w:r>
    </w:p>
    <w:p w:rsidR="00D71C00" w:rsidRPr="003E25E4" w:rsidRDefault="00D71C00" w:rsidP="00D71C00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Entre dos o más fracciones que tienen el mismo denominador es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mayor la que mayor numerador tiene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lastRenderedPageBreak/>
        <w:drawing>
          <wp:inline distT="0" distB="0" distL="0" distR="0" wp14:anchorId="740EB42C" wp14:editId="7322E448">
            <wp:extent cx="3000375" cy="1933575"/>
            <wp:effectExtent l="0" t="0" r="9525" b="9525"/>
            <wp:docPr id="158" name="Imagen 158" descr="http://www.bartolomecossio.com/MATEMATICAS/fracciones_comparacion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http://www.bartolomecossio.com/MATEMATICAS/fracciones_comparacion_1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E25E4" w:rsidRDefault="00D71C00" w:rsidP="00D71C00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Observa que cuanto mayor es la fracción mayor es la superficie coloreada. </w:t>
      </w:r>
    </w:p>
    <w:p w:rsidR="00D71C00" w:rsidRPr="003E25E4" w:rsidRDefault="00D71C00" w:rsidP="00D71C00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Cuanto mayor es una fracción también es mayor su expresión como número decimal: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1C9C985E" wp14:editId="3E8E0B84">
            <wp:extent cx="3476625" cy="895350"/>
            <wp:effectExtent l="0" t="0" r="9525" b="0"/>
            <wp:docPr id="157" name="Imagen 157" descr="http://www.bartolomecossio.com/MATEMATICAS/fracciones_comparacion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2" descr="http://www.bartolomecossio.com/MATEMATICAS/fracciones_comparacion_2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E25E4" w:rsidRDefault="00D71C00" w:rsidP="00D71C00">
      <w:pPr>
        <w:pStyle w:val="Ttulo2"/>
        <w:spacing w:line="900" w:lineRule="atLeast"/>
        <w:textAlignment w:val="top"/>
        <w:rPr>
          <w:color w:val="000000" w:themeColor="text1"/>
          <w:spacing w:val="8"/>
          <w:sz w:val="28"/>
          <w:szCs w:val="28"/>
        </w:rPr>
      </w:pPr>
      <w:r w:rsidRPr="003E25E4">
        <w:rPr>
          <w:color w:val="000000" w:themeColor="text1"/>
          <w:spacing w:val="8"/>
          <w:sz w:val="28"/>
          <w:szCs w:val="28"/>
        </w:rPr>
        <w:t>FRACCIONES CON IGUAL NUMERADOR</w:t>
      </w:r>
    </w:p>
    <w:p w:rsidR="00D71C00" w:rsidRPr="003E25E4" w:rsidRDefault="00D71C00" w:rsidP="00D71C00">
      <w:pPr>
        <w:widowControl/>
        <w:numPr>
          <w:ilvl w:val="0"/>
          <w:numId w:val="26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Entre varias fracciones con igual numerador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es mayor la que tiene el menor denominador. 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Es lo mismo que decir que es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menor la que mayor denominador tiene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6A5C97B9" wp14:editId="7D358D10">
            <wp:extent cx="4229100" cy="1866900"/>
            <wp:effectExtent l="0" t="0" r="0" b="0"/>
            <wp:docPr id="160" name="Imagen 160" descr="http://www.bartolomecossio.com/MATEMATICAS/fracciones_comparacion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5" descr="http://www.bartolomecossio.com/MATEMATICAS/fracciones_comparacion_3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E25E4" w:rsidRDefault="00D71C00" w:rsidP="00D71C00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Si observamos la superficie cada vez es mayor cuanto menor es el denominador.</w:t>
      </w:r>
    </w:p>
    <w:p w:rsidR="00D71C00" w:rsidRPr="003E25E4" w:rsidRDefault="00D71C00" w:rsidP="00D71C00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Su valor decimal también aumenta cuanto menor es el denominador.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0A719E7E" wp14:editId="43DA0F08">
            <wp:extent cx="4362450" cy="962025"/>
            <wp:effectExtent l="0" t="0" r="0" b="9525"/>
            <wp:docPr id="159" name="Imagen 159" descr="http://www.bartolomecossio.com/MATEMATICAS/fracciones_comparacion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6" descr="http://www.bartolomecossio.com/MATEMATICAS/fracciones_comparacion_4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83" w:rsidRDefault="008C0783" w:rsidP="00D71C00">
      <w:pPr>
        <w:pStyle w:val="Ttulo1"/>
        <w:rPr>
          <w:rFonts w:ascii="Arial" w:hAnsi="Arial" w:cs="Arial"/>
          <w:b/>
          <w:color w:val="000000" w:themeColor="text1"/>
          <w:spacing w:val="8"/>
          <w:sz w:val="28"/>
          <w:szCs w:val="28"/>
        </w:rPr>
      </w:pPr>
    </w:p>
    <w:p w:rsidR="008C0783" w:rsidRDefault="008C0783" w:rsidP="00D71C00">
      <w:pPr>
        <w:pStyle w:val="Ttulo1"/>
        <w:rPr>
          <w:rFonts w:ascii="Arial" w:hAnsi="Arial" w:cs="Arial"/>
          <w:b/>
          <w:color w:val="000000" w:themeColor="text1"/>
          <w:spacing w:val="8"/>
          <w:sz w:val="28"/>
          <w:szCs w:val="28"/>
        </w:rPr>
      </w:pPr>
    </w:p>
    <w:p w:rsidR="00D71C00" w:rsidRPr="008C0783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FRACCIONES DE DISTINTO NUMERADOR Y DENOMINADOR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Cuando tenemos que comparar dos o más fracciones de distinto numerador y denominador podemos seguir diferentes caminos, dependiendo de los números a comparar.</w:t>
      </w:r>
    </w:p>
    <w:p w:rsidR="00D71C00" w:rsidRPr="003E25E4" w:rsidRDefault="00D71C00" w:rsidP="00D71C00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Compararlas con la unidad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Transformarlas en otras fracciones equivalentes que tengan el mismo denominador para que nos sea fácil compararlas, es lo que se conoce como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reducirlas a común denominador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Hallar su valor decimal 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y compararlas como números decimales.</w:t>
      </w:r>
    </w:p>
    <w:p w:rsidR="00D71C00" w:rsidRPr="000A1CD8" w:rsidRDefault="00D71C00" w:rsidP="00D71C00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color w:val="000000" w:themeColor="text1"/>
          <w:sz w:val="28"/>
          <w:szCs w:val="28"/>
          <w:lang w:eastAsia="es-CO"/>
        </w:rPr>
      </w:pPr>
      <w:r w:rsidRPr="000A1CD8">
        <w:rPr>
          <w:rFonts w:ascii="Arial" w:eastAsia="Times New Roman" w:hAnsi="Arial" w:cs="Arial"/>
          <w:vanish/>
          <w:color w:val="000000" w:themeColor="text1"/>
          <w:sz w:val="28"/>
          <w:szCs w:val="28"/>
          <w:lang w:eastAsia="es-CO"/>
        </w:rPr>
        <w:t>Final del formulario</w:t>
      </w:r>
    </w:p>
    <w:p w:rsidR="00D71C00" w:rsidRPr="003529C7" w:rsidRDefault="00D71C00" w:rsidP="00D71C00">
      <w:pPr>
        <w:pStyle w:val="Ttulo1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3529C7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pacing w:val="8"/>
          <w:sz w:val="28"/>
          <w:szCs w:val="28"/>
        </w:rPr>
        <w:t>Hallar su valor decimal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>Recuerda que el valor decimal de una fracción se calcula dividiendo el numerador entre el denominador.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>Vamos a ordenar las siguientes fracciones de menor a mayor, para lo cual calcularemos previamente su valor decimal.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1F7F75C8" wp14:editId="77D64541">
            <wp:extent cx="1038225" cy="476250"/>
            <wp:effectExtent l="0" t="0" r="0" b="0"/>
            <wp:docPr id="163" name="Imagen 163" descr="http://www.bartolomecossio.com/MATEMATICAS/23_34_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9" descr="http://www.bartolomecossio.com/MATEMATICAS/23_34_4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>Dividiendo para obtener decimales en el cociente hallamos los siguientes resultados: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722BD961" wp14:editId="173F475E">
            <wp:extent cx="2952750" cy="476250"/>
            <wp:effectExtent l="0" t="0" r="0" b="0"/>
            <wp:docPr id="162" name="Imagen 162" descr="http://www.bartolomecossio.com/MATEMATICAS/23_34__decim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0" descr="http://www.bartolomecossio.com/MATEMATICAS/23_34__decimal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 xml:space="preserve">Por lo </w:t>
      </w:r>
      <w:proofErr w:type="gramStart"/>
      <w:r w:rsidRPr="003529C7">
        <w:rPr>
          <w:rFonts w:ascii="Arial" w:hAnsi="Arial" w:cs="Arial"/>
          <w:color w:val="000000" w:themeColor="text1"/>
          <w:sz w:val="28"/>
          <w:szCs w:val="28"/>
        </w:rPr>
        <w:t>tanto</w:t>
      </w:r>
      <w:proofErr w:type="gramEnd"/>
      <w:r w:rsidRPr="003529C7">
        <w:rPr>
          <w:rFonts w:ascii="Arial" w:hAnsi="Arial" w:cs="Arial"/>
          <w:color w:val="000000" w:themeColor="text1"/>
          <w:sz w:val="28"/>
          <w:szCs w:val="28"/>
        </w:rPr>
        <w:t xml:space="preserve"> podemos ordenar estas fracciones de esta manera: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71A18EA1" wp14:editId="5DE99A24">
            <wp:extent cx="1304925" cy="476250"/>
            <wp:effectExtent l="0" t="0" r="0" b="0"/>
            <wp:docPr id="161" name="Imagen 161" descr="http://www.bartolomecossio.com/MATEMATICAS/23_34_do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1" descr="http://www.bartolomecossio.com/MATEMATICAS/23_34_dos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Default="00D71C00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Pr="00EC6D5D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color w:val="000000" w:themeColor="text1"/>
          <w:spacing w:val="8"/>
          <w:sz w:val="28"/>
          <w:szCs w:val="28"/>
        </w:rPr>
      </w:pPr>
    </w:p>
    <w:p w:rsidR="00D71C00" w:rsidRPr="008C0783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SUMAR Y RESTAR FRACCIONES</w:t>
      </w:r>
    </w:p>
    <w:p w:rsidR="00D71C00" w:rsidRPr="008C0783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8C0783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CON EL MISMO DENOMINADOR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Sumar y restar fracciones con el mismo denominador es algo muy sencillo:</w:t>
      </w:r>
    </w:p>
    <w:p w:rsidR="00D71C00" w:rsidRPr="00EC6D5D" w:rsidRDefault="00D71C00" w:rsidP="00D71C00">
      <w:pPr>
        <w:widowControl/>
        <w:numPr>
          <w:ilvl w:val="0"/>
          <w:numId w:val="29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Se restan los numeradores</w:t>
      </w:r>
    </w:p>
    <w:p w:rsidR="00D71C00" w:rsidRPr="00EC6D5D" w:rsidRDefault="00D71C00" w:rsidP="00D71C00">
      <w:pPr>
        <w:widowControl/>
        <w:numPr>
          <w:ilvl w:val="0"/>
          <w:numId w:val="29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Se deja el mismo denominador: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65CB4765" wp14:editId="427ED23F">
            <wp:extent cx="6343650" cy="1733550"/>
            <wp:effectExtent l="0" t="0" r="0" b="0"/>
            <wp:docPr id="165" name="Imagen 165" descr="http://www.bartolomecossio.com/MATEMATICAS/fracciones_suma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5" descr="http://www.bartolomecossio.com/MATEMATICAS/fracciones_suma_1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16548B96" wp14:editId="447BC505">
            <wp:extent cx="4752975" cy="523875"/>
            <wp:effectExtent l="0" t="0" r="9525" b="9525"/>
            <wp:docPr id="164" name="Imagen 164" descr="http://www.bartolomecossio.com/MATEMATICAS/fracciones_suma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6" descr="http://www.bartolomecossio.com/MATEMATICAS/fracciones_suma_2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F50B23" w:rsidRDefault="00D71C00" w:rsidP="00D71C00">
      <w:pPr>
        <w:spacing w:before="240" w:after="240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es-CO"/>
        </w:rPr>
      </w:pPr>
    </w:p>
    <w:p w:rsidR="00D71C00" w:rsidRPr="008C0783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CON DISTINTO DENOMINADOR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Si tenemos que sumar o restar fracciones con distinto denominador tenemos que hallar fracciones equivalentes que tengan el mismo denominador. Es decir, tenemos que </w:t>
      </w:r>
      <w:r w:rsidRPr="00EC6D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reducirlas a común denominador</w:t>
      </w:r>
      <w:r w:rsidRPr="00EC6D5D">
        <w:rPr>
          <w:rFonts w:ascii="Arial" w:hAnsi="Arial" w:cs="Arial"/>
          <w:color w:val="000000" w:themeColor="text1"/>
          <w:sz w:val="28"/>
          <w:szCs w:val="28"/>
        </w:rPr>
        <w:t> y luego sumarlas o restarlas.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5B422E40" wp14:editId="14F53A80">
            <wp:extent cx="485775" cy="476250"/>
            <wp:effectExtent l="0" t="0" r="0" b="0"/>
            <wp:docPr id="168" name="Imagen 168" descr="http://www.bartolomecossio.com/MATEMATICAS/fracciones_suma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9" descr="http://www.bartolomecossio.com/MATEMATICAS/fracciones_suma_3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b/>
          <w:bCs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1ED1ED89" wp14:editId="76925A9C">
            <wp:extent cx="5715000" cy="1581150"/>
            <wp:effectExtent l="0" t="0" r="0" b="0"/>
            <wp:docPr id="167" name="Imagen 167" descr="http://www.bartolomecossio.com/MATEMATICAS/fracciones_suma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0" descr="http://www.bartolomecossio.com/MATEMATICAS/fracciones_suma_5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83" w:rsidRDefault="008C0783" w:rsidP="00D71C00">
      <w:pPr>
        <w:pStyle w:val="NormalWeb"/>
        <w:spacing w:before="240" w:beforeAutospacing="0" w:after="240" w:afterAutospacing="0"/>
        <w:jc w:val="both"/>
        <w:rPr>
          <w:rStyle w:val="Textoennegrita"/>
          <w:rFonts w:ascii="Arial" w:hAnsi="Arial" w:cs="Arial"/>
          <w:color w:val="000000" w:themeColor="text1"/>
          <w:sz w:val="28"/>
          <w:szCs w:val="28"/>
        </w:rPr>
      </w:pPr>
    </w:p>
    <w:p w:rsidR="008C0783" w:rsidRDefault="008C0783" w:rsidP="00D71C00">
      <w:pPr>
        <w:pStyle w:val="NormalWeb"/>
        <w:spacing w:before="240" w:beforeAutospacing="0" w:after="240" w:afterAutospacing="0"/>
        <w:jc w:val="both"/>
        <w:rPr>
          <w:rStyle w:val="Textoennegrita"/>
          <w:rFonts w:ascii="Arial" w:hAnsi="Arial" w:cs="Arial"/>
          <w:color w:val="000000" w:themeColor="text1"/>
          <w:sz w:val="28"/>
          <w:szCs w:val="28"/>
        </w:rPr>
      </w:pPr>
    </w:p>
    <w:p w:rsidR="008C0783" w:rsidRDefault="008C0783" w:rsidP="00D71C00">
      <w:pPr>
        <w:pStyle w:val="NormalWeb"/>
        <w:spacing w:before="240" w:beforeAutospacing="0" w:after="240" w:afterAutospacing="0"/>
        <w:jc w:val="both"/>
        <w:rPr>
          <w:rStyle w:val="Textoennegrita"/>
          <w:rFonts w:ascii="Arial" w:hAnsi="Arial" w:cs="Arial"/>
          <w:color w:val="000000" w:themeColor="text1"/>
          <w:sz w:val="28"/>
          <w:szCs w:val="28"/>
        </w:rPr>
      </w:pP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Style w:val="Textoennegrita"/>
          <w:rFonts w:ascii="Arial" w:hAnsi="Arial" w:cs="Arial"/>
          <w:color w:val="000000" w:themeColor="text1"/>
          <w:sz w:val="28"/>
          <w:szCs w:val="28"/>
        </w:rPr>
        <w:t xml:space="preserve">Recordamos como se reduce a común </w:t>
      </w:r>
      <w:r w:rsidR="006D1EE6" w:rsidRPr="00EC6D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denominador</w:t>
      </w:r>
    </w:p>
    <w:p w:rsidR="00D71C00" w:rsidRPr="00EC6D5D" w:rsidRDefault="00D71C00" w:rsidP="00D71C00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Hallar el m.c.m. de los denominadores, en este caso m.c.m. (4 y 3) = 12</w:t>
      </w:r>
    </w:p>
    <w:p w:rsidR="00D71C00" w:rsidRPr="00EC6D5D" w:rsidRDefault="00D71C00" w:rsidP="00D71C00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Hallar las fracciones equivalentes a las dadas con denominador igual al m.c.m. (recuerda se divide el m.c.m por el denominador y se multiplica por el numerador de cada fracción):</w:t>
      </w:r>
    </w:p>
    <w:p w:rsidR="00D71C00" w:rsidRPr="00EC6D5D" w:rsidRDefault="00D71C00" w:rsidP="00D71C00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En este caso los numeradores serán: 12:4 x 3 = 9 y 12:3x2 = 8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Se suman las nuevas fracciones ya con los denominadores comunes: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67AB1B90" wp14:editId="2A4D5E1F">
            <wp:extent cx="2724150" cy="476250"/>
            <wp:effectExtent l="0" t="0" r="0" b="0"/>
            <wp:docPr id="166" name="Imagen 166" descr="http://www.bartolomecossio.com/MATEMATICAS/fracciones_suma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 descr="http://www.bartolomecossio.com/MATEMATICAS/fracciones_suma_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En este caso hemos convertido la fracción resultante en número mixto.</w:t>
      </w:r>
    </w:p>
    <w:p w:rsidR="00D71C00" w:rsidRPr="00EC6D5D" w:rsidRDefault="00D71C00" w:rsidP="00D71C00">
      <w:pPr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D71C00" w:rsidRPr="00EC6D5D" w:rsidRDefault="00D71C00" w:rsidP="00D71C00">
      <w:pPr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D71C00" w:rsidRPr="008C0783" w:rsidRDefault="00D71C00" w:rsidP="00D71C00">
      <w:pPr>
        <w:pStyle w:val="Ttulo1"/>
        <w:shd w:val="clear" w:color="auto" w:fill="FFFFFF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MULTIPLICAR Y DIVIDIR FRACCIONES</w:t>
      </w:r>
    </w:p>
    <w:p w:rsidR="00D71C00" w:rsidRPr="009F3F67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Style w:val="Textoennegrita"/>
          <w:rFonts w:ascii="Arial" w:hAnsi="Arial" w:cs="Arial"/>
          <w:color w:val="000000" w:themeColor="text1"/>
          <w:sz w:val="28"/>
          <w:szCs w:val="28"/>
        </w:rPr>
        <w:t>MULTIPLICACIÓN DE FRACCIONES</w:t>
      </w:r>
    </w:p>
    <w:p w:rsidR="00D71C00" w:rsidRPr="009F3F67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>Multiplicar fracciones es muy sencillo, tan solo tenemos que seguir la siguiente regla:</w:t>
      </w:r>
    </w:p>
    <w:p w:rsidR="00D71C00" w:rsidRPr="009F3F67" w:rsidRDefault="00D71C00" w:rsidP="00D71C00">
      <w:pPr>
        <w:widowControl/>
        <w:numPr>
          <w:ilvl w:val="0"/>
          <w:numId w:val="3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 xml:space="preserve">El numerador es el resultado de multiplicar los </w:t>
      </w:r>
      <w:proofErr w:type="spellStart"/>
      <w:r w:rsidRPr="009F3F67">
        <w:rPr>
          <w:rFonts w:ascii="Arial" w:hAnsi="Arial" w:cs="Arial"/>
          <w:color w:val="000000" w:themeColor="text1"/>
          <w:sz w:val="28"/>
          <w:szCs w:val="28"/>
        </w:rPr>
        <w:t>los</w:t>
      </w:r>
      <w:proofErr w:type="spellEnd"/>
      <w:r w:rsidRPr="009F3F67">
        <w:rPr>
          <w:rFonts w:ascii="Arial" w:hAnsi="Arial" w:cs="Arial"/>
          <w:color w:val="000000" w:themeColor="text1"/>
          <w:sz w:val="28"/>
          <w:szCs w:val="28"/>
        </w:rPr>
        <w:t xml:space="preserve"> numeradores de las fracciones.</w:t>
      </w:r>
    </w:p>
    <w:p w:rsidR="00D71C00" w:rsidRPr="009F3F67" w:rsidRDefault="00D71C00" w:rsidP="00D71C00">
      <w:pPr>
        <w:widowControl/>
        <w:numPr>
          <w:ilvl w:val="0"/>
          <w:numId w:val="3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>El denominador es el resultado de multiplicar los denominadores de las fracciones.</w:t>
      </w:r>
    </w:p>
    <w:p w:rsidR="00D71C00" w:rsidRPr="009F3F67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>Es lo que normalmente conocemos como </w:t>
      </w:r>
      <w:r w:rsidRPr="009F3F67">
        <w:rPr>
          <w:rStyle w:val="Textoennegrita"/>
          <w:rFonts w:ascii="Arial" w:hAnsi="Arial" w:cs="Arial"/>
          <w:color w:val="000000" w:themeColor="text1"/>
          <w:sz w:val="28"/>
          <w:szCs w:val="28"/>
        </w:rPr>
        <w:t>multiplicar en paralelo</w:t>
      </w:r>
      <w:r w:rsidRPr="009F3F67">
        <w:rPr>
          <w:rFonts w:ascii="Arial" w:hAnsi="Arial" w:cs="Arial"/>
          <w:color w:val="000000" w:themeColor="text1"/>
          <w:sz w:val="28"/>
          <w:szCs w:val="28"/>
        </w:rPr>
        <w:t> (los numeradores con los numeradores y los denominadores con los denominadores)</w:t>
      </w:r>
    </w:p>
    <w:p w:rsidR="006D1EE6" w:rsidRDefault="00D71C00" w:rsidP="006D1EE6">
      <w:pPr>
        <w:pStyle w:val="Normal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noProof/>
          <w:color w:val="000000" w:themeColor="text1"/>
          <w:sz w:val="28"/>
          <w:szCs w:val="28"/>
          <w:lang w:val="en-US" w:eastAsia="en-US"/>
        </w:rPr>
        <w:drawing>
          <wp:inline distT="0" distB="0" distL="0" distR="0" wp14:anchorId="752099EF" wp14:editId="7EBE5B62">
            <wp:extent cx="2009775" cy="476250"/>
            <wp:effectExtent l="0" t="0" r="9525" b="0"/>
            <wp:docPr id="169" name="Imagen 169" descr="http://www.bartolomecossio.com/MATEMATICAS/fracciones_multiplicacion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 descr="http://www.bartolomecossio.com/MATEMATICAS/fracciones_multiplicacion_1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EE6" w:rsidRDefault="006D1EE6" w:rsidP="006D1EE6">
      <w:pPr>
        <w:pStyle w:val="NormalWeb"/>
        <w:shd w:val="clear" w:color="auto" w:fill="FFFFFF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               GEOMETRIA:</w:t>
      </w:r>
    </w:p>
    <w:p w:rsidR="006D1EE6" w:rsidRDefault="006D1EE6" w:rsidP="006D1EE6">
      <w:pPr>
        <w:pStyle w:val="NormalWeb"/>
        <w:shd w:val="clear" w:color="auto" w:fill="FFFFFF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CUADRILATEROS Y PARALELOGRAMO:</w:t>
      </w:r>
    </w:p>
    <w:p w:rsidR="000228EF" w:rsidRPr="00CD4A7C" w:rsidRDefault="000228EF" w:rsidP="000228EF">
      <w:pPr>
        <w:pStyle w:val="NormalWeb"/>
        <w:rPr>
          <w:color w:val="000000"/>
          <w:sz w:val="27"/>
          <w:szCs w:val="27"/>
          <w:lang w:val="es-MX" w:eastAsia="en-US"/>
        </w:rPr>
      </w:pPr>
      <w:r>
        <w:rPr>
          <w:rFonts w:ascii="Arial" w:hAnsi="Arial" w:cs="Arial"/>
          <w:color w:val="202124"/>
          <w:shd w:val="clear" w:color="auto" w:fill="FFFFFF"/>
        </w:rPr>
        <w:t>Un 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>cuadrilátero</w:t>
      </w:r>
      <w:r>
        <w:rPr>
          <w:rFonts w:ascii="Arial" w:hAnsi="Arial" w:cs="Arial"/>
          <w:color w:val="202124"/>
          <w:shd w:val="clear" w:color="auto" w:fill="FFFFFF"/>
        </w:rPr>
        <w:t> es un polígono que tiene cuatro lados. Los 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>cuadriláteros</w:t>
      </w:r>
      <w:r>
        <w:rPr>
          <w:rFonts w:ascii="Arial" w:hAnsi="Arial" w:cs="Arial"/>
          <w:color w:val="202124"/>
          <w:shd w:val="clear" w:color="auto" w:fill="FFFFFF"/>
        </w:rPr>
        <w:t xml:space="preserve"> tienen distintas </w:t>
      </w:r>
      <w:proofErr w:type="gramStart"/>
      <w:r>
        <w:rPr>
          <w:rFonts w:ascii="Arial" w:hAnsi="Arial" w:cs="Arial"/>
          <w:color w:val="202124"/>
          <w:shd w:val="clear" w:color="auto" w:fill="FFFFFF"/>
        </w:rPr>
        <w:t>formas</w:t>
      </w:r>
      <w:proofErr w:type="gramEnd"/>
      <w:r>
        <w:rPr>
          <w:rFonts w:ascii="Arial" w:hAnsi="Arial" w:cs="Arial"/>
          <w:color w:val="202124"/>
          <w:shd w:val="clear" w:color="auto" w:fill="FFFFFF"/>
        </w:rPr>
        <w:t xml:space="preserve"> pero todos ellos tienen cuatro vértices y dos diagonales. En todos los 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>cuadriláteros</w:t>
      </w:r>
      <w:r>
        <w:rPr>
          <w:rFonts w:ascii="Arial" w:hAnsi="Arial" w:cs="Arial"/>
          <w:color w:val="202124"/>
          <w:shd w:val="clear" w:color="auto" w:fill="FFFFFF"/>
        </w:rPr>
        <w:t xml:space="preserve"> la suma de los ángulos interiores es igual a 360º. 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 cuadriláteros se clasifican según el paralelismo de sus lados.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 </w:t>
      </w: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paralelogramos 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son cuadriláteros cuyos lados opuestos son paralelos dos a dos.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Además, todos los paralelogramos verifican las siguientes propiedades:</w:t>
      </w:r>
    </w:p>
    <w:p w:rsidR="000228EF" w:rsidRPr="000228EF" w:rsidRDefault="000228EF" w:rsidP="000228EF">
      <w:pPr>
        <w:widowControl/>
        <w:numPr>
          <w:ilvl w:val="0"/>
          <w:numId w:val="3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lastRenderedPageBreak/>
        <w:t>Los lados opuestos tienen la misma longitud.</w:t>
      </w:r>
    </w:p>
    <w:p w:rsidR="000228EF" w:rsidRPr="000228EF" w:rsidRDefault="000228EF" w:rsidP="000228EF">
      <w:pPr>
        <w:widowControl/>
        <w:numPr>
          <w:ilvl w:val="0"/>
          <w:numId w:val="3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 ángulos opuestos son iguales.</w:t>
      </w:r>
    </w:p>
    <w:p w:rsidR="000228EF" w:rsidRPr="000228EF" w:rsidRDefault="000228EF" w:rsidP="000228EF">
      <w:pPr>
        <w:widowControl/>
        <w:numPr>
          <w:ilvl w:val="0"/>
          <w:numId w:val="3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Las diagonales se cortan en su punto medio.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 </w:t>
      </w: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trapecios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 son cuadriláteros que tienen sólo dos lados opuestos paralelos.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 </w:t>
      </w: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trapezoides 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son cuadriláteros cuyos lados no son paralelos.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 xml:space="preserve">1. Arrastra con el ratón los puntos B, C y D y construye tres cuadriláteros de cada clase: tres paralelogramos, tres trapecios y tres trapezoides. En cada caso, anota en tu cuaderno </w:t>
      </w:r>
      <w:r w:rsidR="00CD4A7C"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las medidas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 xml:space="preserve"> de los lados y de los ángulos. Observa que en el caso de los paralelogramos se cumplen las tres propiedades descritas.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en-US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n-US"/>
        </w:rPr>
        <w:pict/>
      </w:r>
    </w:p>
    <w:p w:rsidR="000228EF" w:rsidRPr="000228EF" w:rsidRDefault="000228EF" w:rsidP="000228EF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228EF">
        <w:rPr>
          <w:rFonts w:ascii="Times New Roman" w:eastAsia="Times New Roman" w:hAnsi="Times New Roman" w:cs="Times New Roman"/>
          <w:sz w:val="24"/>
          <w:szCs w:val="24"/>
          <w:lang w:val="en-US"/>
        </w:rPr>
        <w:pict>
          <v:rect id="_x0000_i1026" style="width:0;height:1.5pt" o:hralign="center" o:hrstd="t" o:hrnoshade="t" o:hr="t" fillcolor="black" stroked="f"/>
        </w:pic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Los paralelogramos</w:t>
      </w:r>
    </w:p>
    <w:p w:rsidR="000228EF" w:rsidRPr="000228EF" w:rsidRDefault="000228EF" w:rsidP="000228EF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A su vez, los paralelogramos se dividen en tres clases:</w:t>
      </w:r>
    </w:p>
    <w:p w:rsidR="000228EF" w:rsidRPr="000228EF" w:rsidRDefault="000228EF" w:rsidP="000228EF">
      <w:pPr>
        <w:widowControl/>
        <w:numPr>
          <w:ilvl w:val="0"/>
          <w:numId w:val="3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 </w:t>
      </w: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rectángulos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, que tienen los cuatro ángulos iguales.</w:t>
      </w:r>
    </w:p>
    <w:p w:rsidR="000228EF" w:rsidRPr="000228EF" w:rsidRDefault="000228EF" w:rsidP="000228EF">
      <w:pPr>
        <w:widowControl/>
        <w:numPr>
          <w:ilvl w:val="0"/>
          <w:numId w:val="3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 </w:t>
      </w: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rombos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, que tienen los cuatro lados iguales.</w:t>
      </w:r>
    </w:p>
    <w:p w:rsidR="000228EF" w:rsidRPr="000228EF" w:rsidRDefault="000228EF" w:rsidP="000228EF">
      <w:pPr>
        <w:widowControl/>
        <w:numPr>
          <w:ilvl w:val="0"/>
          <w:numId w:val="3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Los </w:t>
      </w: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cuadrados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, que tienen los cuatro ángulos iguales y los cuatro lados iguales.</w:t>
      </w:r>
    </w:p>
    <w:p w:rsidR="000228EF" w:rsidRPr="000228EF" w:rsidRDefault="000228EF" w:rsidP="000228EF">
      <w:pPr>
        <w:widowControl/>
        <w:numPr>
          <w:ilvl w:val="0"/>
          <w:numId w:val="3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</w:pP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 xml:space="preserve">Los </w:t>
      </w:r>
      <w:r w:rsidR="00CD4A7C"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paralelogramos propiamente dichos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, es decir, aquéllos que no son rectángulos, ni rombos, ni cuadrados también se llaman </w:t>
      </w:r>
      <w:r w:rsidRPr="00CD4A7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s-MX"/>
        </w:rPr>
        <w:t>romboides</w:t>
      </w:r>
      <w:r w:rsidRPr="000228EF">
        <w:rPr>
          <w:rFonts w:ascii="Times New Roman" w:eastAsia="Times New Roman" w:hAnsi="Times New Roman" w:cs="Times New Roman"/>
          <w:color w:val="000000"/>
          <w:sz w:val="27"/>
          <w:szCs w:val="27"/>
          <w:lang w:val="es-MX"/>
        </w:rPr>
        <w:t>.</w:t>
      </w:r>
    </w:p>
    <w:p w:rsidR="000228EF" w:rsidRPr="00CD4A7C" w:rsidRDefault="000228EF" w:rsidP="006D1EE6">
      <w:pPr>
        <w:pStyle w:val="NormalWeb"/>
        <w:shd w:val="clear" w:color="auto" w:fill="FFFFFF"/>
        <w:spacing w:before="240" w:beforeAutospacing="0" w:after="240" w:afterAutospacing="0"/>
        <w:rPr>
          <w:rFonts w:ascii="Arial" w:hAnsi="Arial" w:cs="Arial"/>
          <w:color w:val="202124"/>
          <w:shd w:val="clear" w:color="auto" w:fill="FFFFFF"/>
          <w:lang w:val="es-MX"/>
        </w:rPr>
      </w:pPr>
    </w:p>
    <w:p w:rsidR="000228EF" w:rsidRPr="006D1EE6" w:rsidRDefault="000228EF" w:rsidP="006D1EE6">
      <w:pPr>
        <w:pStyle w:val="NormalWeb"/>
        <w:shd w:val="clear" w:color="auto" w:fill="FFFFFF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07A1AB6F" wp14:editId="17E2CC12">
            <wp:extent cx="2928902" cy="1838325"/>
            <wp:effectExtent l="0" t="0" r="5080" b="0"/>
            <wp:docPr id="1" name="Imagen 1" descr="Cuadriláteros: paralelogramos, rombos, romboides y trapecios. Definicio… |  Actividades de geometría, Actividades de matematicas, Material didactico  para matemat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uadriláteros: paralelogramos, rombos, romboides y trapecios. Definicio… |  Actividades de geometría, Actividades de matematicas, Material didactico  para matematicas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342" cy="1841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887" w:rsidRPr="00BD4F9A" w:rsidRDefault="00D91887" w:rsidP="00390607">
      <w:pPr>
        <w:pStyle w:val="Textoindependiente"/>
        <w:jc w:val="both"/>
        <w:rPr>
          <w:sz w:val="20"/>
        </w:rPr>
      </w:pPr>
    </w:p>
    <w:p w:rsidR="008F11FC" w:rsidRPr="00BD4F9A" w:rsidRDefault="00023613">
      <w:pPr>
        <w:tabs>
          <w:tab w:val="left" w:pos="4416"/>
          <w:tab w:val="left" w:pos="10452"/>
        </w:tabs>
        <w:spacing w:before="245" w:line="302" w:lineRule="exact"/>
        <w:ind w:left="190"/>
        <w:rPr>
          <w:rFonts w:ascii="Times New Roman" w:hAnsi="Times New Roman" w:cs="Times New Roman"/>
          <w:b/>
          <w:sz w:val="28"/>
        </w:rPr>
      </w:pPr>
      <w:bookmarkStart w:id="0" w:name="LINEAS_NOTABLES_DE_UN_TRIANGULO"/>
      <w:bookmarkEnd w:id="0"/>
      <w:r w:rsidRPr="00BD4F9A">
        <w:rPr>
          <w:rFonts w:ascii="Times New Roman" w:hAnsi="Times New Roman" w:cs="Times New Roman"/>
          <w:b/>
          <w:w w:val="99"/>
          <w:sz w:val="28"/>
          <w:shd w:val="clear" w:color="auto" w:fill="EC7C30"/>
        </w:rPr>
        <w:t xml:space="preserve"> </w:t>
      </w:r>
      <w:r w:rsidRPr="00BD4F9A">
        <w:rPr>
          <w:rFonts w:ascii="Times New Roman" w:hAnsi="Times New Roman" w:cs="Times New Roman"/>
          <w:b/>
          <w:sz w:val="28"/>
          <w:shd w:val="clear" w:color="auto" w:fill="EC7C30"/>
        </w:rPr>
        <w:tab/>
        <w:t>APLICACIÓN</w:t>
      </w:r>
      <w:r w:rsidRPr="00BD4F9A">
        <w:rPr>
          <w:rFonts w:ascii="Times New Roman" w:hAnsi="Times New Roman" w:cs="Times New Roman"/>
          <w:b/>
          <w:sz w:val="28"/>
          <w:shd w:val="clear" w:color="auto" w:fill="EC7C30"/>
        </w:rPr>
        <w:tab/>
      </w:r>
    </w:p>
    <w:p w:rsidR="008F11FC" w:rsidRPr="00BD4F9A" w:rsidRDefault="00023613">
      <w:pPr>
        <w:spacing w:line="256" w:lineRule="exact"/>
        <w:ind w:left="363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PRACTICO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LO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QUE</w:t>
      </w:r>
      <w:r w:rsidRPr="00BD4F9A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APRENDI</w:t>
      </w:r>
    </w:p>
    <w:p w:rsidR="005B4C2C" w:rsidRDefault="0002361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Realizo</w:t>
      </w:r>
      <w:r w:rsidRPr="00BD4F9A">
        <w:rPr>
          <w:rFonts w:ascii="Times New Roman" w:hAnsi="Times New Roman" w:cs="Times New Roman"/>
          <w:b/>
          <w:spacing w:val="3"/>
          <w:sz w:val="24"/>
        </w:rPr>
        <w:t xml:space="preserve"> </w:t>
      </w:r>
      <w:r w:rsidR="005B4C2C">
        <w:rPr>
          <w:rFonts w:ascii="Times New Roman" w:hAnsi="Times New Roman" w:cs="Times New Roman"/>
          <w:b/>
          <w:sz w:val="24"/>
        </w:rPr>
        <w:t>la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paginas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="008C0783">
        <w:rPr>
          <w:rFonts w:ascii="Times New Roman" w:hAnsi="Times New Roman" w:cs="Times New Roman"/>
          <w:b/>
          <w:spacing w:val="-2"/>
          <w:sz w:val="24"/>
        </w:rPr>
        <w:t>53</w:t>
      </w:r>
      <w:r w:rsidR="005B4C2C">
        <w:rPr>
          <w:rFonts w:ascii="Times New Roman" w:hAnsi="Times New Roman" w:cs="Times New Roman"/>
          <w:b/>
          <w:sz w:val="24"/>
        </w:rPr>
        <w:t xml:space="preserve"> </w:t>
      </w:r>
      <w:r w:rsidR="00C13338">
        <w:rPr>
          <w:rFonts w:ascii="Times New Roman" w:hAnsi="Times New Roman" w:cs="Times New Roman"/>
          <w:b/>
          <w:sz w:val="24"/>
        </w:rPr>
        <w:t>los ejercicios</w:t>
      </w:r>
      <w:r w:rsidR="00A25F51">
        <w:rPr>
          <w:rFonts w:ascii="Times New Roman" w:hAnsi="Times New Roman" w:cs="Times New Roman"/>
          <w:b/>
          <w:sz w:val="24"/>
        </w:rPr>
        <w:t xml:space="preserve"> </w:t>
      </w:r>
      <w:r w:rsidR="008C0783">
        <w:rPr>
          <w:rFonts w:ascii="Times New Roman" w:hAnsi="Times New Roman" w:cs="Times New Roman"/>
          <w:b/>
          <w:sz w:val="24"/>
        </w:rPr>
        <w:t>1, 3</w:t>
      </w:r>
    </w:p>
    <w:p w:rsidR="008C0783" w:rsidRDefault="008C078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Realizar la página 57 los ejercicios 7, 9</w:t>
      </w:r>
    </w:p>
    <w:p w:rsidR="008C0783" w:rsidRDefault="008C078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Realizar la página 61 ejercicio 2</w:t>
      </w:r>
    </w:p>
    <w:p w:rsidR="00665C88" w:rsidRDefault="00665C88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bookmarkStart w:id="1" w:name="_GoBack"/>
      <w:bookmarkEnd w:id="1"/>
    </w:p>
    <w:p w:rsidR="006809B8" w:rsidRDefault="008C078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Realizar la pagina 64 ejercicio 1</w:t>
      </w:r>
    </w:p>
    <w:p w:rsidR="008F11FC" w:rsidRDefault="00CD4A7C" w:rsidP="00A25F51">
      <w:pPr>
        <w:pStyle w:val="Textoindependiente"/>
        <w:tabs>
          <w:tab w:val="left" w:pos="4125"/>
        </w:tabs>
        <w:rPr>
          <w:b/>
          <w:sz w:val="20"/>
        </w:rPr>
      </w:pPr>
      <w:r>
        <w:rPr>
          <w:b/>
          <w:sz w:val="20"/>
        </w:rPr>
        <w:t xml:space="preserve">   </w:t>
      </w:r>
      <w:r>
        <w:rPr>
          <w:noProof/>
          <w:lang w:val="en-US"/>
        </w:rPr>
        <w:drawing>
          <wp:inline distT="0" distB="0" distL="0" distR="0">
            <wp:extent cx="4523195" cy="6391275"/>
            <wp:effectExtent l="0" t="0" r="0" b="0"/>
            <wp:docPr id="2" name="Imagen 2" descr="https://files.liveworksheets.com/def_files/2020/5/10/5101711030000297042/5101711030000297042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defondo1" descr="https://files.liveworksheets.com/def_files/2020/5/10/5101711030000297042/5101711030000297042001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613" cy="6398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5F51">
        <w:rPr>
          <w:b/>
          <w:sz w:val="20"/>
        </w:rPr>
        <w:tab/>
      </w:r>
      <w:r w:rsidR="00E546DD">
        <w:rPr>
          <w:b/>
          <w:sz w:val="20"/>
        </w:rPr>
        <w:tab/>
      </w: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8F11FC" w:rsidRPr="00BD4F9A" w:rsidRDefault="00023613">
      <w:pPr>
        <w:tabs>
          <w:tab w:val="left" w:pos="4262"/>
          <w:tab w:val="left" w:pos="10672"/>
        </w:tabs>
        <w:spacing w:before="90"/>
        <w:ind w:left="190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  <w:shd w:val="clear" w:color="auto" w:fill="EC7C30"/>
        </w:rPr>
        <w:t xml:space="preserve"> </w:t>
      </w:r>
      <w:r w:rsidRPr="00BD4F9A">
        <w:rPr>
          <w:rFonts w:ascii="Times New Roman" w:hAnsi="Times New Roman" w:cs="Times New Roman"/>
          <w:b/>
          <w:sz w:val="24"/>
          <w:shd w:val="clear" w:color="auto" w:fill="EC7C30"/>
        </w:rPr>
        <w:tab/>
        <w:t>AUTOEVALUACIÓN</w:t>
      </w:r>
      <w:r w:rsidRPr="00BD4F9A">
        <w:rPr>
          <w:rFonts w:ascii="Times New Roman" w:hAnsi="Times New Roman" w:cs="Times New Roman"/>
          <w:b/>
          <w:sz w:val="24"/>
          <w:shd w:val="clear" w:color="auto" w:fill="EC7C30"/>
        </w:rPr>
        <w:tab/>
      </w:r>
    </w:p>
    <w:p w:rsidR="008F11FC" w:rsidRPr="00BD4F9A" w:rsidRDefault="00023613">
      <w:pPr>
        <w:pStyle w:val="Ttulo3"/>
        <w:spacing w:before="200"/>
        <w:ind w:left="219"/>
      </w:pPr>
      <w:r w:rsidRPr="00BD4F9A">
        <w:t>¿QUÉ</w:t>
      </w:r>
      <w:r w:rsidRPr="00BD4F9A">
        <w:rPr>
          <w:spacing w:val="-2"/>
        </w:rPr>
        <w:t xml:space="preserve"> </w:t>
      </w:r>
      <w:r w:rsidRPr="00BD4F9A">
        <w:t>APRENDÍ?</w:t>
      </w:r>
    </w:p>
    <w:p w:rsidR="008F11FC" w:rsidRPr="00BD4F9A" w:rsidRDefault="008F11FC">
      <w:pPr>
        <w:pStyle w:val="Textoindependiente"/>
        <w:spacing w:before="11"/>
        <w:rPr>
          <w:b/>
          <w:sz w:val="27"/>
        </w:rPr>
      </w:pPr>
    </w:p>
    <w:p w:rsidR="008F11FC" w:rsidRPr="00BD4F9A" w:rsidRDefault="00023613">
      <w:pPr>
        <w:pStyle w:val="Prrafodelista"/>
        <w:numPr>
          <w:ilvl w:val="0"/>
          <w:numId w:val="2"/>
        </w:numPr>
        <w:tabs>
          <w:tab w:val="left" w:pos="431"/>
        </w:tabs>
        <w:spacing w:line="322" w:lineRule="exact"/>
        <w:rPr>
          <w:rFonts w:ascii="Times New Roman" w:hAnsi="Times New Roman" w:cs="Times New Roman"/>
          <w:b/>
          <w:sz w:val="28"/>
        </w:rPr>
      </w:pPr>
      <w:r w:rsidRPr="00BD4F9A">
        <w:rPr>
          <w:rFonts w:ascii="Times New Roman" w:hAnsi="Times New Roman" w:cs="Times New Roman"/>
          <w:b/>
          <w:sz w:val="28"/>
        </w:rPr>
        <w:t>Como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te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pareció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la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guía</w:t>
      </w:r>
    </w:p>
    <w:p w:rsidR="008F11FC" w:rsidRPr="00BD4F9A" w:rsidRDefault="00023613">
      <w:pPr>
        <w:pStyle w:val="Ttulo3"/>
        <w:numPr>
          <w:ilvl w:val="0"/>
          <w:numId w:val="2"/>
        </w:numPr>
        <w:tabs>
          <w:tab w:val="left" w:pos="431"/>
        </w:tabs>
        <w:spacing w:line="322" w:lineRule="exact"/>
      </w:pPr>
      <w:r w:rsidRPr="00BD4F9A">
        <w:t>Para</w:t>
      </w:r>
      <w:r w:rsidRPr="00BD4F9A">
        <w:rPr>
          <w:spacing w:val="-3"/>
        </w:rPr>
        <w:t xml:space="preserve"> </w:t>
      </w:r>
      <w:r w:rsidRPr="00BD4F9A">
        <w:t>qué</w:t>
      </w:r>
      <w:r w:rsidRPr="00BD4F9A">
        <w:rPr>
          <w:spacing w:val="-2"/>
        </w:rPr>
        <w:t xml:space="preserve"> </w:t>
      </w:r>
      <w:r w:rsidRPr="00BD4F9A">
        <w:t>sirven</w:t>
      </w:r>
      <w:r w:rsidRPr="00BD4F9A">
        <w:rPr>
          <w:spacing w:val="-9"/>
        </w:rPr>
        <w:t xml:space="preserve"> </w:t>
      </w:r>
      <w:r w:rsidRPr="00BD4F9A">
        <w:t>estos</w:t>
      </w:r>
      <w:r w:rsidRPr="00BD4F9A">
        <w:rPr>
          <w:spacing w:val="-1"/>
        </w:rPr>
        <w:t xml:space="preserve"> </w:t>
      </w:r>
      <w:r w:rsidRPr="00BD4F9A">
        <w:t>temas</w:t>
      </w:r>
      <w:r w:rsidRPr="00BD4F9A">
        <w:rPr>
          <w:spacing w:val="-1"/>
        </w:rPr>
        <w:t xml:space="preserve"> </w:t>
      </w:r>
      <w:r w:rsidRPr="00BD4F9A">
        <w:t>en</w:t>
      </w:r>
      <w:r w:rsidRPr="00BD4F9A">
        <w:rPr>
          <w:spacing w:val="-9"/>
        </w:rPr>
        <w:t xml:space="preserve"> </w:t>
      </w:r>
      <w:r w:rsidRPr="00BD4F9A">
        <w:t>la</w:t>
      </w:r>
      <w:r w:rsidRPr="00BD4F9A">
        <w:rPr>
          <w:spacing w:val="-3"/>
        </w:rPr>
        <w:t xml:space="preserve"> </w:t>
      </w:r>
      <w:r w:rsidRPr="00BD4F9A">
        <w:t>vida</w:t>
      </w:r>
      <w:r w:rsidRPr="00BD4F9A">
        <w:rPr>
          <w:spacing w:val="2"/>
        </w:rPr>
        <w:t xml:space="preserve"> </w:t>
      </w:r>
      <w:r w:rsidRPr="00BD4F9A">
        <w:t>cotidiana</w:t>
      </w:r>
    </w:p>
    <w:p w:rsidR="008F11FC" w:rsidRPr="00BD4F9A" w:rsidRDefault="00023613">
      <w:pPr>
        <w:pStyle w:val="Prrafodelista"/>
        <w:numPr>
          <w:ilvl w:val="0"/>
          <w:numId w:val="2"/>
        </w:numPr>
        <w:tabs>
          <w:tab w:val="left" w:pos="431"/>
        </w:tabs>
        <w:ind w:left="219" w:right="3419" w:firstLine="0"/>
        <w:rPr>
          <w:rFonts w:ascii="Times New Roman" w:hAnsi="Times New Roman" w:cs="Times New Roman"/>
          <w:b/>
          <w:sz w:val="28"/>
        </w:rPr>
      </w:pPr>
      <w:r w:rsidRPr="00BD4F9A">
        <w:rPr>
          <w:rFonts w:ascii="Times New Roman" w:hAnsi="Times New Roman" w:cs="Times New Roman"/>
          <w:b/>
          <w:sz w:val="28"/>
        </w:rPr>
        <w:t>Como</w:t>
      </w:r>
      <w:r w:rsidRPr="00BD4F9A">
        <w:rPr>
          <w:rFonts w:ascii="Times New Roman" w:hAnsi="Times New Roman" w:cs="Times New Roman"/>
          <w:b/>
          <w:spacing w:val="-7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te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sentiste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durante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el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proceso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del</w:t>
      </w:r>
      <w:r w:rsidRPr="00BD4F9A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desarrollo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de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la</w:t>
      </w:r>
      <w:r w:rsidRPr="00BD4F9A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guía</w:t>
      </w:r>
      <w:r w:rsidRPr="00BD4F9A">
        <w:rPr>
          <w:rFonts w:ascii="Times New Roman" w:hAnsi="Times New Roman" w:cs="Times New Roman"/>
          <w:b/>
          <w:spacing w:val="-67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lastRenderedPageBreak/>
        <w:t>4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Cuál es</w:t>
      </w:r>
      <w:r w:rsidRPr="00BD4F9A">
        <w:rPr>
          <w:rFonts w:ascii="Times New Roman" w:hAnsi="Times New Roman" w:cs="Times New Roman"/>
          <w:b/>
          <w:spacing w:val="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tu</w:t>
      </w:r>
      <w:r w:rsidRPr="00BD4F9A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sugerencia para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la próxima guía</w:t>
      </w:r>
    </w:p>
    <w:p w:rsidR="008F11FC" w:rsidRPr="00BD4F9A" w:rsidRDefault="008F11FC">
      <w:pPr>
        <w:pStyle w:val="Textoindependiente"/>
        <w:rPr>
          <w:b/>
          <w:sz w:val="20"/>
        </w:rPr>
      </w:pPr>
    </w:p>
    <w:p w:rsidR="00023613" w:rsidRDefault="00023613" w:rsidP="00023613">
      <w:pPr>
        <w:pStyle w:val="Ttulo3"/>
        <w:tabs>
          <w:tab w:val="left" w:pos="5295"/>
          <w:tab w:val="center" w:pos="7057"/>
        </w:tabs>
        <w:spacing w:before="86" w:line="322" w:lineRule="exact"/>
        <w:ind w:left="0"/>
        <w:rPr>
          <w:bCs w:val="0"/>
          <w:szCs w:val="24"/>
        </w:rPr>
      </w:pPr>
    </w:p>
    <w:p w:rsidR="008F11FC" w:rsidRPr="00BD4F9A" w:rsidRDefault="00023613" w:rsidP="00023613">
      <w:pPr>
        <w:pStyle w:val="Ttulo3"/>
        <w:tabs>
          <w:tab w:val="left" w:pos="5295"/>
          <w:tab w:val="center" w:pos="7057"/>
        </w:tabs>
        <w:spacing w:before="86" w:line="322" w:lineRule="exact"/>
        <w:ind w:left="0"/>
        <w:jc w:val="center"/>
      </w:pPr>
      <w:r w:rsidRPr="00BD4F9A">
        <w:rPr>
          <w:color w:val="EC7C30"/>
        </w:rPr>
        <w:t>RECURSOS</w:t>
      </w:r>
    </w:p>
    <w:p w:rsidR="008F11FC" w:rsidRPr="00BD4F9A" w:rsidRDefault="00881D4A">
      <w:pPr>
        <w:pStyle w:val="Prrafodelista"/>
        <w:numPr>
          <w:ilvl w:val="0"/>
          <w:numId w:val="1"/>
        </w:numPr>
        <w:tabs>
          <w:tab w:val="left" w:pos="431"/>
        </w:tabs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color w:val="92D050"/>
          <w:sz w:val="28"/>
        </w:rPr>
        <w:t>C</w:t>
      </w:r>
      <w:r w:rsidR="00023613" w:rsidRPr="00BD4F9A">
        <w:rPr>
          <w:rFonts w:ascii="Times New Roman" w:hAnsi="Times New Roman" w:cs="Times New Roman"/>
          <w:b/>
          <w:color w:val="92D050"/>
          <w:sz w:val="28"/>
        </w:rPr>
        <w:t>elulares</w:t>
      </w:r>
    </w:p>
    <w:p w:rsidR="008F11FC" w:rsidRPr="00BD4F9A" w:rsidRDefault="00881D4A">
      <w:pPr>
        <w:pStyle w:val="Ttulo3"/>
        <w:numPr>
          <w:ilvl w:val="0"/>
          <w:numId w:val="1"/>
        </w:numPr>
        <w:tabs>
          <w:tab w:val="left" w:pos="431"/>
        </w:tabs>
        <w:spacing w:before="1" w:line="322" w:lineRule="exact"/>
      </w:pPr>
      <w:r>
        <w:rPr>
          <w:color w:val="92D050"/>
        </w:rPr>
        <w:t>C</w:t>
      </w:r>
      <w:r w:rsidR="00023613" w:rsidRPr="00BD4F9A">
        <w:rPr>
          <w:color w:val="92D050"/>
        </w:rPr>
        <w:t>omputador</w:t>
      </w:r>
    </w:p>
    <w:p w:rsidR="008F11FC" w:rsidRPr="00BD4F9A" w:rsidRDefault="00881D4A">
      <w:pPr>
        <w:pStyle w:val="Prrafodelista"/>
        <w:numPr>
          <w:ilvl w:val="0"/>
          <w:numId w:val="1"/>
        </w:numPr>
        <w:tabs>
          <w:tab w:val="left" w:pos="431"/>
        </w:tabs>
        <w:spacing w:line="322" w:lineRule="exac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color w:val="92D050"/>
          <w:sz w:val="28"/>
        </w:rPr>
        <w:t>I</w:t>
      </w:r>
      <w:r w:rsidR="00023613" w:rsidRPr="00BD4F9A">
        <w:rPr>
          <w:rFonts w:ascii="Times New Roman" w:hAnsi="Times New Roman" w:cs="Times New Roman"/>
          <w:b/>
          <w:color w:val="92D050"/>
          <w:sz w:val="28"/>
        </w:rPr>
        <w:t>nternet</w:t>
      </w:r>
    </w:p>
    <w:p w:rsidR="008F11FC" w:rsidRPr="00BD4F9A" w:rsidRDefault="00881D4A">
      <w:pPr>
        <w:pStyle w:val="Ttulo3"/>
        <w:numPr>
          <w:ilvl w:val="0"/>
          <w:numId w:val="1"/>
        </w:numPr>
        <w:tabs>
          <w:tab w:val="left" w:pos="431"/>
        </w:tabs>
        <w:spacing w:line="322" w:lineRule="exact"/>
      </w:pPr>
      <w:r>
        <w:rPr>
          <w:color w:val="92D050"/>
        </w:rPr>
        <w:t>T</w:t>
      </w:r>
      <w:r w:rsidR="00023613" w:rsidRPr="00BD4F9A">
        <w:rPr>
          <w:color w:val="92D050"/>
        </w:rPr>
        <w:t>exto</w:t>
      </w:r>
      <w:r w:rsidR="00023613" w:rsidRPr="00BD4F9A">
        <w:rPr>
          <w:color w:val="92D050"/>
          <w:spacing w:val="-7"/>
        </w:rPr>
        <w:t xml:space="preserve"> </w:t>
      </w:r>
      <w:r w:rsidR="00023613" w:rsidRPr="00BD4F9A">
        <w:rPr>
          <w:color w:val="92D050"/>
        </w:rPr>
        <w:t>guía</w:t>
      </w:r>
    </w:p>
    <w:p w:rsidR="008F11FC" w:rsidRPr="00BD4F9A" w:rsidRDefault="00881D4A">
      <w:pPr>
        <w:pStyle w:val="Prrafodelista"/>
        <w:numPr>
          <w:ilvl w:val="0"/>
          <w:numId w:val="1"/>
        </w:numPr>
        <w:tabs>
          <w:tab w:val="left" w:pos="436"/>
        </w:tabs>
        <w:ind w:left="435" w:hanging="217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color w:val="92D050"/>
          <w:sz w:val="28"/>
        </w:rPr>
        <w:t>Z</w:t>
      </w:r>
      <w:r w:rsidR="00023613" w:rsidRPr="00BD4F9A">
        <w:rPr>
          <w:rFonts w:ascii="Times New Roman" w:hAnsi="Times New Roman" w:cs="Times New Roman"/>
          <w:b/>
          <w:color w:val="92D050"/>
          <w:sz w:val="28"/>
        </w:rPr>
        <w:t>oom</w:t>
      </w:r>
    </w:p>
    <w:p w:rsidR="008F11FC" w:rsidRPr="00BD4F9A" w:rsidRDefault="008F11FC">
      <w:pPr>
        <w:pStyle w:val="Textoindependiente"/>
        <w:rPr>
          <w:b/>
          <w:sz w:val="20"/>
        </w:rPr>
      </w:pPr>
    </w:p>
    <w:p w:rsidR="008F11FC" w:rsidRPr="00BD4F9A" w:rsidRDefault="008F11FC">
      <w:pPr>
        <w:pStyle w:val="Textoindependiente"/>
        <w:spacing w:before="4"/>
        <w:rPr>
          <w:b/>
          <w:sz w:val="28"/>
        </w:rPr>
      </w:pPr>
    </w:p>
    <w:p w:rsidR="008F11FC" w:rsidRPr="00BD4F9A" w:rsidRDefault="00023613" w:rsidP="00023613">
      <w:pPr>
        <w:pStyle w:val="Ttulo3"/>
        <w:spacing w:before="87"/>
        <w:ind w:left="0"/>
        <w:jc w:val="center"/>
      </w:pPr>
      <w:r w:rsidRPr="00BD4F9A">
        <w:rPr>
          <w:color w:val="EC7C30"/>
        </w:rPr>
        <w:t>BIBLIOGRAFIA</w:t>
      </w:r>
    </w:p>
    <w:p w:rsidR="008F11FC" w:rsidRPr="00BD4F9A" w:rsidRDefault="008F11FC">
      <w:pPr>
        <w:pStyle w:val="Textoindependiente"/>
        <w:spacing w:before="10"/>
        <w:rPr>
          <w:b/>
          <w:sz w:val="27"/>
        </w:rPr>
      </w:pPr>
    </w:p>
    <w:p w:rsidR="008F11FC" w:rsidRPr="00BD4F9A" w:rsidRDefault="00665C88">
      <w:pPr>
        <w:spacing w:line="244" w:lineRule="auto"/>
        <w:ind w:left="219" w:right="8431"/>
        <w:rPr>
          <w:rFonts w:ascii="Times New Roman" w:hAnsi="Times New Roman" w:cs="Times New Roman"/>
          <w:b/>
          <w:sz w:val="28"/>
        </w:rPr>
      </w:pPr>
      <w:hyperlink r:id="rId33">
        <w:r w:rsidR="00023613" w:rsidRPr="00BD4F9A">
          <w:rPr>
            <w:rFonts w:ascii="Times New Roman" w:hAnsi="Times New Roman" w:cs="Times New Roman"/>
            <w:b/>
            <w:color w:val="0462C1"/>
            <w:sz w:val="28"/>
            <w:u w:val="thick" w:color="0462C1"/>
          </w:rPr>
          <w:t>www.youtube.com</w:t>
        </w:r>
      </w:hyperlink>
      <w:r w:rsidR="00023613" w:rsidRPr="00BD4F9A">
        <w:rPr>
          <w:rFonts w:ascii="Times New Roman" w:hAnsi="Times New Roman" w:cs="Times New Roman"/>
          <w:b/>
          <w:color w:val="0462C1"/>
          <w:spacing w:val="1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spacing w:val="-1"/>
          <w:sz w:val="28"/>
        </w:rPr>
        <w:t>Textos</w:t>
      </w:r>
      <w:r w:rsidR="00023613" w:rsidRPr="00BD4F9A">
        <w:rPr>
          <w:rFonts w:ascii="Times New Roman" w:hAnsi="Times New Roman" w:cs="Times New Roman"/>
          <w:b/>
          <w:spacing w:val="-16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sz w:val="28"/>
        </w:rPr>
        <w:t>matemáticos</w:t>
      </w:r>
    </w:p>
    <w:p w:rsidR="008F11FC" w:rsidRPr="00BD4F9A" w:rsidRDefault="00023613">
      <w:pPr>
        <w:pStyle w:val="Ttulo3"/>
        <w:spacing w:line="314" w:lineRule="exact"/>
        <w:ind w:left="219"/>
      </w:pPr>
      <w:r w:rsidRPr="00BD4F9A">
        <w:t>Texto</w:t>
      </w:r>
      <w:r w:rsidRPr="00BD4F9A">
        <w:rPr>
          <w:spacing w:val="-8"/>
        </w:rPr>
        <w:t xml:space="preserve"> </w:t>
      </w:r>
      <w:r w:rsidRPr="00BD4F9A">
        <w:t>guía</w:t>
      </w:r>
      <w:r w:rsidRPr="00BD4F9A">
        <w:rPr>
          <w:spacing w:val="-4"/>
        </w:rPr>
        <w:t xml:space="preserve"> </w:t>
      </w:r>
      <w:r w:rsidRPr="00BD4F9A">
        <w:t>ser</w:t>
      </w:r>
      <w:r w:rsidRPr="00BD4F9A">
        <w:rPr>
          <w:spacing w:val="-3"/>
        </w:rPr>
        <w:t xml:space="preserve"> </w:t>
      </w:r>
      <w:r w:rsidRPr="00BD4F9A">
        <w:t>competente</w:t>
      </w:r>
      <w:r w:rsidRPr="00BD4F9A">
        <w:rPr>
          <w:spacing w:val="-3"/>
        </w:rPr>
        <w:t xml:space="preserve"> </w:t>
      </w:r>
      <w:r w:rsidRPr="00BD4F9A">
        <w:t>7°</w:t>
      </w:r>
      <w:r w:rsidRPr="00BD4F9A">
        <w:rPr>
          <w:spacing w:val="-4"/>
        </w:rPr>
        <w:t xml:space="preserve"> </w:t>
      </w:r>
      <w:r w:rsidRPr="00BD4F9A">
        <w:t>editorial norma.</w:t>
      </w:r>
    </w:p>
    <w:sectPr w:rsidR="008F11FC" w:rsidRPr="00BD4F9A" w:rsidSect="00390607">
      <w:pgSz w:w="12240" w:h="15850"/>
      <w:pgMar w:top="280" w:right="760" w:bottom="980" w:left="46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77D5A"/>
    <w:multiLevelType w:val="multilevel"/>
    <w:tmpl w:val="4E5ED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6422CF"/>
    <w:multiLevelType w:val="hybridMultilevel"/>
    <w:tmpl w:val="1DB2BBA2"/>
    <w:lvl w:ilvl="0" w:tplc="E9FAC908">
      <w:numFmt w:val="bullet"/>
      <w:lvlText w:val="•"/>
      <w:lvlJc w:val="left"/>
      <w:pPr>
        <w:ind w:left="304" w:hanging="86"/>
      </w:pPr>
      <w:rPr>
        <w:rFonts w:ascii="Arial" w:eastAsia="Arial" w:hAnsi="Arial" w:cs="Arial" w:hint="default"/>
        <w:b/>
        <w:bCs/>
        <w:i/>
        <w:iCs/>
        <w:spacing w:val="-3"/>
        <w:w w:val="100"/>
        <w:sz w:val="22"/>
        <w:szCs w:val="22"/>
        <w:lang w:val="es-ES" w:eastAsia="en-US" w:bidi="ar-SA"/>
      </w:rPr>
    </w:lvl>
    <w:lvl w:ilvl="1" w:tplc="ECCE4C84">
      <w:numFmt w:val="bullet"/>
      <w:lvlText w:val="•"/>
      <w:lvlJc w:val="left"/>
      <w:pPr>
        <w:ind w:left="1372" w:hanging="86"/>
      </w:pPr>
      <w:rPr>
        <w:rFonts w:hint="default"/>
        <w:lang w:val="es-ES" w:eastAsia="en-US" w:bidi="ar-SA"/>
      </w:rPr>
    </w:lvl>
    <w:lvl w:ilvl="2" w:tplc="BAF4B522">
      <w:numFmt w:val="bullet"/>
      <w:lvlText w:val="•"/>
      <w:lvlJc w:val="left"/>
      <w:pPr>
        <w:ind w:left="2444" w:hanging="86"/>
      </w:pPr>
      <w:rPr>
        <w:rFonts w:hint="default"/>
        <w:lang w:val="es-ES" w:eastAsia="en-US" w:bidi="ar-SA"/>
      </w:rPr>
    </w:lvl>
    <w:lvl w:ilvl="3" w:tplc="7868C440">
      <w:numFmt w:val="bullet"/>
      <w:lvlText w:val="•"/>
      <w:lvlJc w:val="left"/>
      <w:pPr>
        <w:ind w:left="3516" w:hanging="86"/>
      </w:pPr>
      <w:rPr>
        <w:rFonts w:hint="default"/>
        <w:lang w:val="es-ES" w:eastAsia="en-US" w:bidi="ar-SA"/>
      </w:rPr>
    </w:lvl>
    <w:lvl w:ilvl="4" w:tplc="5B681902">
      <w:numFmt w:val="bullet"/>
      <w:lvlText w:val="•"/>
      <w:lvlJc w:val="left"/>
      <w:pPr>
        <w:ind w:left="4588" w:hanging="86"/>
      </w:pPr>
      <w:rPr>
        <w:rFonts w:hint="default"/>
        <w:lang w:val="es-ES" w:eastAsia="en-US" w:bidi="ar-SA"/>
      </w:rPr>
    </w:lvl>
    <w:lvl w:ilvl="5" w:tplc="A4A85D82">
      <w:numFmt w:val="bullet"/>
      <w:lvlText w:val="•"/>
      <w:lvlJc w:val="left"/>
      <w:pPr>
        <w:ind w:left="5660" w:hanging="86"/>
      </w:pPr>
      <w:rPr>
        <w:rFonts w:hint="default"/>
        <w:lang w:val="es-ES" w:eastAsia="en-US" w:bidi="ar-SA"/>
      </w:rPr>
    </w:lvl>
    <w:lvl w:ilvl="6" w:tplc="9ECED8E0">
      <w:numFmt w:val="bullet"/>
      <w:lvlText w:val="•"/>
      <w:lvlJc w:val="left"/>
      <w:pPr>
        <w:ind w:left="6732" w:hanging="86"/>
      </w:pPr>
      <w:rPr>
        <w:rFonts w:hint="default"/>
        <w:lang w:val="es-ES" w:eastAsia="en-US" w:bidi="ar-SA"/>
      </w:rPr>
    </w:lvl>
    <w:lvl w:ilvl="7" w:tplc="CBAAF28A">
      <w:numFmt w:val="bullet"/>
      <w:lvlText w:val="•"/>
      <w:lvlJc w:val="left"/>
      <w:pPr>
        <w:ind w:left="7804" w:hanging="86"/>
      </w:pPr>
      <w:rPr>
        <w:rFonts w:hint="default"/>
        <w:lang w:val="es-ES" w:eastAsia="en-US" w:bidi="ar-SA"/>
      </w:rPr>
    </w:lvl>
    <w:lvl w:ilvl="8" w:tplc="25C418EC">
      <w:numFmt w:val="bullet"/>
      <w:lvlText w:val="•"/>
      <w:lvlJc w:val="left"/>
      <w:pPr>
        <w:ind w:left="8876" w:hanging="86"/>
      </w:pPr>
      <w:rPr>
        <w:rFonts w:hint="default"/>
        <w:lang w:val="es-ES" w:eastAsia="en-US" w:bidi="ar-SA"/>
      </w:rPr>
    </w:lvl>
  </w:abstractNum>
  <w:abstractNum w:abstractNumId="2" w15:restartNumberingAfterBreak="0">
    <w:nsid w:val="0B4F75B4"/>
    <w:multiLevelType w:val="hybridMultilevel"/>
    <w:tmpl w:val="652E061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561485"/>
    <w:multiLevelType w:val="multilevel"/>
    <w:tmpl w:val="D8D64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8915F1"/>
    <w:multiLevelType w:val="multilevel"/>
    <w:tmpl w:val="CF28C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4A4BD2"/>
    <w:multiLevelType w:val="multilevel"/>
    <w:tmpl w:val="1A827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8626D3"/>
    <w:multiLevelType w:val="multilevel"/>
    <w:tmpl w:val="2DA6A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F7244B"/>
    <w:multiLevelType w:val="multilevel"/>
    <w:tmpl w:val="F7008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94611E"/>
    <w:multiLevelType w:val="multilevel"/>
    <w:tmpl w:val="13667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BB2B02"/>
    <w:multiLevelType w:val="multilevel"/>
    <w:tmpl w:val="61902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774D99"/>
    <w:multiLevelType w:val="hybridMultilevel"/>
    <w:tmpl w:val="74F44260"/>
    <w:lvl w:ilvl="0" w:tplc="240A0001">
      <w:start w:val="1"/>
      <w:numFmt w:val="bullet"/>
      <w:lvlText w:val=""/>
      <w:lvlJc w:val="left"/>
      <w:pPr>
        <w:ind w:left="93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11" w15:restartNumberingAfterBreak="0">
    <w:nsid w:val="242B3F76"/>
    <w:multiLevelType w:val="multilevel"/>
    <w:tmpl w:val="CC66D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F77D7F"/>
    <w:multiLevelType w:val="hybridMultilevel"/>
    <w:tmpl w:val="7A18778E"/>
    <w:lvl w:ilvl="0" w:tplc="F5149696">
      <w:start w:val="2"/>
      <w:numFmt w:val="decimal"/>
      <w:lvlText w:val="%1."/>
      <w:lvlJc w:val="left"/>
      <w:pPr>
        <w:ind w:left="459" w:hanging="240"/>
        <w:jc w:val="right"/>
      </w:pPr>
      <w:rPr>
        <w:rFonts w:hint="default"/>
        <w:w w:val="100"/>
        <w:lang w:val="es-ES" w:eastAsia="en-US" w:bidi="ar-SA"/>
      </w:rPr>
    </w:lvl>
    <w:lvl w:ilvl="1" w:tplc="853E229A">
      <w:start w:val="1"/>
      <w:numFmt w:val="upperLetter"/>
      <w:lvlText w:val="%2."/>
      <w:lvlJc w:val="left"/>
      <w:pPr>
        <w:ind w:left="517" w:hanging="298"/>
        <w:jc w:val="left"/>
      </w:pPr>
      <w:rPr>
        <w:rFonts w:hint="default"/>
        <w:spacing w:val="-2"/>
        <w:w w:val="100"/>
        <w:lang w:val="es-ES" w:eastAsia="en-US" w:bidi="ar-SA"/>
      </w:rPr>
    </w:lvl>
    <w:lvl w:ilvl="2" w:tplc="F2D6B9EE">
      <w:start w:val="1"/>
      <w:numFmt w:val="upperLetter"/>
      <w:lvlText w:val="%3."/>
      <w:lvlJc w:val="left"/>
      <w:pPr>
        <w:ind w:left="718" w:hanging="360"/>
        <w:jc w:val="right"/>
      </w:pPr>
      <w:rPr>
        <w:rFonts w:ascii="Microsoft Sans Serif" w:eastAsia="Microsoft Sans Serif" w:hAnsi="Microsoft Sans Serif" w:cs="Microsoft Sans Serif" w:hint="default"/>
        <w:color w:val="212121"/>
        <w:spacing w:val="-1"/>
        <w:w w:val="100"/>
        <w:sz w:val="20"/>
        <w:szCs w:val="20"/>
        <w:lang w:val="es-ES" w:eastAsia="en-US" w:bidi="ar-SA"/>
      </w:rPr>
    </w:lvl>
    <w:lvl w:ilvl="3" w:tplc="59BE3190">
      <w:numFmt w:val="bullet"/>
      <w:lvlText w:val="•"/>
      <w:lvlJc w:val="left"/>
      <w:pPr>
        <w:ind w:left="2007" w:hanging="360"/>
      </w:pPr>
      <w:rPr>
        <w:rFonts w:hint="default"/>
        <w:lang w:val="es-ES" w:eastAsia="en-US" w:bidi="ar-SA"/>
      </w:rPr>
    </w:lvl>
    <w:lvl w:ilvl="4" w:tplc="B0B20EA2">
      <w:numFmt w:val="bullet"/>
      <w:lvlText w:val="•"/>
      <w:lvlJc w:val="left"/>
      <w:pPr>
        <w:ind w:left="3295" w:hanging="360"/>
      </w:pPr>
      <w:rPr>
        <w:rFonts w:hint="default"/>
        <w:lang w:val="es-ES" w:eastAsia="en-US" w:bidi="ar-SA"/>
      </w:rPr>
    </w:lvl>
    <w:lvl w:ilvl="5" w:tplc="A1EE9EAC">
      <w:numFmt w:val="bullet"/>
      <w:lvlText w:val="•"/>
      <w:lvlJc w:val="left"/>
      <w:pPr>
        <w:ind w:left="4582" w:hanging="360"/>
      </w:pPr>
      <w:rPr>
        <w:rFonts w:hint="default"/>
        <w:lang w:val="es-ES" w:eastAsia="en-US" w:bidi="ar-SA"/>
      </w:rPr>
    </w:lvl>
    <w:lvl w:ilvl="6" w:tplc="CF2435D0">
      <w:numFmt w:val="bullet"/>
      <w:lvlText w:val="•"/>
      <w:lvlJc w:val="left"/>
      <w:pPr>
        <w:ind w:left="5870" w:hanging="360"/>
      </w:pPr>
      <w:rPr>
        <w:rFonts w:hint="default"/>
        <w:lang w:val="es-ES" w:eastAsia="en-US" w:bidi="ar-SA"/>
      </w:rPr>
    </w:lvl>
    <w:lvl w:ilvl="7" w:tplc="BBB80C0C">
      <w:numFmt w:val="bullet"/>
      <w:lvlText w:val="•"/>
      <w:lvlJc w:val="left"/>
      <w:pPr>
        <w:ind w:left="7157" w:hanging="360"/>
      </w:pPr>
      <w:rPr>
        <w:rFonts w:hint="default"/>
        <w:lang w:val="es-ES" w:eastAsia="en-US" w:bidi="ar-SA"/>
      </w:rPr>
    </w:lvl>
    <w:lvl w:ilvl="8" w:tplc="A7A4AE5E">
      <w:numFmt w:val="bullet"/>
      <w:lvlText w:val="•"/>
      <w:lvlJc w:val="left"/>
      <w:pPr>
        <w:ind w:left="8445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2ED26161"/>
    <w:multiLevelType w:val="multilevel"/>
    <w:tmpl w:val="BC58F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557FF3"/>
    <w:multiLevelType w:val="hybridMultilevel"/>
    <w:tmpl w:val="C98A312C"/>
    <w:lvl w:ilvl="0" w:tplc="BB401672">
      <w:numFmt w:val="bullet"/>
      <w:lvlText w:val=""/>
      <w:lvlJc w:val="left"/>
      <w:pPr>
        <w:ind w:left="219" w:hanging="696"/>
      </w:pPr>
      <w:rPr>
        <w:rFonts w:ascii="Symbol" w:eastAsia="Symbol" w:hAnsi="Symbol" w:cs="Symbol" w:hint="default"/>
        <w:color w:val="1F2021"/>
        <w:w w:val="100"/>
        <w:sz w:val="20"/>
        <w:szCs w:val="20"/>
        <w:lang w:val="es-ES" w:eastAsia="en-US" w:bidi="ar-SA"/>
      </w:rPr>
    </w:lvl>
    <w:lvl w:ilvl="1" w:tplc="72D23F2E">
      <w:numFmt w:val="bullet"/>
      <w:lvlText w:val="•"/>
      <w:lvlJc w:val="left"/>
      <w:pPr>
        <w:ind w:left="1300" w:hanging="696"/>
      </w:pPr>
      <w:rPr>
        <w:rFonts w:hint="default"/>
        <w:lang w:val="es-ES" w:eastAsia="en-US" w:bidi="ar-SA"/>
      </w:rPr>
    </w:lvl>
    <w:lvl w:ilvl="2" w:tplc="4CACE6FE">
      <w:numFmt w:val="bullet"/>
      <w:lvlText w:val="•"/>
      <w:lvlJc w:val="left"/>
      <w:pPr>
        <w:ind w:left="2380" w:hanging="696"/>
      </w:pPr>
      <w:rPr>
        <w:rFonts w:hint="default"/>
        <w:lang w:val="es-ES" w:eastAsia="en-US" w:bidi="ar-SA"/>
      </w:rPr>
    </w:lvl>
    <w:lvl w:ilvl="3" w:tplc="233031CA">
      <w:numFmt w:val="bullet"/>
      <w:lvlText w:val="•"/>
      <w:lvlJc w:val="left"/>
      <w:pPr>
        <w:ind w:left="3460" w:hanging="696"/>
      </w:pPr>
      <w:rPr>
        <w:rFonts w:hint="default"/>
        <w:lang w:val="es-ES" w:eastAsia="en-US" w:bidi="ar-SA"/>
      </w:rPr>
    </w:lvl>
    <w:lvl w:ilvl="4" w:tplc="6C208744">
      <w:numFmt w:val="bullet"/>
      <w:lvlText w:val="•"/>
      <w:lvlJc w:val="left"/>
      <w:pPr>
        <w:ind w:left="4540" w:hanging="696"/>
      </w:pPr>
      <w:rPr>
        <w:rFonts w:hint="default"/>
        <w:lang w:val="es-ES" w:eastAsia="en-US" w:bidi="ar-SA"/>
      </w:rPr>
    </w:lvl>
    <w:lvl w:ilvl="5" w:tplc="9F4839DA">
      <w:numFmt w:val="bullet"/>
      <w:lvlText w:val="•"/>
      <w:lvlJc w:val="left"/>
      <w:pPr>
        <w:ind w:left="5620" w:hanging="696"/>
      </w:pPr>
      <w:rPr>
        <w:rFonts w:hint="default"/>
        <w:lang w:val="es-ES" w:eastAsia="en-US" w:bidi="ar-SA"/>
      </w:rPr>
    </w:lvl>
    <w:lvl w:ilvl="6" w:tplc="AD68F05E">
      <w:numFmt w:val="bullet"/>
      <w:lvlText w:val="•"/>
      <w:lvlJc w:val="left"/>
      <w:pPr>
        <w:ind w:left="6700" w:hanging="696"/>
      </w:pPr>
      <w:rPr>
        <w:rFonts w:hint="default"/>
        <w:lang w:val="es-ES" w:eastAsia="en-US" w:bidi="ar-SA"/>
      </w:rPr>
    </w:lvl>
    <w:lvl w:ilvl="7" w:tplc="F2D0C8A0">
      <w:numFmt w:val="bullet"/>
      <w:lvlText w:val="•"/>
      <w:lvlJc w:val="left"/>
      <w:pPr>
        <w:ind w:left="7780" w:hanging="696"/>
      </w:pPr>
      <w:rPr>
        <w:rFonts w:hint="default"/>
        <w:lang w:val="es-ES" w:eastAsia="en-US" w:bidi="ar-SA"/>
      </w:rPr>
    </w:lvl>
    <w:lvl w:ilvl="8" w:tplc="22C8B9EC">
      <w:numFmt w:val="bullet"/>
      <w:lvlText w:val="•"/>
      <w:lvlJc w:val="left"/>
      <w:pPr>
        <w:ind w:left="8860" w:hanging="696"/>
      </w:pPr>
      <w:rPr>
        <w:rFonts w:hint="default"/>
        <w:lang w:val="es-ES" w:eastAsia="en-US" w:bidi="ar-SA"/>
      </w:rPr>
    </w:lvl>
  </w:abstractNum>
  <w:abstractNum w:abstractNumId="15" w15:restartNumberingAfterBreak="0">
    <w:nsid w:val="36FD4AC0"/>
    <w:multiLevelType w:val="multilevel"/>
    <w:tmpl w:val="DD80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3A258E"/>
    <w:multiLevelType w:val="multilevel"/>
    <w:tmpl w:val="08702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1644C9"/>
    <w:multiLevelType w:val="hybridMultilevel"/>
    <w:tmpl w:val="0A2474C6"/>
    <w:lvl w:ilvl="0" w:tplc="3BDE2A80">
      <w:start w:val="1"/>
      <w:numFmt w:val="decimal"/>
      <w:lvlText w:val="%1"/>
      <w:lvlJc w:val="left"/>
      <w:pPr>
        <w:ind w:left="43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s-ES" w:eastAsia="en-US" w:bidi="ar-SA"/>
      </w:rPr>
    </w:lvl>
    <w:lvl w:ilvl="1" w:tplc="F8E032EE">
      <w:numFmt w:val="bullet"/>
      <w:lvlText w:val="•"/>
      <w:lvlJc w:val="left"/>
      <w:pPr>
        <w:ind w:left="1498" w:hanging="212"/>
      </w:pPr>
      <w:rPr>
        <w:rFonts w:hint="default"/>
        <w:lang w:val="es-ES" w:eastAsia="en-US" w:bidi="ar-SA"/>
      </w:rPr>
    </w:lvl>
    <w:lvl w:ilvl="2" w:tplc="4650B91E">
      <w:numFmt w:val="bullet"/>
      <w:lvlText w:val="•"/>
      <w:lvlJc w:val="left"/>
      <w:pPr>
        <w:ind w:left="2556" w:hanging="212"/>
      </w:pPr>
      <w:rPr>
        <w:rFonts w:hint="default"/>
        <w:lang w:val="es-ES" w:eastAsia="en-US" w:bidi="ar-SA"/>
      </w:rPr>
    </w:lvl>
    <w:lvl w:ilvl="3" w:tplc="697C1414">
      <w:numFmt w:val="bullet"/>
      <w:lvlText w:val="•"/>
      <w:lvlJc w:val="left"/>
      <w:pPr>
        <w:ind w:left="3614" w:hanging="212"/>
      </w:pPr>
      <w:rPr>
        <w:rFonts w:hint="default"/>
        <w:lang w:val="es-ES" w:eastAsia="en-US" w:bidi="ar-SA"/>
      </w:rPr>
    </w:lvl>
    <w:lvl w:ilvl="4" w:tplc="B3E6F374">
      <w:numFmt w:val="bullet"/>
      <w:lvlText w:val="•"/>
      <w:lvlJc w:val="left"/>
      <w:pPr>
        <w:ind w:left="4672" w:hanging="212"/>
      </w:pPr>
      <w:rPr>
        <w:rFonts w:hint="default"/>
        <w:lang w:val="es-ES" w:eastAsia="en-US" w:bidi="ar-SA"/>
      </w:rPr>
    </w:lvl>
    <w:lvl w:ilvl="5" w:tplc="55A2862A">
      <w:numFmt w:val="bullet"/>
      <w:lvlText w:val="•"/>
      <w:lvlJc w:val="left"/>
      <w:pPr>
        <w:ind w:left="5730" w:hanging="212"/>
      </w:pPr>
      <w:rPr>
        <w:rFonts w:hint="default"/>
        <w:lang w:val="es-ES" w:eastAsia="en-US" w:bidi="ar-SA"/>
      </w:rPr>
    </w:lvl>
    <w:lvl w:ilvl="6" w:tplc="8D5EFC2A">
      <w:numFmt w:val="bullet"/>
      <w:lvlText w:val="•"/>
      <w:lvlJc w:val="left"/>
      <w:pPr>
        <w:ind w:left="6788" w:hanging="212"/>
      </w:pPr>
      <w:rPr>
        <w:rFonts w:hint="default"/>
        <w:lang w:val="es-ES" w:eastAsia="en-US" w:bidi="ar-SA"/>
      </w:rPr>
    </w:lvl>
    <w:lvl w:ilvl="7" w:tplc="799CEFBA">
      <w:numFmt w:val="bullet"/>
      <w:lvlText w:val="•"/>
      <w:lvlJc w:val="left"/>
      <w:pPr>
        <w:ind w:left="7846" w:hanging="212"/>
      </w:pPr>
      <w:rPr>
        <w:rFonts w:hint="default"/>
        <w:lang w:val="es-ES" w:eastAsia="en-US" w:bidi="ar-SA"/>
      </w:rPr>
    </w:lvl>
    <w:lvl w:ilvl="8" w:tplc="3CF845B2">
      <w:numFmt w:val="bullet"/>
      <w:lvlText w:val="•"/>
      <w:lvlJc w:val="left"/>
      <w:pPr>
        <w:ind w:left="8904" w:hanging="212"/>
      </w:pPr>
      <w:rPr>
        <w:rFonts w:hint="default"/>
        <w:lang w:val="es-ES" w:eastAsia="en-US" w:bidi="ar-SA"/>
      </w:rPr>
    </w:lvl>
  </w:abstractNum>
  <w:abstractNum w:abstractNumId="18" w15:restartNumberingAfterBreak="0">
    <w:nsid w:val="41312EEA"/>
    <w:multiLevelType w:val="multilevel"/>
    <w:tmpl w:val="FA227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3B60FC"/>
    <w:multiLevelType w:val="multilevel"/>
    <w:tmpl w:val="F0929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E44A3D"/>
    <w:multiLevelType w:val="multilevel"/>
    <w:tmpl w:val="9DCC2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9E0B87"/>
    <w:multiLevelType w:val="multilevel"/>
    <w:tmpl w:val="B62C4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D2385B"/>
    <w:multiLevelType w:val="multilevel"/>
    <w:tmpl w:val="6D747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F21A0A"/>
    <w:multiLevelType w:val="hybridMultilevel"/>
    <w:tmpl w:val="39A24C5C"/>
    <w:lvl w:ilvl="0" w:tplc="EAC6547C">
      <w:numFmt w:val="bullet"/>
      <w:lvlText w:val="•"/>
      <w:lvlJc w:val="left"/>
      <w:pPr>
        <w:ind w:left="426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85BE32A2">
      <w:numFmt w:val="bullet"/>
      <w:lvlText w:val="•"/>
      <w:lvlJc w:val="left"/>
      <w:pPr>
        <w:ind w:left="1480" w:hanging="207"/>
      </w:pPr>
      <w:rPr>
        <w:rFonts w:hint="default"/>
        <w:lang w:val="es-ES" w:eastAsia="en-US" w:bidi="ar-SA"/>
      </w:rPr>
    </w:lvl>
    <w:lvl w:ilvl="2" w:tplc="F176F85E">
      <w:numFmt w:val="bullet"/>
      <w:lvlText w:val="•"/>
      <w:lvlJc w:val="left"/>
      <w:pPr>
        <w:ind w:left="2540" w:hanging="207"/>
      </w:pPr>
      <w:rPr>
        <w:rFonts w:hint="default"/>
        <w:lang w:val="es-ES" w:eastAsia="en-US" w:bidi="ar-SA"/>
      </w:rPr>
    </w:lvl>
    <w:lvl w:ilvl="3" w:tplc="C5D63868">
      <w:numFmt w:val="bullet"/>
      <w:lvlText w:val="•"/>
      <w:lvlJc w:val="left"/>
      <w:pPr>
        <w:ind w:left="3600" w:hanging="207"/>
      </w:pPr>
      <w:rPr>
        <w:rFonts w:hint="default"/>
        <w:lang w:val="es-ES" w:eastAsia="en-US" w:bidi="ar-SA"/>
      </w:rPr>
    </w:lvl>
    <w:lvl w:ilvl="4" w:tplc="74E27E78">
      <w:numFmt w:val="bullet"/>
      <w:lvlText w:val="•"/>
      <w:lvlJc w:val="left"/>
      <w:pPr>
        <w:ind w:left="4660" w:hanging="207"/>
      </w:pPr>
      <w:rPr>
        <w:rFonts w:hint="default"/>
        <w:lang w:val="es-ES" w:eastAsia="en-US" w:bidi="ar-SA"/>
      </w:rPr>
    </w:lvl>
    <w:lvl w:ilvl="5" w:tplc="474ED57E">
      <w:numFmt w:val="bullet"/>
      <w:lvlText w:val="•"/>
      <w:lvlJc w:val="left"/>
      <w:pPr>
        <w:ind w:left="5720" w:hanging="207"/>
      </w:pPr>
      <w:rPr>
        <w:rFonts w:hint="default"/>
        <w:lang w:val="es-ES" w:eastAsia="en-US" w:bidi="ar-SA"/>
      </w:rPr>
    </w:lvl>
    <w:lvl w:ilvl="6" w:tplc="01C64402">
      <w:numFmt w:val="bullet"/>
      <w:lvlText w:val="•"/>
      <w:lvlJc w:val="left"/>
      <w:pPr>
        <w:ind w:left="6780" w:hanging="207"/>
      </w:pPr>
      <w:rPr>
        <w:rFonts w:hint="default"/>
        <w:lang w:val="es-ES" w:eastAsia="en-US" w:bidi="ar-SA"/>
      </w:rPr>
    </w:lvl>
    <w:lvl w:ilvl="7" w:tplc="5DF2918E">
      <w:numFmt w:val="bullet"/>
      <w:lvlText w:val="•"/>
      <w:lvlJc w:val="left"/>
      <w:pPr>
        <w:ind w:left="7840" w:hanging="207"/>
      </w:pPr>
      <w:rPr>
        <w:rFonts w:hint="default"/>
        <w:lang w:val="es-ES" w:eastAsia="en-US" w:bidi="ar-SA"/>
      </w:rPr>
    </w:lvl>
    <w:lvl w:ilvl="8" w:tplc="87508408">
      <w:numFmt w:val="bullet"/>
      <w:lvlText w:val="•"/>
      <w:lvlJc w:val="left"/>
      <w:pPr>
        <w:ind w:left="8900" w:hanging="207"/>
      </w:pPr>
      <w:rPr>
        <w:rFonts w:hint="default"/>
        <w:lang w:val="es-ES" w:eastAsia="en-US" w:bidi="ar-SA"/>
      </w:rPr>
    </w:lvl>
  </w:abstractNum>
  <w:abstractNum w:abstractNumId="24" w15:restartNumberingAfterBreak="0">
    <w:nsid w:val="4E432AAE"/>
    <w:multiLevelType w:val="hybridMultilevel"/>
    <w:tmpl w:val="250EEA22"/>
    <w:lvl w:ilvl="0" w:tplc="D5CEB89C">
      <w:numFmt w:val="bullet"/>
      <w:lvlText w:val="•"/>
      <w:lvlJc w:val="left"/>
      <w:pPr>
        <w:ind w:left="435" w:hanging="21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s-ES" w:eastAsia="en-US" w:bidi="ar-SA"/>
      </w:rPr>
    </w:lvl>
    <w:lvl w:ilvl="1" w:tplc="D646DC38">
      <w:numFmt w:val="bullet"/>
      <w:lvlText w:val="•"/>
      <w:lvlJc w:val="left"/>
      <w:pPr>
        <w:ind w:left="1498" w:hanging="216"/>
      </w:pPr>
      <w:rPr>
        <w:rFonts w:hint="default"/>
        <w:lang w:val="es-ES" w:eastAsia="en-US" w:bidi="ar-SA"/>
      </w:rPr>
    </w:lvl>
    <w:lvl w:ilvl="2" w:tplc="F7BCA370">
      <w:numFmt w:val="bullet"/>
      <w:lvlText w:val="•"/>
      <w:lvlJc w:val="left"/>
      <w:pPr>
        <w:ind w:left="2556" w:hanging="216"/>
      </w:pPr>
      <w:rPr>
        <w:rFonts w:hint="default"/>
        <w:lang w:val="es-ES" w:eastAsia="en-US" w:bidi="ar-SA"/>
      </w:rPr>
    </w:lvl>
    <w:lvl w:ilvl="3" w:tplc="7DE2AA70">
      <w:numFmt w:val="bullet"/>
      <w:lvlText w:val="•"/>
      <w:lvlJc w:val="left"/>
      <w:pPr>
        <w:ind w:left="3614" w:hanging="216"/>
      </w:pPr>
      <w:rPr>
        <w:rFonts w:hint="default"/>
        <w:lang w:val="es-ES" w:eastAsia="en-US" w:bidi="ar-SA"/>
      </w:rPr>
    </w:lvl>
    <w:lvl w:ilvl="4" w:tplc="15FA8BF4">
      <w:numFmt w:val="bullet"/>
      <w:lvlText w:val="•"/>
      <w:lvlJc w:val="left"/>
      <w:pPr>
        <w:ind w:left="4672" w:hanging="216"/>
      </w:pPr>
      <w:rPr>
        <w:rFonts w:hint="default"/>
        <w:lang w:val="es-ES" w:eastAsia="en-US" w:bidi="ar-SA"/>
      </w:rPr>
    </w:lvl>
    <w:lvl w:ilvl="5" w:tplc="7C8CA4B0">
      <w:numFmt w:val="bullet"/>
      <w:lvlText w:val="•"/>
      <w:lvlJc w:val="left"/>
      <w:pPr>
        <w:ind w:left="5730" w:hanging="216"/>
      </w:pPr>
      <w:rPr>
        <w:rFonts w:hint="default"/>
        <w:lang w:val="es-ES" w:eastAsia="en-US" w:bidi="ar-SA"/>
      </w:rPr>
    </w:lvl>
    <w:lvl w:ilvl="6" w:tplc="70CA805C">
      <w:numFmt w:val="bullet"/>
      <w:lvlText w:val="•"/>
      <w:lvlJc w:val="left"/>
      <w:pPr>
        <w:ind w:left="6788" w:hanging="216"/>
      </w:pPr>
      <w:rPr>
        <w:rFonts w:hint="default"/>
        <w:lang w:val="es-ES" w:eastAsia="en-US" w:bidi="ar-SA"/>
      </w:rPr>
    </w:lvl>
    <w:lvl w:ilvl="7" w:tplc="E6500AFE">
      <w:numFmt w:val="bullet"/>
      <w:lvlText w:val="•"/>
      <w:lvlJc w:val="left"/>
      <w:pPr>
        <w:ind w:left="7846" w:hanging="216"/>
      </w:pPr>
      <w:rPr>
        <w:rFonts w:hint="default"/>
        <w:lang w:val="es-ES" w:eastAsia="en-US" w:bidi="ar-SA"/>
      </w:rPr>
    </w:lvl>
    <w:lvl w:ilvl="8" w:tplc="3784369C">
      <w:numFmt w:val="bullet"/>
      <w:lvlText w:val="•"/>
      <w:lvlJc w:val="left"/>
      <w:pPr>
        <w:ind w:left="8904" w:hanging="216"/>
      </w:pPr>
      <w:rPr>
        <w:rFonts w:hint="default"/>
        <w:lang w:val="es-ES" w:eastAsia="en-US" w:bidi="ar-SA"/>
      </w:rPr>
    </w:lvl>
  </w:abstractNum>
  <w:abstractNum w:abstractNumId="25" w15:restartNumberingAfterBreak="0">
    <w:nsid w:val="51394CB5"/>
    <w:multiLevelType w:val="multilevel"/>
    <w:tmpl w:val="01F2E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1D0F3E"/>
    <w:multiLevelType w:val="multilevel"/>
    <w:tmpl w:val="C764F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953DBA"/>
    <w:multiLevelType w:val="hybridMultilevel"/>
    <w:tmpl w:val="81DAF5F4"/>
    <w:lvl w:ilvl="0" w:tplc="3684AFA2">
      <w:start w:val="1"/>
      <w:numFmt w:val="decimal"/>
      <w:lvlText w:val="%1"/>
      <w:lvlJc w:val="left"/>
      <w:pPr>
        <w:ind w:left="430" w:hanging="212"/>
        <w:jc w:val="left"/>
      </w:pPr>
      <w:rPr>
        <w:rFonts w:ascii="Times New Roman" w:eastAsia="Times New Roman" w:hAnsi="Times New Roman" w:cs="Times New Roman" w:hint="default"/>
        <w:b/>
        <w:bCs/>
        <w:color w:val="92D050"/>
        <w:w w:val="99"/>
        <w:sz w:val="28"/>
        <w:szCs w:val="28"/>
        <w:lang w:val="es-ES" w:eastAsia="en-US" w:bidi="ar-SA"/>
      </w:rPr>
    </w:lvl>
    <w:lvl w:ilvl="1" w:tplc="85B63648">
      <w:numFmt w:val="bullet"/>
      <w:lvlText w:val="•"/>
      <w:lvlJc w:val="left"/>
      <w:pPr>
        <w:ind w:left="1498" w:hanging="212"/>
      </w:pPr>
      <w:rPr>
        <w:rFonts w:hint="default"/>
        <w:lang w:val="es-ES" w:eastAsia="en-US" w:bidi="ar-SA"/>
      </w:rPr>
    </w:lvl>
    <w:lvl w:ilvl="2" w:tplc="D3B8F448">
      <w:numFmt w:val="bullet"/>
      <w:lvlText w:val="•"/>
      <w:lvlJc w:val="left"/>
      <w:pPr>
        <w:ind w:left="2556" w:hanging="212"/>
      </w:pPr>
      <w:rPr>
        <w:rFonts w:hint="default"/>
        <w:lang w:val="es-ES" w:eastAsia="en-US" w:bidi="ar-SA"/>
      </w:rPr>
    </w:lvl>
    <w:lvl w:ilvl="3" w:tplc="2C6A6E00">
      <w:numFmt w:val="bullet"/>
      <w:lvlText w:val="•"/>
      <w:lvlJc w:val="left"/>
      <w:pPr>
        <w:ind w:left="3614" w:hanging="212"/>
      </w:pPr>
      <w:rPr>
        <w:rFonts w:hint="default"/>
        <w:lang w:val="es-ES" w:eastAsia="en-US" w:bidi="ar-SA"/>
      </w:rPr>
    </w:lvl>
    <w:lvl w:ilvl="4" w:tplc="6BD0A78C">
      <w:numFmt w:val="bullet"/>
      <w:lvlText w:val="•"/>
      <w:lvlJc w:val="left"/>
      <w:pPr>
        <w:ind w:left="4672" w:hanging="212"/>
      </w:pPr>
      <w:rPr>
        <w:rFonts w:hint="default"/>
        <w:lang w:val="es-ES" w:eastAsia="en-US" w:bidi="ar-SA"/>
      </w:rPr>
    </w:lvl>
    <w:lvl w:ilvl="5" w:tplc="49C8146C">
      <w:numFmt w:val="bullet"/>
      <w:lvlText w:val="•"/>
      <w:lvlJc w:val="left"/>
      <w:pPr>
        <w:ind w:left="5730" w:hanging="212"/>
      </w:pPr>
      <w:rPr>
        <w:rFonts w:hint="default"/>
        <w:lang w:val="es-ES" w:eastAsia="en-US" w:bidi="ar-SA"/>
      </w:rPr>
    </w:lvl>
    <w:lvl w:ilvl="6" w:tplc="CF78D8E8">
      <w:numFmt w:val="bullet"/>
      <w:lvlText w:val="•"/>
      <w:lvlJc w:val="left"/>
      <w:pPr>
        <w:ind w:left="6788" w:hanging="212"/>
      </w:pPr>
      <w:rPr>
        <w:rFonts w:hint="default"/>
        <w:lang w:val="es-ES" w:eastAsia="en-US" w:bidi="ar-SA"/>
      </w:rPr>
    </w:lvl>
    <w:lvl w:ilvl="7" w:tplc="E88E1442">
      <w:numFmt w:val="bullet"/>
      <w:lvlText w:val="•"/>
      <w:lvlJc w:val="left"/>
      <w:pPr>
        <w:ind w:left="7846" w:hanging="212"/>
      </w:pPr>
      <w:rPr>
        <w:rFonts w:hint="default"/>
        <w:lang w:val="es-ES" w:eastAsia="en-US" w:bidi="ar-SA"/>
      </w:rPr>
    </w:lvl>
    <w:lvl w:ilvl="8" w:tplc="76423068">
      <w:numFmt w:val="bullet"/>
      <w:lvlText w:val="•"/>
      <w:lvlJc w:val="left"/>
      <w:pPr>
        <w:ind w:left="8904" w:hanging="212"/>
      </w:pPr>
      <w:rPr>
        <w:rFonts w:hint="default"/>
        <w:lang w:val="es-ES" w:eastAsia="en-US" w:bidi="ar-SA"/>
      </w:rPr>
    </w:lvl>
  </w:abstractNum>
  <w:abstractNum w:abstractNumId="28" w15:restartNumberingAfterBreak="0">
    <w:nsid w:val="6DE2544E"/>
    <w:multiLevelType w:val="hybridMultilevel"/>
    <w:tmpl w:val="F976CA8E"/>
    <w:lvl w:ilvl="0" w:tplc="3DC86F04">
      <w:start w:val="1"/>
      <w:numFmt w:val="decimal"/>
      <w:lvlText w:val="%1."/>
      <w:lvlJc w:val="left"/>
      <w:pPr>
        <w:ind w:left="219" w:hanging="183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s-ES" w:eastAsia="en-US" w:bidi="ar-SA"/>
      </w:rPr>
    </w:lvl>
    <w:lvl w:ilvl="1" w:tplc="7EC49E76">
      <w:start w:val="1"/>
      <w:numFmt w:val="lowerLetter"/>
      <w:lvlText w:val="%2."/>
      <w:lvlJc w:val="left"/>
      <w:pPr>
        <w:ind w:left="219" w:hanging="231"/>
        <w:jc w:val="left"/>
      </w:pPr>
      <w:rPr>
        <w:rFonts w:hint="default"/>
        <w:w w:val="100"/>
        <w:lang w:val="es-ES" w:eastAsia="en-US" w:bidi="ar-SA"/>
      </w:rPr>
    </w:lvl>
    <w:lvl w:ilvl="2" w:tplc="9244A8AA">
      <w:numFmt w:val="bullet"/>
      <w:lvlText w:val="•"/>
      <w:lvlJc w:val="left"/>
      <w:pPr>
        <w:ind w:left="2380" w:hanging="231"/>
      </w:pPr>
      <w:rPr>
        <w:rFonts w:hint="default"/>
        <w:lang w:val="es-ES" w:eastAsia="en-US" w:bidi="ar-SA"/>
      </w:rPr>
    </w:lvl>
    <w:lvl w:ilvl="3" w:tplc="2506AD2A">
      <w:numFmt w:val="bullet"/>
      <w:lvlText w:val="•"/>
      <w:lvlJc w:val="left"/>
      <w:pPr>
        <w:ind w:left="3460" w:hanging="231"/>
      </w:pPr>
      <w:rPr>
        <w:rFonts w:hint="default"/>
        <w:lang w:val="es-ES" w:eastAsia="en-US" w:bidi="ar-SA"/>
      </w:rPr>
    </w:lvl>
    <w:lvl w:ilvl="4" w:tplc="98BAB13E">
      <w:numFmt w:val="bullet"/>
      <w:lvlText w:val="•"/>
      <w:lvlJc w:val="left"/>
      <w:pPr>
        <w:ind w:left="4540" w:hanging="231"/>
      </w:pPr>
      <w:rPr>
        <w:rFonts w:hint="default"/>
        <w:lang w:val="es-ES" w:eastAsia="en-US" w:bidi="ar-SA"/>
      </w:rPr>
    </w:lvl>
    <w:lvl w:ilvl="5" w:tplc="0758FAF8">
      <w:numFmt w:val="bullet"/>
      <w:lvlText w:val="•"/>
      <w:lvlJc w:val="left"/>
      <w:pPr>
        <w:ind w:left="5620" w:hanging="231"/>
      </w:pPr>
      <w:rPr>
        <w:rFonts w:hint="default"/>
        <w:lang w:val="es-ES" w:eastAsia="en-US" w:bidi="ar-SA"/>
      </w:rPr>
    </w:lvl>
    <w:lvl w:ilvl="6" w:tplc="A43E8E4E">
      <w:numFmt w:val="bullet"/>
      <w:lvlText w:val="•"/>
      <w:lvlJc w:val="left"/>
      <w:pPr>
        <w:ind w:left="6700" w:hanging="231"/>
      </w:pPr>
      <w:rPr>
        <w:rFonts w:hint="default"/>
        <w:lang w:val="es-ES" w:eastAsia="en-US" w:bidi="ar-SA"/>
      </w:rPr>
    </w:lvl>
    <w:lvl w:ilvl="7" w:tplc="DFE0171A">
      <w:numFmt w:val="bullet"/>
      <w:lvlText w:val="•"/>
      <w:lvlJc w:val="left"/>
      <w:pPr>
        <w:ind w:left="7780" w:hanging="231"/>
      </w:pPr>
      <w:rPr>
        <w:rFonts w:hint="default"/>
        <w:lang w:val="es-ES" w:eastAsia="en-US" w:bidi="ar-SA"/>
      </w:rPr>
    </w:lvl>
    <w:lvl w:ilvl="8" w:tplc="C6C4CFBE">
      <w:numFmt w:val="bullet"/>
      <w:lvlText w:val="•"/>
      <w:lvlJc w:val="left"/>
      <w:pPr>
        <w:ind w:left="8860" w:hanging="231"/>
      </w:pPr>
      <w:rPr>
        <w:rFonts w:hint="default"/>
        <w:lang w:val="es-ES" w:eastAsia="en-US" w:bidi="ar-SA"/>
      </w:rPr>
    </w:lvl>
  </w:abstractNum>
  <w:abstractNum w:abstractNumId="29" w15:restartNumberingAfterBreak="0">
    <w:nsid w:val="72D94BAD"/>
    <w:multiLevelType w:val="multilevel"/>
    <w:tmpl w:val="C234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E41F11"/>
    <w:multiLevelType w:val="multilevel"/>
    <w:tmpl w:val="21AAD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1A018E"/>
    <w:multiLevelType w:val="multilevel"/>
    <w:tmpl w:val="8158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D53EF5"/>
    <w:multiLevelType w:val="multilevel"/>
    <w:tmpl w:val="F3C46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17"/>
  </w:num>
  <w:num w:numId="3">
    <w:abstractNumId w:val="12"/>
  </w:num>
  <w:num w:numId="4">
    <w:abstractNumId w:val="28"/>
  </w:num>
  <w:num w:numId="5">
    <w:abstractNumId w:val="14"/>
  </w:num>
  <w:num w:numId="6">
    <w:abstractNumId w:val="1"/>
  </w:num>
  <w:num w:numId="7">
    <w:abstractNumId w:val="23"/>
  </w:num>
  <w:num w:numId="8">
    <w:abstractNumId w:val="24"/>
  </w:num>
  <w:num w:numId="9">
    <w:abstractNumId w:val="10"/>
  </w:num>
  <w:num w:numId="10">
    <w:abstractNumId w:val="26"/>
  </w:num>
  <w:num w:numId="11">
    <w:abstractNumId w:val="6"/>
  </w:num>
  <w:num w:numId="12">
    <w:abstractNumId w:val="19"/>
  </w:num>
  <w:num w:numId="13">
    <w:abstractNumId w:val="31"/>
  </w:num>
  <w:num w:numId="14">
    <w:abstractNumId w:val="18"/>
  </w:num>
  <w:num w:numId="15">
    <w:abstractNumId w:val="11"/>
  </w:num>
  <w:num w:numId="16">
    <w:abstractNumId w:val="13"/>
  </w:num>
  <w:num w:numId="17">
    <w:abstractNumId w:val="15"/>
  </w:num>
  <w:num w:numId="18">
    <w:abstractNumId w:val="8"/>
  </w:num>
  <w:num w:numId="19">
    <w:abstractNumId w:val="2"/>
  </w:num>
  <w:num w:numId="20">
    <w:abstractNumId w:val="20"/>
  </w:num>
  <w:num w:numId="21">
    <w:abstractNumId w:val="29"/>
  </w:num>
  <w:num w:numId="22">
    <w:abstractNumId w:val="9"/>
  </w:num>
  <w:num w:numId="23">
    <w:abstractNumId w:val="21"/>
  </w:num>
  <w:num w:numId="24">
    <w:abstractNumId w:val="3"/>
  </w:num>
  <w:num w:numId="25">
    <w:abstractNumId w:val="7"/>
  </w:num>
  <w:num w:numId="26">
    <w:abstractNumId w:val="16"/>
  </w:num>
  <w:num w:numId="27">
    <w:abstractNumId w:val="22"/>
  </w:num>
  <w:num w:numId="28">
    <w:abstractNumId w:val="30"/>
  </w:num>
  <w:num w:numId="29">
    <w:abstractNumId w:val="5"/>
  </w:num>
  <w:num w:numId="30">
    <w:abstractNumId w:val="32"/>
  </w:num>
  <w:num w:numId="31">
    <w:abstractNumId w:val="25"/>
  </w:num>
  <w:num w:numId="32">
    <w:abstractNumId w:val="0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1FC"/>
    <w:rsid w:val="000228EF"/>
    <w:rsid w:val="00023483"/>
    <w:rsid w:val="00023613"/>
    <w:rsid w:val="00086EEC"/>
    <w:rsid w:val="00151900"/>
    <w:rsid w:val="00185AC2"/>
    <w:rsid w:val="001F7DF0"/>
    <w:rsid w:val="00241F1C"/>
    <w:rsid w:val="00270BBB"/>
    <w:rsid w:val="00287890"/>
    <w:rsid w:val="002A17BD"/>
    <w:rsid w:val="002B70BB"/>
    <w:rsid w:val="00344776"/>
    <w:rsid w:val="00365BF2"/>
    <w:rsid w:val="00390607"/>
    <w:rsid w:val="003D2A77"/>
    <w:rsid w:val="00406954"/>
    <w:rsid w:val="004A0E3C"/>
    <w:rsid w:val="00520C7E"/>
    <w:rsid w:val="005B4C2C"/>
    <w:rsid w:val="006331DA"/>
    <w:rsid w:val="00665C88"/>
    <w:rsid w:val="006809B8"/>
    <w:rsid w:val="006D1EE6"/>
    <w:rsid w:val="00733D8A"/>
    <w:rsid w:val="00811ACA"/>
    <w:rsid w:val="008128E4"/>
    <w:rsid w:val="00881D4A"/>
    <w:rsid w:val="008B73EA"/>
    <w:rsid w:val="008C0783"/>
    <w:rsid w:val="008C080A"/>
    <w:rsid w:val="008D3EAE"/>
    <w:rsid w:val="008F11FC"/>
    <w:rsid w:val="00933FE5"/>
    <w:rsid w:val="009660F6"/>
    <w:rsid w:val="009C0B11"/>
    <w:rsid w:val="00A25F51"/>
    <w:rsid w:val="00B125DA"/>
    <w:rsid w:val="00B775B2"/>
    <w:rsid w:val="00BD4F9A"/>
    <w:rsid w:val="00C13338"/>
    <w:rsid w:val="00C301D2"/>
    <w:rsid w:val="00CD4A7C"/>
    <w:rsid w:val="00D71C00"/>
    <w:rsid w:val="00D91887"/>
    <w:rsid w:val="00E06284"/>
    <w:rsid w:val="00E546DD"/>
    <w:rsid w:val="00EF08AC"/>
    <w:rsid w:val="00F3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AF883"/>
  <w15:docId w15:val="{08FA6D9D-85C0-4994-BC5D-886514E92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19"/>
      <w:outlineLvl w:val="0"/>
    </w:pPr>
    <w:rPr>
      <w:rFonts w:ascii="Microsoft Sans Serif" w:eastAsia="Microsoft Sans Serif" w:hAnsi="Microsoft Sans Serif" w:cs="Microsoft Sans Serif"/>
      <w:sz w:val="36"/>
      <w:szCs w:val="36"/>
    </w:rPr>
  </w:style>
  <w:style w:type="paragraph" w:styleId="Ttulo2">
    <w:name w:val="heading 2"/>
    <w:basedOn w:val="Normal"/>
    <w:uiPriority w:val="1"/>
    <w:qFormat/>
    <w:pPr>
      <w:ind w:left="219"/>
      <w:outlineLvl w:val="1"/>
    </w:pPr>
    <w:rPr>
      <w:rFonts w:ascii="Arial" w:eastAsia="Arial" w:hAnsi="Arial" w:cs="Arial"/>
      <w:b/>
      <w:bCs/>
      <w:sz w:val="29"/>
      <w:szCs w:val="29"/>
    </w:rPr>
  </w:style>
  <w:style w:type="paragraph" w:styleId="Ttulo3">
    <w:name w:val="heading 3"/>
    <w:basedOn w:val="Normal"/>
    <w:uiPriority w:val="1"/>
    <w:qFormat/>
    <w:pPr>
      <w:ind w:left="43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060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219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pPr>
      <w:spacing w:before="115"/>
      <w:ind w:left="110"/>
    </w:pPr>
  </w:style>
  <w:style w:type="character" w:styleId="Hipervnculo">
    <w:name w:val="Hyperlink"/>
    <w:basedOn w:val="Fuentedeprrafopredeter"/>
    <w:uiPriority w:val="99"/>
    <w:unhideWhenUsed/>
    <w:rsid w:val="00BD4F9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41F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241F1C"/>
    <w:rPr>
      <w:b/>
      <w:bCs/>
    </w:rPr>
  </w:style>
  <w:style w:type="paragraph" w:customStyle="1" w:styleId="toggle-idevice">
    <w:name w:val="toggle-idevice"/>
    <w:basedOn w:val="Normal"/>
    <w:rsid w:val="00241F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estilo67">
    <w:name w:val="estilo67"/>
    <w:basedOn w:val="Fuentedeprrafopredeter"/>
    <w:rsid w:val="00241F1C"/>
  </w:style>
  <w:style w:type="character" w:customStyle="1" w:styleId="Ttulo4Car">
    <w:name w:val="Título 4 Car"/>
    <w:basedOn w:val="Fuentedeprrafopredeter"/>
    <w:link w:val="Ttulo4"/>
    <w:uiPriority w:val="9"/>
    <w:semiHidden/>
    <w:rsid w:val="00390607"/>
    <w:rPr>
      <w:rFonts w:asciiTheme="majorHAnsi" w:eastAsiaTheme="majorEastAsia" w:hAnsiTheme="majorHAnsi" w:cstheme="majorBidi"/>
      <w:i/>
      <w:iCs/>
      <w:color w:val="365F91" w:themeColor="accent1" w:themeShade="BF"/>
      <w:lang w:val="es-ES"/>
    </w:rPr>
  </w:style>
  <w:style w:type="paragraph" w:customStyle="1" w:styleId="ideviceanswer-field">
    <w:name w:val="idevice_answer-field"/>
    <w:basedOn w:val="Normal"/>
    <w:rsid w:val="00D71C0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4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26" Type="http://schemas.openxmlformats.org/officeDocument/2006/relationships/image" Target="media/image21.gif"/><Relationship Id="rId3" Type="http://schemas.openxmlformats.org/officeDocument/2006/relationships/settings" Target="settings.xml"/><Relationship Id="rId21" Type="http://schemas.openxmlformats.org/officeDocument/2006/relationships/image" Target="media/image16.gif"/><Relationship Id="rId34" Type="http://schemas.openxmlformats.org/officeDocument/2006/relationships/fontTable" Target="fontTable.xml"/><Relationship Id="rId7" Type="http://schemas.openxmlformats.org/officeDocument/2006/relationships/hyperlink" Target="mailto:freddymunoz_64@hotmail.com" TargetMode="External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image" Target="media/image20.gif"/><Relationship Id="rId33" Type="http://schemas.openxmlformats.org/officeDocument/2006/relationships/hyperlink" Target="http://www.youtube.com/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0" Type="http://schemas.openxmlformats.org/officeDocument/2006/relationships/image" Target="media/image15.gif"/><Relationship Id="rId29" Type="http://schemas.openxmlformats.org/officeDocument/2006/relationships/image" Target="media/image24.gi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gif"/><Relationship Id="rId24" Type="http://schemas.openxmlformats.org/officeDocument/2006/relationships/image" Target="media/image19.gif"/><Relationship Id="rId32" Type="http://schemas.openxmlformats.org/officeDocument/2006/relationships/image" Target="media/image27.jpeg"/><Relationship Id="rId5" Type="http://schemas.openxmlformats.org/officeDocument/2006/relationships/image" Target="media/image1.jpeg"/><Relationship Id="rId15" Type="http://schemas.openxmlformats.org/officeDocument/2006/relationships/image" Target="media/image10.gif"/><Relationship Id="rId23" Type="http://schemas.openxmlformats.org/officeDocument/2006/relationships/image" Target="media/image18.gif"/><Relationship Id="rId28" Type="http://schemas.openxmlformats.org/officeDocument/2006/relationships/image" Target="media/image23.gif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31" Type="http://schemas.openxmlformats.org/officeDocument/2006/relationships/image" Target="media/image26.jpeg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Relationship Id="rId27" Type="http://schemas.openxmlformats.org/officeDocument/2006/relationships/image" Target="media/image22.gif"/><Relationship Id="rId30" Type="http://schemas.openxmlformats.org/officeDocument/2006/relationships/image" Target="media/image25.gif"/><Relationship Id="rId35" Type="http://schemas.openxmlformats.org/officeDocument/2006/relationships/theme" Target="theme/theme1.xml"/><Relationship Id="rId8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1293</Words>
  <Characters>7374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YESENIA</dc:creator>
  <cp:lastModifiedBy>ESTUDIANTE</cp:lastModifiedBy>
  <cp:revision>2</cp:revision>
  <dcterms:created xsi:type="dcterms:W3CDTF">2021-07-20T05:00:00Z</dcterms:created>
  <dcterms:modified xsi:type="dcterms:W3CDTF">2021-07-20T05:00:00Z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2021-03-30T00:00:00Z</vt:filetime>
  </property>
</Properties>
</file>