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98E" w:rsidRDefault="007B7532" w:rsidP="00B2298E">
      <w:pPr>
        <w:spacing w:line="0" w:lineRule="atLeast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</w:t>
      </w:r>
      <w:r w:rsidR="00B2298E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B2298E" w:rsidRDefault="00B2298E" w:rsidP="00B2298E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2298E" w:rsidRDefault="00B2298E" w:rsidP="00B2298E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B2298E" w:rsidRDefault="00B2298E" w:rsidP="00B2298E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B2298E" w:rsidRDefault="00B2298E" w:rsidP="00B2298E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B2298E" w:rsidRDefault="00B2298E" w:rsidP="00B2298E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2298E" w:rsidRDefault="00B2298E" w:rsidP="00B2298E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B2298E" w:rsidRPr="00CC4738" w:rsidRDefault="007B7532" w:rsidP="00B2298E">
      <w:pPr>
        <w:spacing w:line="0" w:lineRule="atLeast"/>
        <w:ind w:left="1460"/>
        <w:jc w:val="center"/>
        <w:rPr>
          <w:rFonts w:asciiTheme="minorHAnsi" w:eastAsia="Times New Roman" w:hAnsiTheme="minorHAnsi" w:cstheme="minorHAnsi"/>
          <w:b/>
          <w:sz w:val="28"/>
        </w:rPr>
      </w:pPr>
      <w:r>
        <w:rPr>
          <w:rFonts w:asciiTheme="minorHAnsi" w:eastAsia="Times New Roman" w:hAnsiTheme="minorHAnsi" w:cstheme="minorHAnsi"/>
          <w:b/>
          <w:sz w:val="28"/>
        </w:rPr>
        <w:t>GUIA DE APRENDIZAJE 6</w:t>
      </w:r>
      <w:r w:rsidR="00B2298E">
        <w:rPr>
          <w:rFonts w:asciiTheme="minorHAnsi" w:eastAsia="Times New Roman" w:hAnsiTheme="minorHAnsi" w:cstheme="minorHAnsi"/>
          <w:b/>
          <w:sz w:val="28"/>
        </w:rPr>
        <w:t xml:space="preserve"> </w:t>
      </w:r>
      <w:r w:rsidR="00B2298E" w:rsidRPr="00E701AF">
        <w:rPr>
          <w:rFonts w:asciiTheme="minorHAnsi" w:eastAsia="Times New Roman" w:hAnsiTheme="minorHAnsi" w:cstheme="minorHAnsi"/>
          <w:b/>
          <w:sz w:val="28"/>
        </w:rPr>
        <w:t>AREA</w:t>
      </w:r>
      <w:r w:rsidR="00B2298E">
        <w:rPr>
          <w:rFonts w:ascii="Times New Roman" w:eastAsia="Times New Roman" w:hAnsi="Times New Roman"/>
          <w:b/>
          <w:i/>
          <w:sz w:val="28"/>
        </w:rPr>
        <w:t xml:space="preserve"> </w:t>
      </w:r>
      <w:r w:rsidR="00B2298E" w:rsidRPr="00E944F5">
        <w:rPr>
          <w:rFonts w:eastAsia="Times New Roman" w:cs="Calibri"/>
          <w:b/>
          <w:sz w:val="28"/>
        </w:rPr>
        <w:t>CIENCIAS NATURALES</w:t>
      </w:r>
      <w:r w:rsidR="00B2298E">
        <w:rPr>
          <w:rFonts w:ascii="Times New Roman" w:eastAsia="Times New Roman" w:hAnsi="Times New Roman"/>
          <w:b/>
          <w:i/>
          <w:sz w:val="28"/>
        </w:rPr>
        <w:t xml:space="preserve"> </w:t>
      </w:r>
      <w:r w:rsidR="00B2298E">
        <w:rPr>
          <w:rFonts w:eastAsia="Times New Roman" w:cs="Calibri"/>
          <w:b/>
          <w:sz w:val="28"/>
        </w:rPr>
        <w:t xml:space="preserve">GRADOS </w:t>
      </w:r>
    </w:p>
    <w:p w:rsidR="00B2298E" w:rsidRPr="00E944F5" w:rsidRDefault="00B2298E" w:rsidP="00B2298E">
      <w:pPr>
        <w:spacing w:line="0" w:lineRule="atLeast"/>
        <w:ind w:left="1460"/>
        <w:jc w:val="center"/>
        <w:rPr>
          <w:rFonts w:eastAsia="Times New Roman" w:cs="Calibri"/>
          <w:b/>
          <w:sz w:val="28"/>
        </w:rPr>
      </w:pPr>
      <w:r>
        <w:rPr>
          <w:rFonts w:asciiTheme="minorHAnsi" w:eastAsia="Times New Roman" w:hAnsiTheme="minorHAnsi" w:cstheme="minorHAnsi"/>
          <w:b/>
          <w:sz w:val="28"/>
        </w:rPr>
        <w:t>8°</w:t>
      </w:r>
      <w:r>
        <w:rPr>
          <w:rFonts w:eastAsia="Times New Roman" w:cs="Calibri"/>
          <w:b/>
          <w:sz w:val="28"/>
        </w:rPr>
        <w:t xml:space="preserve"> PM</w:t>
      </w:r>
      <w:r w:rsidRPr="00E944F5">
        <w:rPr>
          <w:rFonts w:eastAsia="Times New Roman" w:cs="Calibri"/>
          <w:b/>
          <w:sz w:val="28"/>
        </w:rPr>
        <w:t>__________</w:t>
      </w:r>
    </w:p>
    <w:p w:rsidR="00B2298E" w:rsidRDefault="00B2298E" w:rsidP="00B2298E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B2298E" w:rsidRDefault="00B2298E" w:rsidP="00B2298E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IVÁN EUSEBIO HERRERA CORPAS</w:t>
      </w:r>
    </w:p>
    <w:p w:rsidR="00B2298E" w:rsidRPr="00A12801" w:rsidRDefault="00B2298E" w:rsidP="00B2298E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A12801">
        <w:rPr>
          <w:rFonts w:ascii="Times New Roman" w:hAnsi="Times New Roman" w:cs="Times New Roman"/>
          <w:b/>
          <w:sz w:val="24"/>
          <w:szCs w:val="24"/>
        </w:rPr>
        <w:t>CORREO</w:t>
      </w:r>
      <w:r w:rsidRPr="00A12801">
        <w:rPr>
          <w:b/>
          <w:sz w:val="24"/>
          <w:szCs w:val="24"/>
        </w:rPr>
        <w:t>:</w:t>
      </w:r>
      <w:r>
        <w:t xml:space="preserve"> </w:t>
      </w:r>
      <w:hyperlink r:id="rId5" w:history="1">
        <w:r w:rsidRPr="00A12801">
          <w:rPr>
            <w:rStyle w:val="Hipervnculo"/>
            <w:rFonts w:ascii="Carlito" w:eastAsia="Carlito" w:hAnsi="Carlito" w:cs="Carlito"/>
            <w:b/>
            <w:bCs/>
            <w:color w:val="auto"/>
            <w:sz w:val="28"/>
            <w:szCs w:val="28"/>
            <w:lang w:eastAsia="en-US"/>
          </w:rPr>
          <w:t>ieherrera1982@gmail.com</w:t>
        </w:r>
      </w:hyperlink>
    </w:p>
    <w:p w:rsidR="00B2298E" w:rsidRDefault="00B2298E" w:rsidP="00B2298E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WHATSAPP: 3136955865</w:t>
      </w:r>
    </w:p>
    <w:p w:rsidR="00B2298E" w:rsidRPr="009113A0" w:rsidRDefault="007B7532" w:rsidP="00B2298E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TEMA: ÓRGANOS DE LOS SENTIDOS</w:t>
      </w:r>
      <w:r w:rsidR="00B2298E">
        <w:rPr>
          <w:rFonts w:ascii="Times New Roman" w:hAnsi="Times New Roman" w:cs="Times New Roman"/>
          <w:b/>
          <w:sz w:val="24"/>
          <w:szCs w:val="24"/>
        </w:rPr>
        <w:t>.</w:t>
      </w:r>
    </w:p>
    <w:p w:rsidR="00B2298E" w:rsidRPr="009113A0" w:rsidRDefault="00B2298E" w:rsidP="00B2298E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298E" w:rsidRPr="009113A0" w:rsidRDefault="00B2298E" w:rsidP="00B2298E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PERIODO</w:t>
      </w:r>
      <w:r w:rsidRPr="009113A0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SEGUNDO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B2298E" w:rsidRPr="009113A0" w:rsidRDefault="00B2298E" w:rsidP="00B2298E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 w:rsidR="007B7532">
        <w:rPr>
          <w:rFonts w:ascii="Times New Roman" w:hAnsi="Times New Roman" w:cs="Times New Roman"/>
          <w:sz w:val="24"/>
          <w:szCs w:val="24"/>
        </w:rPr>
        <w:t xml:space="preserve"> 24 DE AGOSTO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B2298E" w:rsidRDefault="00B2298E" w:rsidP="00B2298E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REVISIÓN</w:t>
      </w:r>
      <w:r w:rsidR="007B7532">
        <w:rPr>
          <w:rFonts w:ascii="Times New Roman" w:eastAsia="Times New Roman" w:hAnsi="Times New Roman" w:cs="Times New Roman"/>
          <w:sz w:val="24"/>
          <w:szCs w:val="24"/>
        </w:rPr>
        <w:t>: HASTA EL 10 DE SEPTIEMBRE</w:t>
      </w:r>
      <w:bookmarkStart w:id="0" w:name="_GoBack"/>
      <w:bookmarkEnd w:id="0"/>
    </w:p>
    <w:p w:rsidR="00B2298E" w:rsidRPr="009113A0" w:rsidRDefault="00B2298E" w:rsidP="00B2298E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2298E" w:rsidRPr="00D055D7" w:rsidRDefault="00B2298E" w:rsidP="00B2298E">
      <w:pPr>
        <w:spacing w:line="200" w:lineRule="exact"/>
        <w:rPr>
          <w:rFonts w:eastAsia="Times New Roman" w:cs="Calibr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b/>
          <w:sz w:val="28"/>
        </w:rPr>
        <w:t>Propósito de aprendizaje</w:t>
      </w:r>
      <w:r w:rsidRPr="00230021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D055D7">
        <w:rPr>
          <w:rFonts w:eastAsia="Times New Roman" w:cs="Calibri"/>
          <w:sz w:val="24"/>
          <w:szCs w:val="24"/>
        </w:rPr>
        <w:t>Que el es</w:t>
      </w:r>
      <w:r>
        <w:rPr>
          <w:rFonts w:eastAsia="Times New Roman" w:cs="Calibri"/>
          <w:sz w:val="24"/>
          <w:szCs w:val="24"/>
        </w:rPr>
        <w:t>tudiante identifique la importancia</w:t>
      </w:r>
      <w:r w:rsidR="007B7532">
        <w:rPr>
          <w:rFonts w:eastAsia="Times New Roman" w:cs="Calibri"/>
          <w:sz w:val="24"/>
          <w:szCs w:val="24"/>
        </w:rPr>
        <w:t xml:space="preserve"> de los órganos de los sentidos como estructuras que le permiten al ser humano estar en contacto con su medio interno y externo</w:t>
      </w:r>
    </w:p>
    <w:p w:rsidR="00B2298E" w:rsidRPr="00D055D7" w:rsidRDefault="00B2298E" w:rsidP="00B2298E">
      <w:pPr>
        <w:spacing w:line="200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B2298E" w:rsidRPr="00D055D7" w:rsidRDefault="00B2298E" w:rsidP="00B2298E">
      <w:pPr>
        <w:spacing w:line="200" w:lineRule="exact"/>
        <w:rPr>
          <w:rFonts w:eastAsia="Times New Roman" w:cs="Calibri"/>
          <w:sz w:val="24"/>
          <w:szCs w:val="24"/>
        </w:rPr>
      </w:pPr>
    </w:p>
    <w:p w:rsidR="00B2298E" w:rsidRDefault="00B2298E" w:rsidP="00B2298E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B2298E" w:rsidRPr="00D055D7" w:rsidRDefault="00B2298E" w:rsidP="00B2298E">
      <w:pPr>
        <w:spacing w:line="200" w:lineRule="exact"/>
        <w:rPr>
          <w:rFonts w:eastAsia="Times New Roman" w:cs="Calibri"/>
          <w:sz w:val="24"/>
          <w:szCs w:val="24"/>
        </w:rPr>
      </w:pPr>
      <w:r w:rsidRPr="00D055D7">
        <w:rPr>
          <w:rFonts w:eastAsia="Times New Roman" w:cs="Calibri"/>
          <w:sz w:val="24"/>
          <w:szCs w:val="24"/>
        </w:rPr>
        <w:t>La siguiente guía de trabajo</w:t>
      </w:r>
      <w:r w:rsidR="007B7532">
        <w:rPr>
          <w:rFonts w:eastAsia="Times New Roman" w:cs="Calibri"/>
          <w:sz w:val="24"/>
          <w:szCs w:val="24"/>
        </w:rPr>
        <w:t xml:space="preserve"> trata sobre los órganos de los sentidos, los cuales son 5 estructuras, como:</w:t>
      </w:r>
      <w:r w:rsidR="007B7532" w:rsidRPr="007B7532">
        <w:rPr>
          <w:rFonts w:eastAsia="Times New Roman" w:cs="Calibri"/>
          <w:sz w:val="24"/>
          <w:szCs w:val="24"/>
        </w:rPr>
        <w:t xml:space="preserve"> la piel, que permite el tacto; los ojos, que proporcionan la vista; los oídos, que además de captar los sonidos controlan el equilibrio; la nariz, mediante la que se perciben los olores; y, la lengua, con la que se distinguen sabores con el sentido del gusto.</w:t>
      </w:r>
    </w:p>
    <w:p w:rsidR="00B2298E" w:rsidRPr="006C7166" w:rsidRDefault="00B2298E" w:rsidP="00B2298E">
      <w:pPr>
        <w:pStyle w:val="Prrafodelista"/>
        <w:tabs>
          <w:tab w:val="left" w:pos="560"/>
        </w:tabs>
        <w:ind w:left="426"/>
        <w:rPr>
          <w:color w:val="FF0000"/>
          <w:sz w:val="28"/>
        </w:rPr>
      </w:pPr>
    </w:p>
    <w:p w:rsidR="00B2298E" w:rsidRPr="00DE5FDA" w:rsidRDefault="00B2298E" w:rsidP="00B2298E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>INDAGACIÓN</w:t>
      </w:r>
    </w:p>
    <w:p w:rsidR="00B2298E" w:rsidRPr="00D055D7" w:rsidRDefault="00B2298E" w:rsidP="00B2298E">
      <w:pPr>
        <w:spacing w:line="0" w:lineRule="atLeast"/>
        <w:rPr>
          <w:rFonts w:eastAsia="Times New Roman" w:cs="Calibri"/>
          <w:sz w:val="24"/>
          <w:szCs w:val="24"/>
        </w:rPr>
      </w:pPr>
      <w:r w:rsidRPr="00D055D7">
        <w:rPr>
          <w:rFonts w:eastAsia="Times New Roman" w:cs="Calibri"/>
          <w:sz w:val="24"/>
          <w:szCs w:val="24"/>
        </w:rPr>
        <w:t>El estudiante estará en capacidad de</w:t>
      </w:r>
      <w:r w:rsidR="007B7532">
        <w:rPr>
          <w:rFonts w:eastAsia="Times New Roman" w:cs="Calibri"/>
          <w:sz w:val="24"/>
          <w:szCs w:val="24"/>
        </w:rPr>
        <w:t xml:space="preserve"> identificar la estructura de cada uno de los órganos de los sentidos y de relacionarla con sus funciones.</w:t>
      </w:r>
    </w:p>
    <w:p w:rsidR="00B2298E" w:rsidRPr="00DE5FDA" w:rsidRDefault="00B2298E" w:rsidP="00B2298E">
      <w:pPr>
        <w:spacing w:line="250" w:lineRule="exac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 </w:t>
      </w:r>
    </w:p>
    <w:p w:rsidR="00B2298E" w:rsidRDefault="00B2298E" w:rsidP="00B2298E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B2298E" w:rsidRPr="00E944F5" w:rsidRDefault="00B2298E" w:rsidP="00B2298E">
      <w:pPr>
        <w:spacing w:line="200" w:lineRule="exact"/>
        <w:rPr>
          <w:rFonts w:eastAsia="Times New Roman" w:cs="Calibri"/>
          <w:sz w:val="28"/>
          <w:szCs w:val="28"/>
        </w:rPr>
      </w:pPr>
    </w:p>
    <w:p w:rsidR="00B2298E" w:rsidRPr="00DE5FDA" w:rsidRDefault="00B2298E" w:rsidP="00B2298E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B2298E" w:rsidRDefault="00B2298E" w:rsidP="00B2298E">
      <w:pPr>
        <w:spacing w:line="28" w:lineRule="exact"/>
        <w:rPr>
          <w:rFonts w:ascii="Times New Roman" w:eastAsia="Times New Roman" w:hAnsi="Times New Roman"/>
        </w:rPr>
      </w:pPr>
      <w:bookmarkStart w:id="1" w:name="page3"/>
      <w:bookmarkEnd w:id="1"/>
    </w:p>
    <w:p w:rsidR="00B2298E" w:rsidRDefault="007B7532" w:rsidP="007B7532">
      <w:pPr>
        <w:spacing w:line="228" w:lineRule="auto"/>
        <w:ind w:right="2500"/>
        <w:jc w:val="center"/>
        <w:rPr>
          <w:rFonts w:asciiTheme="minorHAnsi" w:eastAsia="Times New Roman" w:hAnsiTheme="minorHAnsi" w:cstheme="minorHAnsi"/>
          <w:b/>
          <w:sz w:val="24"/>
          <w:szCs w:val="24"/>
        </w:rPr>
      </w:pPr>
      <w:r w:rsidRPr="007B7532">
        <w:rPr>
          <w:rFonts w:asciiTheme="minorHAnsi" w:eastAsia="Times New Roman" w:hAnsiTheme="minorHAnsi" w:cstheme="minorHAnsi"/>
          <w:b/>
          <w:sz w:val="24"/>
          <w:szCs w:val="24"/>
        </w:rPr>
        <w:t>Órganos de los sentidos</w:t>
      </w:r>
    </w:p>
    <w:p w:rsidR="007B7532" w:rsidRPr="007B7532" w:rsidRDefault="007B7532" w:rsidP="007B7532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7B7532">
        <w:rPr>
          <w:rFonts w:asciiTheme="minorHAnsi" w:eastAsia="Times New Roman" w:hAnsiTheme="minorHAnsi" w:cstheme="minorHAnsi"/>
          <w:sz w:val="24"/>
          <w:szCs w:val="24"/>
        </w:rPr>
        <w:t>Los órganos de los sentidos son los encargados de hacernos ver, escuchar, olfatear, saborear y tener sensibilidad táctil.</w:t>
      </w:r>
    </w:p>
    <w:p w:rsidR="007B7532" w:rsidRPr="007B7532" w:rsidRDefault="007B7532" w:rsidP="007B7532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7B7532">
        <w:rPr>
          <w:rFonts w:asciiTheme="minorHAnsi" w:eastAsia="Times New Roman" w:hAnsiTheme="minorHAnsi" w:cstheme="minorHAnsi"/>
          <w:sz w:val="24"/>
          <w:szCs w:val="24"/>
        </w:rPr>
        <w:t xml:space="preserve">Cada órgano </w:t>
      </w:r>
      <w:r w:rsidR="00E0278C" w:rsidRPr="007B7532">
        <w:rPr>
          <w:rFonts w:asciiTheme="minorHAnsi" w:eastAsia="Times New Roman" w:hAnsiTheme="minorHAnsi" w:cstheme="minorHAnsi"/>
          <w:sz w:val="24"/>
          <w:szCs w:val="24"/>
        </w:rPr>
        <w:t>está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 xml:space="preserve"> asociado a un sentido:</w:t>
      </w:r>
    </w:p>
    <w:p w:rsidR="007B7532" w:rsidRPr="007B7532" w:rsidRDefault="007B7532" w:rsidP="007B7532">
      <w:pPr>
        <w:numPr>
          <w:ilvl w:val="0"/>
          <w:numId w:val="8"/>
        </w:num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7B7532">
        <w:rPr>
          <w:rFonts w:asciiTheme="minorHAnsi" w:eastAsia="Times New Roman" w:hAnsiTheme="minorHAnsi" w:cstheme="minorHAnsi"/>
          <w:sz w:val="24"/>
          <w:szCs w:val="24"/>
        </w:rPr>
        <w:t>Los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ojos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 están asociados al sentido de la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vista (la visión)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7B7532" w:rsidRPr="007B7532" w:rsidRDefault="007B7532" w:rsidP="007B7532">
      <w:pPr>
        <w:numPr>
          <w:ilvl w:val="0"/>
          <w:numId w:val="8"/>
        </w:num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7B7532">
        <w:rPr>
          <w:rFonts w:asciiTheme="minorHAnsi" w:eastAsia="Times New Roman" w:hAnsiTheme="minorHAnsi" w:cstheme="minorHAnsi"/>
          <w:sz w:val="24"/>
          <w:szCs w:val="24"/>
        </w:rPr>
        <w:t>Los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oídos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 están asociados al sentido del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oído (la audición)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7B7532" w:rsidRPr="007B7532" w:rsidRDefault="007B7532" w:rsidP="007B7532">
      <w:pPr>
        <w:numPr>
          <w:ilvl w:val="0"/>
          <w:numId w:val="8"/>
        </w:num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7B7532">
        <w:rPr>
          <w:rFonts w:asciiTheme="minorHAnsi" w:eastAsia="Times New Roman" w:hAnsiTheme="minorHAnsi" w:cstheme="minorHAnsi"/>
          <w:sz w:val="24"/>
          <w:szCs w:val="24"/>
        </w:rPr>
        <w:t>La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nariz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 está asociada al sentido del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olfato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7B7532" w:rsidRPr="007B7532" w:rsidRDefault="007B7532" w:rsidP="007B7532">
      <w:pPr>
        <w:numPr>
          <w:ilvl w:val="0"/>
          <w:numId w:val="8"/>
        </w:num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7B7532">
        <w:rPr>
          <w:rFonts w:asciiTheme="minorHAnsi" w:eastAsia="Times New Roman" w:hAnsiTheme="minorHAnsi" w:cstheme="minorHAnsi"/>
          <w:sz w:val="24"/>
          <w:szCs w:val="24"/>
        </w:rPr>
        <w:t>La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lengua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 está asociada al sentido del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gusto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7B7532" w:rsidRDefault="007B7532" w:rsidP="007B7532">
      <w:pPr>
        <w:numPr>
          <w:ilvl w:val="0"/>
          <w:numId w:val="8"/>
        </w:num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7B7532">
        <w:rPr>
          <w:rFonts w:asciiTheme="minorHAnsi" w:eastAsia="Times New Roman" w:hAnsiTheme="minorHAnsi" w:cstheme="minorHAnsi"/>
          <w:sz w:val="24"/>
          <w:szCs w:val="24"/>
        </w:rPr>
        <w:t>La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piel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 está asociada al sentido del </w:t>
      </w:r>
      <w:r w:rsidRPr="007B7532">
        <w:rPr>
          <w:rFonts w:asciiTheme="minorHAnsi" w:eastAsia="Times New Roman" w:hAnsiTheme="minorHAnsi" w:cstheme="minorHAnsi"/>
          <w:bCs/>
          <w:sz w:val="24"/>
          <w:szCs w:val="24"/>
        </w:rPr>
        <w:t>tacto</w:t>
      </w:r>
      <w:r w:rsidRPr="007B7532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E0278C" w:rsidRPr="00E0278C" w:rsidRDefault="00E0278C" w:rsidP="00E0278C">
      <w:pPr>
        <w:shd w:val="clear" w:color="auto" w:fill="FFFFFF"/>
        <w:spacing w:before="100" w:beforeAutospacing="1" w:after="100" w:afterAutospacing="1"/>
        <w:ind w:left="720"/>
        <w:rPr>
          <w:rFonts w:ascii="Arial" w:eastAsia="Times New Roman" w:hAnsi="Arial"/>
          <w:color w:val="000000"/>
          <w:sz w:val="21"/>
          <w:szCs w:val="21"/>
        </w:rPr>
      </w:pPr>
    </w:p>
    <w:p w:rsidR="00E0278C" w:rsidRPr="007B7532" w:rsidRDefault="00E0278C" w:rsidP="00E0278C">
      <w:pPr>
        <w:spacing w:line="228" w:lineRule="auto"/>
        <w:ind w:left="720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86350" cy="5086350"/>
            <wp:effectExtent l="0" t="0" r="0" b="0"/>
            <wp:docPr id="2" name="Imagen 2" descr="Los Cinco Sentidos del Cuerpo Humano - la vista, el olfato, el oído, el gusto, el tac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s Cinco Sentidos del Cuerpo Humano - la vista, el olfato, el oído, el gusto, el tact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b/>
          <w:bCs/>
          <w:sz w:val="24"/>
          <w:szCs w:val="24"/>
        </w:rPr>
        <w:t>Los ojos y la visión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t>El sentido de la visión está en los ojos. Este sentido es uno de los que más usamos y es el que nos permite ver y saber el tamaño, forma, color y ubicación de todo lo que nos rodea, captando así las imágenes de nuestro entorno.</w:t>
      </w:r>
    </w:p>
    <w:p w:rsid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t>Para cuidar nuestros ojos debemos leer con buena luz natural, evitar estar mucho tiempo frente al computador, televisor o aparato electrónico.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b/>
          <w:bCs/>
          <w:sz w:val="24"/>
          <w:szCs w:val="24"/>
        </w:rPr>
        <w:t>Los oídos y la audición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t>El sentido de la audición está en los oídos. Este sentido nos permite escuchar los sonidos que hay a nuestro alrededor.</w:t>
      </w:r>
    </w:p>
    <w:p w:rsid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t>Para cuidar nuestros oídos debemos escuchar música a volumen moderado y evitar introducir elementos que puedan dañarlos.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b/>
          <w:bCs/>
          <w:sz w:val="24"/>
          <w:szCs w:val="24"/>
        </w:rPr>
        <w:t>La nariz y el olfato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t>El sentido del olfato está en la nariz. Este sentido nos permite oler y diferenciar los aromas que tienen las cosas.</w:t>
      </w:r>
    </w:p>
    <w:p w:rsid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lastRenderedPageBreak/>
        <w:t>Para cuidar nuestra nariz es importante mantenerla limpia ya que esto ayuda a tener una buena respiración y a su vez percibir de mejor manera los olores. No introducir objetos a la nariz ya que esto puede dañarla.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b/>
          <w:bCs/>
          <w:sz w:val="24"/>
          <w:szCs w:val="24"/>
        </w:rPr>
        <w:t>La lengua y el gusto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t>El sentido del gusto está en la lengua. Este sentido nos permite percibir el sabor de las cosas que comemos y probamos, pudiendo identificar si el sabor es dulce, salado, amargo o ácido. La combinación de estos cuatro sabores nos permite percibir otras combinaciones. La lengua es el órgano principal del sentido del gusto.</w:t>
      </w:r>
    </w:p>
    <w:p w:rsid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t>Para cuidar la lengua es importante mantener una buena higiene bucal.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b/>
          <w:bCs/>
          <w:sz w:val="24"/>
          <w:szCs w:val="24"/>
        </w:rPr>
        <w:t>La piel y el tacto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t>El sentido del tacto está en la piel. Este sentido nos permite percibir, sentir, tocar y conocer la textura (suave o áspera), la dureza (blando o duro) y la temperatura (frío o caliente) de las cosas que tocamos. La piel es una delgada capa que cubre y protege nuestro cuerpo.</w:t>
      </w:r>
    </w:p>
    <w:p w:rsidR="00E0278C" w:rsidRPr="00E0278C" w:rsidRDefault="00E0278C" w:rsidP="00E0278C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E0278C">
        <w:rPr>
          <w:rFonts w:asciiTheme="minorHAnsi" w:eastAsia="Times New Roman" w:hAnsiTheme="minorHAnsi" w:cstheme="minorHAnsi"/>
          <w:sz w:val="24"/>
          <w:szCs w:val="24"/>
        </w:rPr>
        <w:t>Para cuidar nuestra piel es importante protegerla y usar protector solar.</w:t>
      </w:r>
    </w:p>
    <w:p w:rsidR="007B7532" w:rsidRPr="007B7532" w:rsidRDefault="007B7532" w:rsidP="007B7532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7B7532" w:rsidRPr="007B7532" w:rsidRDefault="007B7532" w:rsidP="007B7532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B2298E" w:rsidRPr="00DE5FDA" w:rsidRDefault="00B2298E" w:rsidP="00B2298E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B2298E" w:rsidRDefault="00B2298E" w:rsidP="00B2298E">
      <w:pPr>
        <w:spacing w:line="20" w:lineRule="exact"/>
        <w:rPr>
          <w:rFonts w:ascii="Times New Roman" w:eastAsia="Times New Roman" w:hAnsi="Times New Roman"/>
        </w:rPr>
      </w:pPr>
    </w:p>
    <w:p w:rsidR="00B2298E" w:rsidRPr="00642297" w:rsidRDefault="00B2298E" w:rsidP="00B2298E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 w:rsidRPr="00642297">
        <w:rPr>
          <w:rFonts w:asciiTheme="minorHAnsi" w:hAnsiTheme="minorHAnsi" w:cstheme="minorHAnsi"/>
        </w:rPr>
        <w:t>Realice un a</w:t>
      </w:r>
      <w:r w:rsidR="00E0278C">
        <w:rPr>
          <w:rFonts w:asciiTheme="minorHAnsi" w:hAnsiTheme="minorHAnsi" w:cstheme="minorHAnsi"/>
        </w:rPr>
        <w:t>cróstico con la palabra SENTIDO</w:t>
      </w:r>
    </w:p>
    <w:p w:rsidR="00B2298E" w:rsidRPr="00642297" w:rsidRDefault="00B2298E" w:rsidP="00B2298E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 w:rsidRPr="00642297">
        <w:rPr>
          <w:rFonts w:asciiTheme="minorHAnsi" w:hAnsiTheme="minorHAnsi" w:cstheme="minorHAnsi"/>
        </w:rPr>
        <w:t>¿Qué</w:t>
      </w:r>
      <w:r w:rsidR="00E0278C">
        <w:rPr>
          <w:rFonts w:asciiTheme="minorHAnsi" w:hAnsiTheme="minorHAnsi" w:cstheme="minorHAnsi"/>
        </w:rPr>
        <w:t xml:space="preserve"> importancia tienen los órganos de los sentidos para el cuerpo?</w:t>
      </w:r>
    </w:p>
    <w:p w:rsidR="00B2298E" w:rsidRDefault="00E0278C" w:rsidP="00B2298E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Realiza un resumen para hablar de cada órgano de los sentidos y su funcionamiento en general.</w:t>
      </w:r>
    </w:p>
    <w:p w:rsidR="00B2298E" w:rsidRPr="00E0278C" w:rsidRDefault="00E0278C" w:rsidP="00E0278C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Dibuja cada uno de los órganos de los sentidos.</w:t>
      </w:r>
    </w:p>
    <w:p w:rsidR="00B2298E" w:rsidRPr="00642297" w:rsidRDefault="00B2298E" w:rsidP="00B2298E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 w:rsidRPr="00642297">
        <w:rPr>
          <w:rFonts w:asciiTheme="minorHAnsi" w:hAnsiTheme="minorHAnsi" w:cstheme="minorHAnsi"/>
        </w:rPr>
        <w:t>C</w:t>
      </w:r>
      <w:r w:rsidR="00E0278C">
        <w:rPr>
          <w:rFonts w:asciiTheme="minorHAnsi" w:hAnsiTheme="minorHAnsi" w:cstheme="minorHAnsi"/>
        </w:rPr>
        <w:t>onsulte sobre las siguientes enfermedades: cataratas, conjuntivitis, otitis, anosmia, rinitis, cáncer de piel.</w:t>
      </w:r>
    </w:p>
    <w:p w:rsidR="00B2298E" w:rsidRPr="00642297" w:rsidRDefault="00B2298E" w:rsidP="00B2298E">
      <w:pPr>
        <w:spacing w:line="200" w:lineRule="exact"/>
        <w:rPr>
          <w:rFonts w:ascii="Times New Roman" w:eastAsia="Times New Roman" w:hAnsi="Times New Roman"/>
          <w:sz w:val="28"/>
        </w:rPr>
      </w:pPr>
    </w:p>
    <w:p w:rsidR="00B2298E" w:rsidRDefault="00B2298E" w:rsidP="00B2298E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</w:t>
      </w:r>
    </w:p>
    <w:p w:rsidR="00B2298E" w:rsidRPr="00B80DE2" w:rsidRDefault="00B2298E" w:rsidP="00B2298E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B2298E" w:rsidRDefault="00B2298E" w:rsidP="00B2298E">
      <w:pPr>
        <w:spacing w:line="200" w:lineRule="exact"/>
        <w:rPr>
          <w:rFonts w:ascii="Times New Roman" w:eastAsia="Times New Roman" w:hAnsi="Times New Roman"/>
        </w:rPr>
      </w:pPr>
    </w:p>
    <w:p w:rsidR="00B2298E" w:rsidRPr="00BA0CE6" w:rsidRDefault="00B2298E" w:rsidP="00B2298E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  </w:t>
      </w:r>
    </w:p>
    <w:p w:rsidR="00B2298E" w:rsidRPr="00E701AF" w:rsidRDefault="00B2298E" w:rsidP="00B2298E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 xml:space="preserve">El estudiante enviará la actividad a mi correo o </w:t>
      </w:r>
      <w:proofErr w:type="spellStart"/>
      <w:r w:rsidRPr="00E701AF">
        <w:rPr>
          <w:rFonts w:eastAsia="Times New Roman" w:cs="Calibri"/>
          <w:sz w:val="24"/>
          <w:szCs w:val="24"/>
        </w:rPr>
        <w:t>WhatsApp</w:t>
      </w:r>
      <w:proofErr w:type="spellEnd"/>
      <w:r w:rsidRPr="00E701AF">
        <w:rPr>
          <w:rFonts w:eastAsia="Times New Roman" w:cs="Calibri"/>
          <w:sz w:val="24"/>
          <w:szCs w:val="24"/>
        </w:rPr>
        <w:t>.</w:t>
      </w:r>
    </w:p>
    <w:p w:rsidR="00B2298E" w:rsidRPr="00E701AF" w:rsidRDefault="00B2298E" w:rsidP="00B2298E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Se tomará en cuenta la participación activa de los estudiantes en los encuentros virtuales.</w:t>
      </w:r>
    </w:p>
    <w:p w:rsidR="00B2298E" w:rsidRPr="00E944F5" w:rsidRDefault="00B2298E" w:rsidP="00B2298E">
      <w:pPr>
        <w:tabs>
          <w:tab w:val="left" w:pos="8775"/>
        </w:tabs>
        <w:spacing w:line="200" w:lineRule="exact"/>
        <w:rPr>
          <w:rFonts w:eastAsia="Times New Roman" w:cs="Calibri"/>
          <w:sz w:val="28"/>
          <w:szCs w:val="28"/>
        </w:rPr>
      </w:pPr>
    </w:p>
    <w:p w:rsidR="00B2298E" w:rsidRDefault="00B2298E" w:rsidP="00B2298E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:rsidR="00B2298E" w:rsidRDefault="00B2298E" w:rsidP="00B2298E">
      <w:pPr>
        <w:spacing w:line="200" w:lineRule="exact"/>
        <w:rPr>
          <w:rFonts w:ascii="Times New Roman" w:eastAsia="Times New Roman" w:hAnsi="Times New Roman"/>
        </w:rPr>
      </w:pPr>
    </w:p>
    <w:p w:rsidR="00B2298E" w:rsidRPr="007A78F8" w:rsidRDefault="00B2298E" w:rsidP="00B2298E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B2298E" w:rsidRDefault="00B2298E" w:rsidP="00B2298E">
      <w:pPr>
        <w:spacing w:line="200" w:lineRule="exact"/>
        <w:rPr>
          <w:rFonts w:ascii="Times New Roman" w:eastAsia="Times New Roman" w:hAnsi="Times New Roman"/>
        </w:rPr>
      </w:pPr>
    </w:p>
    <w:p w:rsidR="00B2298E" w:rsidRPr="00E701AF" w:rsidRDefault="00B2298E" w:rsidP="00B2298E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enseñanza te dejo la actividad?</w:t>
      </w:r>
    </w:p>
    <w:p w:rsidR="00B2298E" w:rsidRPr="00E701AF" w:rsidRDefault="00B2298E" w:rsidP="00B2298E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estrategias podrías implementar para ampliar tus conocimientos sobre el tema?</w:t>
      </w:r>
    </w:p>
    <w:p w:rsidR="00B2298E" w:rsidRPr="00EC73DF" w:rsidRDefault="00B2298E" w:rsidP="00B2298E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B2298E" w:rsidRPr="00376E5A" w:rsidRDefault="00B2298E" w:rsidP="00B2298E">
      <w:pPr>
        <w:spacing w:line="0" w:lineRule="atLeast"/>
        <w:jc w:val="both"/>
        <w:rPr>
          <w:rFonts w:ascii="Times New Roman" w:eastAsia="Times New Roman" w:hAnsi="Times New Roman"/>
          <w:color w:val="FF0000"/>
          <w:sz w:val="24"/>
        </w:rPr>
      </w:pPr>
      <w:r w:rsidRPr="00376E5A">
        <w:rPr>
          <w:rFonts w:ascii="Times New Roman" w:eastAsia="Times New Roman" w:hAnsi="Times New Roman"/>
          <w:color w:val="FF0000"/>
          <w:sz w:val="24"/>
        </w:rPr>
        <w:t xml:space="preserve">Nota: en este aparte puedes </w:t>
      </w:r>
      <w:r>
        <w:rPr>
          <w:rFonts w:ascii="Times New Roman" w:eastAsia="Times New Roman" w:hAnsi="Times New Roman"/>
          <w:color w:val="FF0000"/>
          <w:sz w:val="24"/>
        </w:rPr>
        <w:t xml:space="preserve">de auto evaluación puedes </w:t>
      </w:r>
      <w:r w:rsidRPr="00376E5A">
        <w:rPr>
          <w:rFonts w:ascii="Times New Roman" w:eastAsia="Times New Roman" w:hAnsi="Times New Roman"/>
          <w:color w:val="FF0000"/>
          <w:sz w:val="24"/>
        </w:rPr>
        <w:t>colocar una rejilla con algunos indicadores o lo pue</w:t>
      </w:r>
      <w:r>
        <w:rPr>
          <w:rFonts w:ascii="Times New Roman" w:eastAsia="Times New Roman" w:hAnsi="Times New Roman"/>
          <w:color w:val="FF0000"/>
          <w:sz w:val="24"/>
        </w:rPr>
        <w:t>des hacer a manera de reflexión, por ejemplo, cómo te sentiste y qué tanto aprendiste en el desarrollo de esta guía</w:t>
      </w:r>
      <w:proofErr w:type="gramStart"/>
      <w:r>
        <w:rPr>
          <w:rFonts w:ascii="Times New Roman" w:eastAsia="Times New Roman" w:hAnsi="Times New Roman"/>
          <w:color w:val="FF0000"/>
          <w:sz w:val="24"/>
        </w:rPr>
        <w:t>?</w:t>
      </w:r>
      <w:proofErr w:type="gramEnd"/>
    </w:p>
    <w:p w:rsidR="00B2298E" w:rsidRDefault="00B2298E" w:rsidP="00B2298E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B2298E" w:rsidRDefault="00B2298E" w:rsidP="00B2298E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</w:rPr>
        <w:drawing>
          <wp:inline distT="0" distB="0" distL="0" distR="0" wp14:anchorId="3077EFC0" wp14:editId="0435675B">
            <wp:extent cx="476250" cy="666750"/>
            <wp:effectExtent l="0" t="0" r="0" b="0"/>
            <wp:docPr id="1" name="Imagen 1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98E" w:rsidRPr="00546675" w:rsidRDefault="00B2298E" w:rsidP="00B2298E">
      <w:pPr>
        <w:rPr>
          <w:rFonts w:ascii="Times New Roman" w:eastAsia="Times New Roman" w:hAnsi="Times New Roman"/>
          <w:color w:val="FF0000"/>
          <w:sz w:val="24"/>
        </w:rPr>
      </w:pPr>
      <w:r>
        <w:rPr>
          <w:rFonts w:ascii="Times New Roman" w:eastAsia="Times New Roman" w:hAnsi="Times New Roman"/>
          <w:color w:val="FF0000"/>
          <w:sz w:val="24"/>
        </w:rPr>
        <w:lastRenderedPageBreak/>
        <w:t xml:space="preserve">Maestro </w:t>
      </w:r>
      <w:proofErr w:type="spellStart"/>
      <w:r>
        <w:rPr>
          <w:rFonts w:ascii="Times New Roman" w:eastAsia="Times New Roman" w:hAnsi="Times New Roman"/>
          <w:color w:val="FF0000"/>
          <w:sz w:val="24"/>
        </w:rPr>
        <w:t>Laurista</w:t>
      </w:r>
      <w:proofErr w:type="spellEnd"/>
      <w:r>
        <w:rPr>
          <w:rFonts w:ascii="Times New Roman" w:eastAsia="Times New Roman" w:hAnsi="Times New Roman"/>
          <w:color w:val="FF0000"/>
          <w:sz w:val="24"/>
        </w:rPr>
        <w:t xml:space="preserve"> </w:t>
      </w:r>
      <w:bookmarkStart w:id="2" w:name="page4"/>
      <w:bookmarkEnd w:id="2"/>
      <w:r w:rsidRPr="00546675">
        <w:rPr>
          <w:rFonts w:ascii="Times New Roman" w:eastAsia="Times New Roman" w:hAnsi="Times New Roman"/>
          <w:color w:val="FF0000"/>
          <w:sz w:val="24"/>
        </w:rPr>
        <w:t>no se te olvide colocar imágenes que ilustren un poco más al es</w:t>
      </w:r>
      <w:r>
        <w:rPr>
          <w:rFonts w:ascii="Times New Roman" w:eastAsia="Times New Roman" w:hAnsi="Times New Roman"/>
          <w:color w:val="FF0000"/>
          <w:sz w:val="24"/>
        </w:rPr>
        <w:t>tudiante y palabras motivadoras en la guía.</w:t>
      </w:r>
    </w:p>
    <w:p w:rsidR="00B2298E" w:rsidRDefault="00B2298E" w:rsidP="00B2298E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:rsidR="00B2298E" w:rsidRDefault="00B2298E" w:rsidP="00B2298E"/>
    <w:p w:rsidR="004B491C" w:rsidRDefault="004B491C"/>
    <w:sectPr w:rsidR="004B49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E015C"/>
    <w:multiLevelType w:val="multilevel"/>
    <w:tmpl w:val="ADFA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C290225"/>
    <w:multiLevelType w:val="multilevel"/>
    <w:tmpl w:val="DC704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2727D6"/>
    <w:multiLevelType w:val="hybridMultilevel"/>
    <w:tmpl w:val="2B9EBFF8"/>
    <w:lvl w:ilvl="0" w:tplc="39DCFB6C">
      <w:start w:val="1"/>
      <w:numFmt w:val="decimal"/>
      <w:lvlText w:val="%1."/>
      <w:lvlJc w:val="left"/>
      <w:pPr>
        <w:ind w:left="435" w:hanging="360"/>
      </w:pPr>
      <w:rPr>
        <w:rFonts w:hint="default"/>
        <w:sz w:val="28"/>
      </w:rPr>
    </w:lvl>
    <w:lvl w:ilvl="1" w:tplc="240A0019" w:tentative="1">
      <w:start w:val="1"/>
      <w:numFmt w:val="lowerLetter"/>
      <w:lvlText w:val="%2."/>
      <w:lvlJc w:val="left"/>
      <w:pPr>
        <w:ind w:left="1155" w:hanging="360"/>
      </w:pPr>
    </w:lvl>
    <w:lvl w:ilvl="2" w:tplc="240A001B" w:tentative="1">
      <w:start w:val="1"/>
      <w:numFmt w:val="lowerRoman"/>
      <w:lvlText w:val="%3."/>
      <w:lvlJc w:val="right"/>
      <w:pPr>
        <w:ind w:left="1875" w:hanging="180"/>
      </w:pPr>
    </w:lvl>
    <w:lvl w:ilvl="3" w:tplc="240A000F" w:tentative="1">
      <w:start w:val="1"/>
      <w:numFmt w:val="decimal"/>
      <w:lvlText w:val="%4."/>
      <w:lvlJc w:val="left"/>
      <w:pPr>
        <w:ind w:left="2595" w:hanging="360"/>
      </w:pPr>
    </w:lvl>
    <w:lvl w:ilvl="4" w:tplc="240A0019" w:tentative="1">
      <w:start w:val="1"/>
      <w:numFmt w:val="lowerLetter"/>
      <w:lvlText w:val="%5."/>
      <w:lvlJc w:val="left"/>
      <w:pPr>
        <w:ind w:left="3315" w:hanging="360"/>
      </w:pPr>
    </w:lvl>
    <w:lvl w:ilvl="5" w:tplc="240A001B" w:tentative="1">
      <w:start w:val="1"/>
      <w:numFmt w:val="lowerRoman"/>
      <w:lvlText w:val="%6."/>
      <w:lvlJc w:val="right"/>
      <w:pPr>
        <w:ind w:left="4035" w:hanging="180"/>
      </w:pPr>
    </w:lvl>
    <w:lvl w:ilvl="6" w:tplc="240A000F" w:tentative="1">
      <w:start w:val="1"/>
      <w:numFmt w:val="decimal"/>
      <w:lvlText w:val="%7."/>
      <w:lvlJc w:val="left"/>
      <w:pPr>
        <w:ind w:left="4755" w:hanging="360"/>
      </w:pPr>
    </w:lvl>
    <w:lvl w:ilvl="7" w:tplc="240A0019" w:tentative="1">
      <w:start w:val="1"/>
      <w:numFmt w:val="lowerLetter"/>
      <w:lvlText w:val="%8."/>
      <w:lvlJc w:val="left"/>
      <w:pPr>
        <w:ind w:left="5475" w:hanging="360"/>
      </w:pPr>
    </w:lvl>
    <w:lvl w:ilvl="8" w:tplc="240A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>
    <w:nsid w:val="2B533A1E"/>
    <w:multiLevelType w:val="multilevel"/>
    <w:tmpl w:val="94FE5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CB301FB"/>
    <w:multiLevelType w:val="multilevel"/>
    <w:tmpl w:val="6B307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111677F"/>
    <w:multiLevelType w:val="multilevel"/>
    <w:tmpl w:val="823CB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901939"/>
    <w:multiLevelType w:val="multilevel"/>
    <w:tmpl w:val="C978B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7D04AEE"/>
    <w:multiLevelType w:val="multilevel"/>
    <w:tmpl w:val="8BC8E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F80321A"/>
    <w:multiLevelType w:val="multilevel"/>
    <w:tmpl w:val="8E82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3"/>
  </w:num>
  <w:num w:numId="5">
    <w:abstractNumId w:val="1"/>
  </w:num>
  <w:num w:numId="6">
    <w:abstractNumId w:val="7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98E"/>
    <w:rsid w:val="004B491C"/>
    <w:rsid w:val="007B7532"/>
    <w:rsid w:val="00B2298E"/>
    <w:rsid w:val="00E0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7CC234-1B3F-4066-9CC2-906DB9ABB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98E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298E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uiPriority w:val="99"/>
    <w:unhideWhenUsed/>
    <w:rsid w:val="00B2298E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E027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0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ieherrera1982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755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4902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2021-08-24T02:55:00Z</dcterms:created>
  <dcterms:modified xsi:type="dcterms:W3CDTF">2021-08-24T03:13:00Z</dcterms:modified>
</cp:coreProperties>
</file>