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11FC" w:rsidRPr="00BD4F9A" w:rsidRDefault="00B125DA">
      <w:pPr>
        <w:pStyle w:val="Textoindependiente"/>
        <w:ind w:left="404"/>
        <w:rPr>
          <w:sz w:val="20"/>
        </w:rPr>
      </w:pPr>
      <w:r>
        <w:rPr>
          <w:noProof/>
          <w:sz w:val="20"/>
          <w:lang w:val="es-CO" w:eastAsia="es-CO"/>
        </w:rPr>
        <mc:AlternateContent>
          <mc:Choice Requires="wpg">
            <w:drawing>
              <wp:inline distT="0" distB="0" distL="0" distR="0">
                <wp:extent cx="6677660" cy="795020"/>
                <wp:effectExtent l="0" t="3175" r="3175" b="1905"/>
                <wp:docPr id="16"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7660" cy="795020"/>
                          <a:chOff x="0" y="0"/>
                          <a:chExt cx="10516" cy="1252"/>
                        </a:xfrm>
                      </wpg:grpSpPr>
                      <pic:pic xmlns:pic="http://schemas.openxmlformats.org/drawingml/2006/picture">
                        <pic:nvPicPr>
                          <pic:cNvPr id="18"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516" cy="1252"/>
                          </a:xfrm>
                          <a:prstGeom prst="rect">
                            <a:avLst/>
                          </a:prstGeom>
                          <a:noFill/>
                          <a:extLst>
                            <a:ext uri="{909E8E84-426E-40DD-AFC4-6F175D3DCCD1}">
                              <a14:hiddenFill xmlns:a14="http://schemas.microsoft.com/office/drawing/2010/main">
                                <a:solidFill>
                                  <a:srgbClr val="FFFFFF"/>
                                </a:solidFill>
                              </a14:hiddenFill>
                            </a:ext>
                          </a:extLst>
                        </pic:spPr>
                      </pic:pic>
                      <wps:wsp>
                        <wps:cNvPr id="20" name="Text Box 10"/>
                        <wps:cNvSpPr txBox="1">
                          <a:spLocks noChangeArrowheads="1"/>
                        </wps:cNvSpPr>
                        <wps:spPr bwMode="auto">
                          <a:xfrm>
                            <a:off x="0" y="0"/>
                            <a:ext cx="10516" cy="1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11FC" w:rsidRDefault="00023613">
                              <w:pPr>
                                <w:spacing w:before="78"/>
                                <w:ind w:left="2658"/>
                                <w:rPr>
                                  <w:rFonts w:ascii="Times New Roman" w:hAnsi="Times New Roman"/>
                                  <w:b/>
                                  <w:sz w:val="32"/>
                                </w:rPr>
                              </w:pPr>
                              <w:r>
                                <w:rPr>
                                  <w:rFonts w:ascii="Times New Roman" w:hAnsi="Times New Roman"/>
                                  <w:b/>
                                  <w:sz w:val="32"/>
                                </w:rPr>
                                <w:t>INSTITUCIÓN</w:t>
                              </w:r>
                              <w:r>
                                <w:rPr>
                                  <w:rFonts w:ascii="Times New Roman" w:hAnsi="Times New Roman"/>
                                  <w:b/>
                                  <w:spacing w:val="-7"/>
                                  <w:sz w:val="32"/>
                                </w:rPr>
                                <w:t xml:space="preserve"> </w:t>
                              </w:r>
                              <w:r>
                                <w:rPr>
                                  <w:rFonts w:ascii="Times New Roman" w:hAnsi="Times New Roman"/>
                                  <w:b/>
                                  <w:sz w:val="32"/>
                                </w:rPr>
                                <w:t>EDUCATIVA</w:t>
                              </w:r>
                              <w:r>
                                <w:rPr>
                                  <w:rFonts w:ascii="Times New Roman" w:hAnsi="Times New Roman"/>
                                  <w:b/>
                                  <w:spacing w:val="-2"/>
                                  <w:sz w:val="32"/>
                                </w:rPr>
                                <w:t xml:space="preserve"> </w:t>
                              </w:r>
                              <w:r>
                                <w:rPr>
                                  <w:rFonts w:ascii="Times New Roman" w:hAnsi="Times New Roman"/>
                                  <w:b/>
                                  <w:sz w:val="32"/>
                                </w:rPr>
                                <w:t>MADRE</w:t>
                              </w:r>
                              <w:r>
                                <w:rPr>
                                  <w:rFonts w:ascii="Times New Roman" w:hAnsi="Times New Roman"/>
                                  <w:b/>
                                  <w:spacing w:val="1"/>
                                  <w:sz w:val="32"/>
                                </w:rPr>
                                <w:t xml:space="preserve"> </w:t>
                              </w:r>
                              <w:r>
                                <w:rPr>
                                  <w:rFonts w:ascii="Times New Roman" w:hAnsi="Times New Roman"/>
                                  <w:b/>
                                  <w:sz w:val="32"/>
                                </w:rPr>
                                <w:t>LAURA</w:t>
                              </w:r>
                            </w:p>
                            <w:p w:rsidR="008F11FC" w:rsidRDefault="00023613">
                              <w:pPr>
                                <w:spacing w:before="35" w:line="237" w:lineRule="auto"/>
                                <w:ind w:left="3676" w:right="2464" w:hanging="390"/>
                                <w:rPr>
                                  <w:rFonts w:ascii="Times New Roman"/>
                                  <w:b/>
                                  <w:i/>
                                  <w:sz w:val="24"/>
                                </w:rPr>
                              </w:pPr>
                              <w:r>
                                <w:rPr>
                                  <w:rFonts w:ascii="Times New Roman"/>
                                  <w:b/>
                                  <w:i/>
                                  <w:sz w:val="24"/>
                                </w:rPr>
                                <w:t>HACIA</w:t>
                              </w:r>
                              <w:r>
                                <w:rPr>
                                  <w:rFonts w:ascii="Times New Roman"/>
                                  <w:b/>
                                  <w:i/>
                                  <w:spacing w:val="-5"/>
                                  <w:sz w:val="24"/>
                                </w:rPr>
                                <w:t xml:space="preserve"> </w:t>
                              </w:r>
                              <w:r>
                                <w:rPr>
                                  <w:rFonts w:ascii="Times New Roman"/>
                                  <w:b/>
                                  <w:i/>
                                  <w:sz w:val="24"/>
                                </w:rPr>
                                <w:t>LA</w:t>
                              </w:r>
                              <w:r>
                                <w:rPr>
                                  <w:rFonts w:ascii="Times New Roman"/>
                                  <w:b/>
                                  <w:i/>
                                  <w:spacing w:val="-4"/>
                                  <w:sz w:val="24"/>
                                </w:rPr>
                                <w:t xml:space="preserve"> </w:t>
                              </w:r>
                              <w:r>
                                <w:rPr>
                                  <w:rFonts w:ascii="Times New Roman"/>
                                  <w:b/>
                                  <w:i/>
                                  <w:sz w:val="24"/>
                                </w:rPr>
                                <w:t>TRANSFORMACION</w:t>
                              </w:r>
                              <w:r>
                                <w:rPr>
                                  <w:rFonts w:ascii="Times New Roman"/>
                                  <w:b/>
                                  <w:i/>
                                  <w:spacing w:val="-3"/>
                                  <w:sz w:val="24"/>
                                </w:rPr>
                                <w:t xml:space="preserve"> </w:t>
                              </w:r>
                              <w:r>
                                <w:rPr>
                                  <w:rFonts w:ascii="Times New Roman"/>
                                  <w:b/>
                                  <w:i/>
                                  <w:sz w:val="24"/>
                                </w:rPr>
                                <w:t>CON</w:t>
                              </w:r>
                              <w:r>
                                <w:rPr>
                                  <w:rFonts w:ascii="Times New Roman"/>
                                  <w:b/>
                                  <w:i/>
                                  <w:spacing w:val="-4"/>
                                  <w:sz w:val="24"/>
                                </w:rPr>
                                <w:t xml:space="preserve"> </w:t>
                              </w:r>
                              <w:r>
                                <w:rPr>
                                  <w:rFonts w:ascii="Times New Roman"/>
                                  <w:b/>
                                  <w:i/>
                                  <w:sz w:val="24"/>
                                </w:rPr>
                                <w:t>AMOR</w:t>
                              </w:r>
                              <w:r>
                                <w:rPr>
                                  <w:rFonts w:ascii="Times New Roman"/>
                                  <w:b/>
                                  <w:i/>
                                  <w:spacing w:val="-57"/>
                                  <w:sz w:val="24"/>
                                </w:rPr>
                                <w:t xml:space="preserve"> </w:t>
                              </w:r>
                              <w:r>
                                <w:rPr>
                                  <w:rFonts w:ascii="Times New Roman"/>
                                  <w:b/>
                                  <w:i/>
                                  <w:sz w:val="24"/>
                                </w:rPr>
                                <w:t>NIT</w:t>
                              </w:r>
                              <w:r>
                                <w:rPr>
                                  <w:rFonts w:ascii="Times New Roman"/>
                                  <w:b/>
                                  <w:i/>
                                  <w:spacing w:val="3"/>
                                  <w:sz w:val="24"/>
                                </w:rPr>
                                <w:t xml:space="preserve"> </w:t>
                              </w:r>
                              <w:r>
                                <w:rPr>
                                  <w:rFonts w:ascii="Times New Roman"/>
                                  <w:b/>
                                  <w:i/>
                                  <w:sz w:val="24"/>
                                </w:rPr>
                                <w:t>8060035965-</w:t>
                              </w:r>
                              <w:r>
                                <w:rPr>
                                  <w:rFonts w:ascii="Times New Roman"/>
                                  <w:b/>
                                  <w:i/>
                                  <w:spacing w:val="3"/>
                                  <w:sz w:val="24"/>
                                </w:rPr>
                                <w:t xml:space="preserve"> </w:t>
                              </w:r>
                              <w:r>
                                <w:rPr>
                                  <w:rFonts w:ascii="Times New Roman"/>
                                  <w:b/>
                                  <w:i/>
                                  <w:sz w:val="24"/>
                                </w:rPr>
                                <w:t>DANE</w:t>
                              </w:r>
                              <w:r>
                                <w:rPr>
                                  <w:rFonts w:ascii="Times New Roman"/>
                                  <w:b/>
                                  <w:i/>
                                  <w:spacing w:val="-1"/>
                                  <w:sz w:val="24"/>
                                </w:rPr>
                                <w:t xml:space="preserve"> </w:t>
                              </w:r>
                              <w:r>
                                <w:rPr>
                                  <w:rFonts w:ascii="Times New Roman"/>
                                  <w:b/>
                                  <w:i/>
                                  <w:sz w:val="24"/>
                                </w:rPr>
                                <w:t>113001002413</w:t>
                              </w:r>
                            </w:p>
                          </w:txbxContent>
                        </wps:txbx>
                        <wps:bodyPr rot="0" vert="horz" wrap="square" lIns="0" tIns="0" rIns="0" bIns="0" anchor="t" anchorCtr="0" upright="1">
                          <a:noAutofit/>
                        </wps:bodyPr>
                      </wps:wsp>
                    </wpg:wgp>
                  </a:graphicData>
                </a:graphic>
              </wp:inline>
            </w:drawing>
          </mc:Choice>
          <mc:Fallback>
            <w:pict>
              <v:group id="Group 9" o:spid="_x0000_s1026" style="width:525.8pt;height:62.6pt;mso-position-horizontal-relative:char;mso-position-vertical-relative:line" coordsize="10516,125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&#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10516;height:1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">
                  <v:imagedata r:id="rId6" o:title=""/>
                </v:shape>
                <v:shapetype id="_x0000_t202" coordsize="21600,21600" o:spt="202" path="m,l,21600r21600,l21600,xe">
                  <v:stroke joinstyle="miter"/>
                  <v:path gradientshapeok="t" o:connecttype="rect"/>
                </v:shapetype>
                <v:shape id="Text Box 10" o:spid="_x0000_s1028" type="#_x0000_t202" style="position:absolute;width:10516;height:1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8F11FC" w:rsidRDefault="00023613">
                        <w:pPr>
                          <w:spacing w:before="78"/>
                          <w:ind w:left="2658"/>
                          <w:rPr>
                            <w:rFonts w:ascii="Times New Roman" w:hAnsi="Times New Roman"/>
                            <w:b/>
                            <w:sz w:val="32"/>
                          </w:rPr>
                        </w:pPr>
                        <w:r>
                          <w:rPr>
                            <w:rFonts w:ascii="Times New Roman" w:hAnsi="Times New Roman"/>
                            <w:b/>
                            <w:sz w:val="32"/>
                          </w:rPr>
                          <w:t>INSTITUCIÓN</w:t>
                        </w:r>
                        <w:r>
                          <w:rPr>
                            <w:rFonts w:ascii="Times New Roman" w:hAnsi="Times New Roman"/>
                            <w:b/>
                            <w:spacing w:val="-7"/>
                            <w:sz w:val="32"/>
                          </w:rPr>
                          <w:t xml:space="preserve"> </w:t>
                        </w:r>
                        <w:r>
                          <w:rPr>
                            <w:rFonts w:ascii="Times New Roman" w:hAnsi="Times New Roman"/>
                            <w:b/>
                            <w:sz w:val="32"/>
                          </w:rPr>
                          <w:t>EDUCATIVA</w:t>
                        </w:r>
                        <w:r>
                          <w:rPr>
                            <w:rFonts w:ascii="Times New Roman" w:hAnsi="Times New Roman"/>
                            <w:b/>
                            <w:spacing w:val="-2"/>
                            <w:sz w:val="32"/>
                          </w:rPr>
                          <w:t xml:space="preserve"> </w:t>
                        </w:r>
                        <w:r>
                          <w:rPr>
                            <w:rFonts w:ascii="Times New Roman" w:hAnsi="Times New Roman"/>
                            <w:b/>
                            <w:sz w:val="32"/>
                          </w:rPr>
                          <w:t>MADRE</w:t>
                        </w:r>
                        <w:r>
                          <w:rPr>
                            <w:rFonts w:ascii="Times New Roman" w:hAnsi="Times New Roman"/>
                            <w:b/>
                            <w:spacing w:val="1"/>
                            <w:sz w:val="32"/>
                          </w:rPr>
                          <w:t xml:space="preserve"> </w:t>
                        </w:r>
                        <w:r>
                          <w:rPr>
                            <w:rFonts w:ascii="Times New Roman" w:hAnsi="Times New Roman"/>
                            <w:b/>
                            <w:sz w:val="32"/>
                          </w:rPr>
                          <w:t>LAURA</w:t>
                        </w:r>
                      </w:p>
                      <w:p w:rsidR="008F11FC" w:rsidRDefault="00023613">
                        <w:pPr>
                          <w:spacing w:before="35" w:line="237" w:lineRule="auto"/>
                          <w:ind w:left="3676" w:right="2464" w:hanging="390"/>
                          <w:rPr>
                            <w:rFonts w:ascii="Times New Roman"/>
                            <w:b/>
                            <w:i/>
                            <w:sz w:val="24"/>
                          </w:rPr>
                        </w:pPr>
                        <w:r>
                          <w:rPr>
                            <w:rFonts w:ascii="Times New Roman"/>
                            <w:b/>
                            <w:i/>
                            <w:sz w:val="24"/>
                          </w:rPr>
                          <w:t>HACIA</w:t>
                        </w:r>
                        <w:r>
                          <w:rPr>
                            <w:rFonts w:ascii="Times New Roman"/>
                            <w:b/>
                            <w:i/>
                            <w:spacing w:val="-5"/>
                            <w:sz w:val="24"/>
                          </w:rPr>
                          <w:t xml:space="preserve"> </w:t>
                        </w:r>
                        <w:r>
                          <w:rPr>
                            <w:rFonts w:ascii="Times New Roman"/>
                            <w:b/>
                            <w:i/>
                            <w:sz w:val="24"/>
                          </w:rPr>
                          <w:t>LA</w:t>
                        </w:r>
                        <w:r>
                          <w:rPr>
                            <w:rFonts w:ascii="Times New Roman"/>
                            <w:b/>
                            <w:i/>
                            <w:spacing w:val="-4"/>
                            <w:sz w:val="24"/>
                          </w:rPr>
                          <w:t xml:space="preserve"> </w:t>
                        </w:r>
                        <w:r>
                          <w:rPr>
                            <w:rFonts w:ascii="Times New Roman"/>
                            <w:b/>
                            <w:i/>
                            <w:sz w:val="24"/>
                          </w:rPr>
                          <w:t>TRANSFORMACION</w:t>
                        </w:r>
                        <w:r>
                          <w:rPr>
                            <w:rFonts w:ascii="Times New Roman"/>
                            <w:b/>
                            <w:i/>
                            <w:spacing w:val="-3"/>
                            <w:sz w:val="24"/>
                          </w:rPr>
                          <w:t xml:space="preserve"> </w:t>
                        </w:r>
                        <w:r>
                          <w:rPr>
                            <w:rFonts w:ascii="Times New Roman"/>
                            <w:b/>
                            <w:i/>
                            <w:sz w:val="24"/>
                          </w:rPr>
                          <w:t>CON</w:t>
                        </w:r>
                        <w:r>
                          <w:rPr>
                            <w:rFonts w:ascii="Times New Roman"/>
                            <w:b/>
                            <w:i/>
                            <w:spacing w:val="-4"/>
                            <w:sz w:val="24"/>
                          </w:rPr>
                          <w:t xml:space="preserve"> </w:t>
                        </w:r>
                        <w:r>
                          <w:rPr>
                            <w:rFonts w:ascii="Times New Roman"/>
                            <w:b/>
                            <w:i/>
                            <w:sz w:val="24"/>
                          </w:rPr>
                          <w:t>AMOR</w:t>
                        </w:r>
                        <w:r>
                          <w:rPr>
                            <w:rFonts w:ascii="Times New Roman"/>
                            <w:b/>
                            <w:i/>
                            <w:spacing w:val="-57"/>
                            <w:sz w:val="24"/>
                          </w:rPr>
                          <w:t xml:space="preserve"> </w:t>
                        </w:r>
                        <w:r>
                          <w:rPr>
                            <w:rFonts w:ascii="Times New Roman"/>
                            <w:b/>
                            <w:i/>
                            <w:sz w:val="24"/>
                          </w:rPr>
                          <w:t>NIT</w:t>
                        </w:r>
                        <w:r>
                          <w:rPr>
                            <w:rFonts w:ascii="Times New Roman"/>
                            <w:b/>
                            <w:i/>
                            <w:spacing w:val="3"/>
                            <w:sz w:val="24"/>
                          </w:rPr>
                          <w:t xml:space="preserve"> </w:t>
                        </w:r>
                        <w:r>
                          <w:rPr>
                            <w:rFonts w:ascii="Times New Roman"/>
                            <w:b/>
                            <w:i/>
                            <w:sz w:val="24"/>
                          </w:rPr>
                          <w:t>8060035965-</w:t>
                        </w:r>
                        <w:r>
                          <w:rPr>
                            <w:rFonts w:ascii="Times New Roman"/>
                            <w:b/>
                            <w:i/>
                            <w:spacing w:val="3"/>
                            <w:sz w:val="24"/>
                          </w:rPr>
                          <w:t xml:space="preserve"> </w:t>
                        </w:r>
                        <w:r>
                          <w:rPr>
                            <w:rFonts w:ascii="Times New Roman"/>
                            <w:b/>
                            <w:i/>
                            <w:sz w:val="24"/>
                          </w:rPr>
                          <w:t>DANE</w:t>
                        </w:r>
                        <w:r>
                          <w:rPr>
                            <w:rFonts w:ascii="Times New Roman"/>
                            <w:b/>
                            <w:i/>
                            <w:spacing w:val="-1"/>
                            <w:sz w:val="24"/>
                          </w:rPr>
                          <w:t xml:space="preserve"> </w:t>
                        </w:r>
                        <w:r>
                          <w:rPr>
                            <w:rFonts w:ascii="Times New Roman"/>
                            <w:b/>
                            <w:i/>
                            <w:sz w:val="24"/>
                          </w:rPr>
                          <w:t>113001002413</w:t>
                        </w:r>
                      </w:p>
                    </w:txbxContent>
                  </v:textbox>
                </v:shape>
                <w10:anchorlock/>
              </v:group>
            </w:pict>
          </mc:Fallback>
        </mc:AlternateContent>
      </w:r>
    </w:p>
    <w:p w:rsidR="008F11FC" w:rsidRPr="00BD4F9A" w:rsidRDefault="008F11FC">
      <w:pPr>
        <w:pStyle w:val="Textoindependiente"/>
        <w:spacing w:before="4"/>
        <w:rPr>
          <w:sz w:val="9"/>
        </w:rPr>
      </w:pPr>
    </w:p>
    <w:p w:rsidR="008F11FC" w:rsidRPr="00BD4F9A" w:rsidRDefault="00733D8A" w:rsidP="00733D8A">
      <w:pPr>
        <w:spacing w:before="87"/>
        <w:ind w:right="1760"/>
        <w:jc w:val="center"/>
        <w:rPr>
          <w:rFonts w:ascii="Times New Roman" w:hAnsi="Times New Roman" w:cs="Times New Roman"/>
          <w:b/>
          <w:i/>
          <w:sz w:val="28"/>
        </w:rPr>
      </w:pPr>
      <w:r>
        <w:rPr>
          <w:rFonts w:ascii="Times New Roman" w:hAnsi="Times New Roman" w:cs="Times New Roman"/>
          <w:b/>
          <w:i/>
          <w:sz w:val="28"/>
        </w:rPr>
        <w:t xml:space="preserve">                         </w:t>
      </w:r>
      <w:r w:rsidR="00023613" w:rsidRPr="00BD4F9A">
        <w:rPr>
          <w:rFonts w:ascii="Times New Roman" w:hAnsi="Times New Roman" w:cs="Times New Roman"/>
          <w:b/>
          <w:i/>
          <w:sz w:val="28"/>
        </w:rPr>
        <w:t>GUIA</w:t>
      </w:r>
      <w:r w:rsidR="00023613" w:rsidRPr="00BD4F9A">
        <w:rPr>
          <w:rFonts w:ascii="Times New Roman" w:hAnsi="Times New Roman" w:cs="Times New Roman"/>
          <w:b/>
          <w:i/>
          <w:spacing w:val="-6"/>
          <w:sz w:val="28"/>
        </w:rPr>
        <w:t xml:space="preserve"> </w:t>
      </w:r>
      <w:r w:rsidR="00023613" w:rsidRPr="00BD4F9A">
        <w:rPr>
          <w:rFonts w:ascii="Times New Roman" w:hAnsi="Times New Roman" w:cs="Times New Roman"/>
          <w:b/>
          <w:i/>
          <w:sz w:val="28"/>
        </w:rPr>
        <w:t>DE</w:t>
      </w:r>
      <w:r w:rsidR="00023613" w:rsidRPr="00BD4F9A">
        <w:rPr>
          <w:rFonts w:ascii="Times New Roman" w:hAnsi="Times New Roman" w:cs="Times New Roman"/>
          <w:b/>
          <w:i/>
          <w:spacing w:val="-5"/>
          <w:sz w:val="28"/>
        </w:rPr>
        <w:t xml:space="preserve"> </w:t>
      </w:r>
      <w:r w:rsidR="00023613" w:rsidRPr="00BD4F9A">
        <w:rPr>
          <w:rFonts w:ascii="Times New Roman" w:hAnsi="Times New Roman" w:cs="Times New Roman"/>
          <w:b/>
          <w:i/>
          <w:sz w:val="28"/>
        </w:rPr>
        <w:t>APRENDIZAJE</w:t>
      </w:r>
      <w:r w:rsidR="00023613" w:rsidRPr="00BD4F9A">
        <w:rPr>
          <w:rFonts w:ascii="Times New Roman" w:hAnsi="Times New Roman" w:cs="Times New Roman"/>
          <w:b/>
          <w:i/>
          <w:spacing w:val="-5"/>
          <w:sz w:val="28"/>
        </w:rPr>
        <w:t xml:space="preserve"> </w:t>
      </w:r>
      <w:r w:rsidR="00023613" w:rsidRPr="00BD4F9A">
        <w:rPr>
          <w:rFonts w:ascii="Times New Roman" w:hAnsi="Times New Roman" w:cs="Times New Roman"/>
          <w:b/>
          <w:i/>
          <w:sz w:val="28"/>
        </w:rPr>
        <w:t>#</w:t>
      </w:r>
      <w:r>
        <w:rPr>
          <w:rFonts w:ascii="Times New Roman" w:hAnsi="Times New Roman" w:cs="Times New Roman"/>
          <w:b/>
          <w:i/>
          <w:sz w:val="28"/>
        </w:rPr>
        <w:t xml:space="preserve"> 4 - </w:t>
      </w:r>
      <w:r w:rsidR="00023613" w:rsidRPr="00BD4F9A">
        <w:rPr>
          <w:rFonts w:ascii="Times New Roman" w:hAnsi="Times New Roman" w:cs="Times New Roman"/>
          <w:b/>
          <w:i/>
          <w:sz w:val="28"/>
        </w:rPr>
        <w:t>AREA</w:t>
      </w:r>
      <w:r w:rsidR="00023613" w:rsidRPr="00BD4F9A">
        <w:rPr>
          <w:rFonts w:ascii="Times New Roman" w:hAnsi="Times New Roman" w:cs="Times New Roman"/>
          <w:b/>
          <w:i/>
          <w:spacing w:val="-6"/>
          <w:sz w:val="28"/>
        </w:rPr>
        <w:t xml:space="preserve"> </w:t>
      </w:r>
      <w:r w:rsidR="00023613" w:rsidRPr="00BD4F9A">
        <w:rPr>
          <w:rFonts w:ascii="Times New Roman" w:hAnsi="Times New Roman" w:cs="Times New Roman"/>
          <w:b/>
          <w:i/>
          <w:sz w:val="28"/>
        </w:rPr>
        <w:t>MATEMATIC</w:t>
      </w:r>
      <w:r w:rsidRPr="00BD4F9A">
        <w:rPr>
          <w:rFonts w:ascii="Times New Roman" w:hAnsi="Times New Roman" w:cs="Times New Roman"/>
          <w:b/>
          <w:i/>
          <w:sz w:val="28"/>
        </w:rPr>
        <w:t>A</w:t>
      </w:r>
      <w:r>
        <w:rPr>
          <w:rFonts w:ascii="Times New Roman" w:hAnsi="Times New Roman" w:cs="Times New Roman"/>
          <w:b/>
          <w:i/>
          <w:sz w:val="28"/>
        </w:rPr>
        <w:t xml:space="preserve"> </w:t>
      </w:r>
      <w:r w:rsidRPr="00BD4F9A">
        <w:rPr>
          <w:rFonts w:ascii="Times New Roman" w:hAnsi="Times New Roman" w:cs="Times New Roman"/>
          <w:b/>
          <w:i/>
          <w:spacing w:val="-67"/>
          <w:sz w:val="28"/>
        </w:rPr>
        <w:t xml:space="preserve"> </w:t>
      </w:r>
      <w:r>
        <w:rPr>
          <w:rFonts w:ascii="Times New Roman" w:hAnsi="Times New Roman" w:cs="Times New Roman"/>
          <w:b/>
          <w:i/>
          <w:spacing w:val="-67"/>
          <w:sz w:val="28"/>
        </w:rPr>
        <w:t xml:space="preserve">    </w:t>
      </w:r>
      <w:r>
        <w:rPr>
          <w:rFonts w:ascii="Times New Roman" w:hAnsi="Times New Roman" w:cs="Times New Roman"/>
          <w:b/>
          <w:i/>
          <w:sz w:val="28"/>
        </w:rPr>
        <w:t>Y                                                             ESTADÍSTICAS</w:t>
      </w:r>
    </w:p>
    <w:p w:rsidR="00BD4F9A" w:rsidRPr="00BD4F9A" w:rsidRDefault="00BD4F9A" w:rsidP="00BD4F9A">
      <w:pPr>
        <w:spacing w:before="87"/>
        <w:ind w:right="1760"/>
        <w:jc w:val="center"/>
        <w:rPr>
          <w:rFonts w:ascii="Times New Roman" w:hAnsi="Times New Roman" w:cs="Times New Roman"/>
          <w:b/>
          <w:i/>
          <w:sz w:val="28"/>
        </w:rPr>
      </w:pPr>
    </w:p>
    <w:p w:rsidR="008F11FC" w:rsidRPr="00BD4F9A" w:rsidRDefault="00023613">
      <w:pPr>
        <w:ind w:left="219" w:right="810"/>
        <w:jc w:val="both"/>
        <w:rPr>
          <w:rFonts w:ascii="Times New Roman" w:hAnsi="Times New Roman" w:cs="Times New Roman"/>
          <w:b/>
          <w:i/>
          <w:sz w:val="28"/>
        </w:rPr>
      </w:pPr>
      <w:r w:rsidRPr="00BD4F9A">
        <w:rPr>
          <w:rFonts w:ascii="Times New Roman" w:hAnsi="Times New Roman" w:cs="Times New Roman"/>
          <w:b/>
          <w:i/>
          <w:sz w:val="28"/>
        </w:rPr>
        <w:t xml:space="preserve">EJE TEMATICO: </w:t>
      </w:r>
      <w:r w:rsidR="00151900">
        <w:rPr>
          <w:rFonts w:ascii="Times New Roman" w:hAnsi="Times New Roman" w:cs="Times New Roman"/>
          <w:b/>
          <w:i/>
          <w:sz w:val="28"/>
        </w:rPr>
        <w:t>NÚMEROS RACIONALES Y TABLAS DE FRECUENCIA PARA DATOS AGRUPADOS</w:t>
      </w:r>
    </w:p>
    <w:p w:rsidR="00BD4F9A" w:rsidRPr="001F7DF0" w:rsidRDefault="00023613" w:rsidP="00BD4F9A">
      <w:pPr>
        <w:spacing w:before="2" w:line="247" w:lineRule="auto"/>
        <w:ind w:left="219" w:right="2693"/>
        <w:rPr>
          <w:rFonts w:ascii="Times New Roman" w:hAnsi="Times New Roman" w:cs="Times New Roman"/>
          <w:b/>
          <w:sz w:val="24"/>
          <w:szCs w:val="24"/>
        </w:rPr>
      </w:pPr>
      <w:r w:rsidRPr="00BD4F9A">
        <w:rPr>
          <w:rFonts w:ascii="Times New Roman" w:hAnsi="Times New Roman" w:cs="Times New Roman"/>
          <w:b/>
        </w:rPr>
        <w:t xml:space="preserve">DOCENTE: </w:t>
      </w:r>
      <w:r w:rsidRPr="001F7DF0">
        <w:rPr>
          <w:rFonts w:ascii="Times New Roman" w:hAnsi="Times New Roman" w:cs="Times New Roman"/>
          <w:b/>
          <w:sz w:val="24"/>
          <w:szCs w:val="24"/>
        </w:rPr>
        <w:t xml:space="preserve">FREDDY MUÑOZ GONZALEZ- </w:t>
      </w:r>
      <w:r w:rsidR="00BD4F9A" w:rsidRPr="001F7DF0">
        <w:rPr>
          <w:rFonts w:ascii="Times New Roman" w:hAnsi="Times New Roman" w:cs="Times New Roman"/>
          <w:b/>
          <w:sz w:val="24"/>
          <w:szCs w:val="24"/>
        </w:rPr>
        <w:t xml:space="preserve"> </w:t>
      </w:r>
      <w:hyperlink r:id="rId7">
        <w:r w:rsidRPr="001F7DF0">
          <w:rPr>
            <w:rFonts w:ascii="Times New Roman" w:hAnsi="Times New Roman" w:cs="Times New Roman"/>
            <w:b/>
            <w:sz w:val="24"/>
            <w:szCs w:val="24"/>
          </w:rPr>
          <w:t>freddymunoz_64@hotmail.com</w:t>
        </w:r>
      </w:hyperlink>
      <w:r w:rsidRPr="001F7DF0">
        <w:rPr>
          <w:rFonts w:ascii="Times New Roman" w:hAnsi="Times New Roman" w:cs="Times New Roman"/>
          <w:b/>
          <w:spacing w:val="-57"/>
          <w:sz w:val="24"/>
          <w:szCs w:val="24"/>
        </w:rPr>
        <w:t xml:space="preserve"> </w:t>
      </w:r>
    </w:p>
    <w:p w:rsidR="00BD4F9A" w:rsidRPr="001F7DF0" w:rsidRDefault="00023613" w:rsidP="00BD4F9A">
      <w:pPr>
        <w:spacing w:before="2" w:line="247" w:lineRule="auto"/>
        <w:ind w:left="219" w:right="2693"/>
        <w:rPr>
          <w:rFonts w:ascii="Times New Roman" w:hAnsi="Times New Roman" w:cs="Times New Roman"/>
          <w:b/>
          <w:sz w:val="24"/>
          <w:szCs w:val="24"/>
        </w:rPr>
      </w:pPr>
      <w:r w:rsidRPr="001F7DF0">
        <w:rPr>
          <w:rFonts w:ascii="Times New Roman" w:hAnsi="Times New Roman" w:cs="Times New Roman"/>
          <w:b/>
          <w:sz w:val="24"/>
          <w:szCs w:val="24"/>
        </w:rPr>
        <w:t>IVAN DARIO MARTINEZ HERNANDEZ</w:t>
      </w:r>
      <w:r w:rsidR="00BD4F9A" w:rsidRPr="001F7DF0">
        <w:rPr>
          <w:rFonts w:ascii="Times New Roman" w:hAnsi="Times New Roman" w:cs="Times New Roman"/>
          <w:sz w:val="24"/>
          <w:szCs w:val="24"/>
        </w:rPr>
        <w:t>-</w:t>
      </w:r>
      <w:r w:rsidR="001F7DF0" w:rsidRPr="001F7DF0">
        <w:rPr>
          <w:rFonts w:ascii="Times New Roman" w:hAnsi="Times New Roman" w:cs="Times New Roman"/>
          <w:b/>
          <w:sz w:val="24"/>
          <w:szCs w:val="24"/>
        </w:rPr>
        <w:t xml:space="preserve"> 3006083046 (WhatsApp)</w:t>
      </w:r>
    </w:p>
    <w:p w:rsidR="008F11FC" w:rsidRPr="00BD4F9A" w:rsidRDefault="00023613" w:rsidP="00BD4F9A">
      <w:pPr>
        <w:spacing w:before="2" w:line="247" w:lineRule="auto"/>
        <w:ind w:left="219" w:right="2693"/>
        <w:rPr>
          <w:rFonts w:ascii="Times New Roman" w:hAnsi="Times New Roman" w:cs="Times New Roman"/>
          <w:b/>
          <w:sz w:val="24"/>
        </w:rPr>
      </w:pPr>
      <w:r w:rsidRPr="00BD4F9A">
        <w:rPr>
          <w:rFonts w:ascii="Times New Roman" w:hAnsi="Times New Roman" w:cs="Times New Roman"/>
          <w:b/>
          <w:spacing w:val="-58"/>
          <w:sz w:val="24"/>
        </w:rPr>
        <w:t xml:space="preserve"> </w:t>
      </w:r>
      <w:r w:rsidRPr="00BD4F9A">
        <w:rPr>
          <w:rFonts w:ascii="Times New Roman" w:hAnsi="Times New Roman" w:cs="Times New Roman"/>
          <w:b/>
          <w:sz w:val="24"/>
        </w:rPr>
        <w:t>Periodo:</w:t>
      </w:r>
      <w:r w:rsidRPr="00BD4F9A">
        <w:rPr>
          <w:rFonts w:ascii="Times New Roman" w:hAnsi="Times New Roman" w:cs="Times New Roman"/>
          <w:b/>
          <w:spacing w:val="4"/>
          <w:sz w:val="24"/>
        </w:rPr>
        <w:t xml:space="preserve"> </w:t>
      </w:r>
      <w:r w:rsidR="00151900">
        <w:rPr>
          <w:rFonts w:ascii="Times New Roman" w:hAnsi="Times New Roman" w:cs="Times New Roman"/>
          <w:b/>
          <w:sz w:val="24"/>
        </w:rPr>
        <w:t>Segundo</w:t>
      </w:r>
      <w:r w:rsidRPr="00BD4F9A">
        <w:rPr>
          <w:rFonts w:ascii="Times New Roman" w:hAnsi="Times New Roman" w:cs="Times New Roman"/>
          <w:b/>
          <w:spacing w:val="-4"/>
          <w:sz w:val="24"/>
        </w:rPr>
        <w:t xml:space="preserve"> </w:t>
      </w:r>
      <w:r w:rsidRPr="00BD4F9A">
        <w:rPr>
          <w:rFonts w:ascii="Times New Roman" w:hAnsi="Times New Roman" w:cs="Times New Roman"/>
          <w:b/>
          <w:sz w:val="24"/>
        </w:rPr>
        <w:t>periodo</w:t>
      </w:r>
    </w:p>
    <w:p w:rsidR="008F11FC" w:rsidRPr="00BD4F9A" w:rsidRDefault="00023613">
      <w:pPr>
        <w:spacing w:line="232" w:lineRule="auto"/>
        <w:ind w:left="219" w:right="7196"/>
        <w:jc w:val="both"/>
        <w:rPr>
          <w:rFonts w:ascii="Times New Roman" w:hAnsi="Times New Roman" w:cs="Times New Roman"/>
          <w:b/>
          <w:sz w:val="24"/>
        </w:rPr>
      </w:pPr>
      <w:r w:rsidRPr="00BD4F9A">
        <w:rPr>
          <w:rFonts w:ascii="Times New Roman" w:hAnsi="Times New Roman" w:cs="Times New Roman"/>
          <w:b/>
          <w:sz w:val="24"/>
        </w:rPr>
        <w:t>Semana:</w:t>
      </w:r>
      <w:r w:rsidRPr="00BD4F9A">
        <w:rPr>
          <w:rFonts w:ascii="Times New Roman" w:hAnsi="Times New Roman" w:cs="Times New Roman"/>
          <w:b/>
          <w:spacing w:val="1"/>
          <w:sz w:val="24"/>
        </w:rPr>
        <w:t xml:space="preserve"> </w:t>
      </w:r>
      <w:r w:rsidRPr="00BD4F9A">
        <w:rPr>
          <w:rFonts w:ascii="Times New Roman" w:hAnsi="Times New Roman" w:cs="Times New Roman"/>
          <w:b/>
          <w:sz w:val="24"/>
        </w:rPr>
        <w:t>2</w:t>
      </w:r>
      <w:r w:rsidR="00151900">
        <w:rPr>
          <w:rFonts w:ascii="Times New Roman" w:hAnsi="Times New Roman" w:cs="Times New Roman"/>
          <w:b/>
          <w:sz w:val="24"/>
        </w:rPr>
        <w:t>0</w:t>
      </w:r>
      <w:r w:rsidRPr="00BD4F9A">
        <w:rPr>
          <w:rFonts w:ascii="Times New Roman" w:hAnsi="Times New Roman" w:cs="Times New Roman"/>
          <w:b/>
          <w:spacing w:val="-1"/>
          <w:sz w:val="24"/>
        </w:rPr>
        <w:t xml:space="preserve"> </w:t>
      </w:r>
      <w:r w:rsidRPr="00BD4F9A">
        <w:rPr>
          <w:rFonts w:ascii="Times New Roman" w:hAnsi="Times New Roman" w:cs="Times New Roman"/>
          <w:b/>
          <w:sz w:val="24"/>
        </w:rPr>
        <w:t>de</w:t>
      </w:r>
      <w:r w:rsidRPr="00BD4F9A">
        <w:rPr>
          <w:rFonts w:ascii="Times New Roman" w:hAnsi="Times New Roman" w:cs="Times New Roman"/>
          <w:b/>
          <w:spacing w:val="-2"/>
          <w:sz w:val="24"/>
        </w:rPr>
        <w:t xml:space="preserve"> </w:t>
      </w:r>
      <w:r w:rsidR="00151900">
        <w:rPr>
          <w:rFonts w:ascii="Times New Roman" w:hAnsi="Times New Roman" w:cs="Times New Roman"/>
          <w:b/>
          <w:sz w:val="24"/>
        </w:rPr>
        <w:t>junio</w:t>
      </w:r>
      <w:r w:rsidRPr="00BD4F9A">
        <w:rPr>
          <w:rFonts w:ascii="Times New Roman" w:hAnsi="Times New Roman" w:cs="Times New Roman"/>
          <w:b/>
          <w:spacing w:val="-1"/>
          <w:sz w:val="24"/>
        </w:rPr>
        <w:t xml:space="preserve"> </w:t>
      </w:r>
      <w:r w:rsidRPr="00BD4F9A">
        <w:rPr>
          <w:rFonts w:ascii="Times New Roman" w:hAnsi="Times New Roman" w:cs="Times New Roman"/>
          <w:b/>
          <w:sz w:val="24"/>
        </w:rPr>
        <w:t>al</w:t>
      </w:r>
      <w:r w:rsidRPr="00BD4F9A">
        <w:rPr>
          <w:rFonts w:ascii="Times New Roman" w:hAnsi="Times New Roman" w:cs="Times New Roman"/>
          <w:b/>
          <w:spacing w:val="-6"/>
          <w:sz w:val="24"/>
        </w:rPr>
        <w:t xml:space="preserve"> </w:t>
      </w:r>
      <w:r w:rsidR="00151900">
        <w:rPr>
          <w:rFonts w:ascii="Times New Roman" w:hAnsi="Times New Roman" w:cs="Times New Roman"/>
          <w:b/>
          <w:spacing w:val="-6"/>
          <w:sz w:val="24"/>
        </w:rPr>
        <w:t>6</w:t>
      </w:r>
      <w:r w:rsidRPr="00BD4F9A">
        <w:rPr>
          <w:rFonts w:ascii="Times New Roman" w:hAnsi="Times New Roman" w:cs="Times New Roman"/>
          <w:b/>
          <w:spacing w:val="-1"/>
          <w:sz w:val="24"/>
        </w:rPr>
        <w:t xml:space="preserve"> </w:t>
      </w:r>
      <w:r w:rsidRPr="00BD4F9A">
        <w:rPr>
          <w:rFonts w:ascii="Times New Roman" w:hAnsi="Times New Roman" w:cs="Times New Roman"/>
          <w:b/>
          <w:sz w:val="24"/>
        </w:rPr>
        <w:t>de</w:t>
      </w:r>
      <w:r w:rsidRPr="00BD4F9A">
        <w:rPr>
          <w:rFonts w:ascii="Times New Roman" w:hAnsi="Times New Roman" w:cs="Times New Roman"/>
          <w:b/>
          <w:spacing w:val="-2"/>
          <w:sz w:val="24"/>
        </w:rPr>
        <w:t xml:space="preserve"> </w:t>
      </w:r>
      <w:r w:rsidR="00151900">
        <w:rPr>
          <w:rFonts w:ascii="Times New Roman" w:hAnsi="Times New Roman" w:cs="Times New Roman"/>
          <w:b/>
          <w:sz w:val="24"/>
        </w:rPr>
        <w:t>julio</w:t>
      </w:r>
      <w:r w:rsidRPr="00BD4F9A">
        <w:rPr>
          <w:rFonts w:ascii="Times New Roman" w:hAnsi="Times New Roman" w:cs="Times New Roman"/>
          <w:b/>
          <w:spacing w:val="-58"/>
          <w:sz w:val="24"/>
        </w:rPr>
        <w:t xml:space="preserve"> </w:t>
      </w:r>
      <w:r w:rsidRPr="00BD4F9A">
        <w:rPr>
          <w:rFonts w:ascii="Times New Roman" w:hAnsi="Times New Roman" w:cs="Times New Roman"/>
          <w:b/>
          <w:sz w:val="24"/>
        </w:rPr>
        <w:t>Fecha</w:t>
      </w:r>
      <w:r w:rsidRPr="00BD4F9A">
        <w:rPr>
          <w:rFonts w:ascii="Times New Roman" w:hAnsi="Times New Roman" w:cs="Times New Roman"/>
          <w:b/>
          <w:spacing w:val="1"/>
          <w:sz w:val="24"/>
        </w:rPr>
        <w:t xml:space="preserve"> </w:t>
      </w:r>
      <w:r w:rsidR="00151900">
        <w:rPr>
          <w:rFonts w:ascii="Times New Roman" w:hAnsi="Times New Roman" w:cs="Times New Roman"/>
          <w:b/>
          <w:sz w:val="24"/>
        </w:rPr>
        <w:t>de envío: 6</w:t>
      </w:r>
      <w:r w:rsidRPr="00BD4F9A">
        <w:rPr>
          <w:rFonts w:ascii="Times New Roman" w:hAnsi="Times New Roman" w:cs="Times New Roman"/>
          <w:b/>
          <w:spacing w:val="1"/>
          <w:sz w:val="24"/>
        </w:rPr>
        <w:t xml:space="preserve"> </w:t>
      </w:r>
      <w:r w:rsidRPr="00BD4F9A">
        <w:rPr>
          <w:rFonts w:ascii="Times New Roman" w:hAnsi="Times New Roman" w:cs="Times New Roman"/>
          <w:b/>
          <w:sz w:val="24"/>
        </w:rPr>
        <w:t>de</w:t>
      </w:r>
      <w:r w:rsidRPr="00BD4F9A">
        <w:rPr>
          <w:rFonts w:ascii="Times New Roman" w:hAnsi="Times New Roman" w:cs="Times New Roman"/>
          <w:b/>
          <w:spacing w:val="-5"/>
          <w:sz w:val="24"/>
        </w:rPr>
        <w:t xml:space="preserve"> </w:t>
      </w:r>
      <w:r w:rsidR="00151900">
        <w:rPr>
          <w:rFonts w:ascii="Times New Roman" w:hAnsi="Times New Roman" w:cs="Times New Roman"/>
          <w:b/>
          <w:sz w:val="24"/>
        </w:rPr>
        <w:t>junio</w:t>
      </w:r>
    </w:p>
    <w:p w:rsidR="008F11FC" w:rsidRPr="00BD4F9A" w:rsidRDefault="00023613">
      <w:pPr>
        <w:ind w:left="219"/>
        <w:jc w:val="both"/>
        <w:rPr>
          <w:rFonts w:ascii="Times New Roman" w:hAnsi="Times New Roman" w:cs="Times New Roman"/>
          <w:b/>
          <w:sz w:val="24"/>
        </w:rPr>
      </w:pPr>
      <w:r w:rsidRPr="00BD4F9A">
        <w:rPr>
          <w:rFonts w:ascii="Times New Roman" w:hAnsi="Times New Roman" w:cs="Times New Roman"/>
          <w:b/>
          <w:sz w:val="24"/>
        </w:rPr>
        <w:t>Fecha</w:t>
      </w:r>
      <w:r w:rsidRPr="00BD4F9A">
        <w:rPr>
          <w:rFonts w:ascii="Times New Roman" w:hAnsi="Times New Roman" w:cs="Times New Roman"/>
          <w:b/>
          <w:spacing w:val="-1"/>
          <w:sz w:val="24"/>
        </w:rPr>
        <w:t xml:space="preserve"> </w:t>
      </w:r>
      <w:r w:rsidRPr="00BD4F9A">
        <w:rPr>
          <w:rFonts w:ascii="Times New Roman" w:hAnsi="Times New Roman" w:cs="Times New Roman"/>
          <w:b/>
          <w:sz w:val="24"/>
        </w:rPr>
        <w:t>de</w:t>
      </w:r>
      <w:r w:rsidRPr="00BD4F9A">
        <w:rPr>
          <w:rFonts w:ascii="Times New Roman" w:hAnsi="Times New Roman" w:cs="Times New Roman"/>
          <w:b/>
          <w:spacing w:val="-2"/>
          <w:sz w:val="24"/>
        </w:rPr>
        <w:t xml:space="preserve"> </w:t>
      </w:r>
      <w:r w:rsidRPr="00BD4F9A">
        <w:rPr>
          <w:rFonts w:ascii="Times New Roman" w:hAnsi="Times New Roman" w:cs="Times New Roman"/>
          <w:b/>
          <w:sz w:val="24"/>
        </w:rPr>
        <w:t>revisión:</w:t>
      </w:r>
      <w:r w:rsidRPr="00BD4F9A">
        <w:rPr>
          <w:rFonts w:ascii="Times New Roman" w:hAnsi="Times New Roman" w:cs="Times New Roman"/>
          <w:b/>
          <w:spacing w:val="1"/>
          <w:sz w:val="24"/>
        </w:rPr>
        <w:t xml:space="preserve"> </w:t>
      </w:r>
      <w:r w:rsidR="00151900">
        <w:rPr>
          <w:rFonts w:ascii="Times New Roman" w:hAnsi="Times New Roman" w:cs="Times New Roman"/>
          <w:b/>
          <w:spacing w:val="1"/>
          <w:sz w:val="24"/>
        </w:rPr>
        <w:t>20 junio al 6 de junio</w:t>
      </w:r>
    </w:p>
    <w:p w:rsidR="008F11FC" w:rsidRPr="00BD4F9A" w:rsidRDefault="008F11FC">
      <w:pPr>
        <w:pStyle w:val="Textoindependiente"/>
        <w:spacing w:before="6"/>
        <w:rPr>
          <w:b/>
          <w:sz w:val="21"/>
        </w:rPr>
      </w:pPr>
    </w:p>
    <w:p w:rsidR="00BD4F9A" w:rsidRPr="00BD4F9A" w:rsidRDefault="00023613">
      <w:pPr>
        <w:pStyle w:val="Textoindependiente"/>
        <w:spacing w:line="165" w:lineRule="auto"/>
        <w:ind w:left="219" w:right="518"/>
        <w:rPr>
          <w:spacing w:val="-5"/>
          <w:sz w:val="28"/>
        </w:rPr>
      </w:pPr>
      <w:r w:rsidRPr="00BD4F9A">
        <w:rPr>
          <w:b/>
          <w:sz w:val="28"/>
        </w:rPr>
        <w:t>Propósito</w:t>
      </w:r>
      <w:r w:rsidRPr="00BD4F9A">
        <w:rPr>
          <w:b/>
          <w:spacing w:val="-7"/>
          <w:sz w:val="28"/>
        </w:rPr>
        <w:t xml:space="preserve"> </w:t>
      </w:r>
      <w:r w:rsidRPr="00BD4F9A">
        <w:rPr>
          <w:b/>
          <w:sz w:val="28"/>
        </w:rPr>
        <w:t>de</w:t>
      </w:r>
      <w:r w:rsidRPr="00BD4F9A">
        <w:rPr>
          <w:b/>
          <w:spacing w:val="-4"/>
          <w:sz w:val="28"/>
        </w:rPr>
        <w:t xml:space="preserve"> </w:t>
      </w:r>
      <w:r w:rsidRPr="00BD4F9A">
        <w:rPr>
          <w:b/>
          <w:sz w:val="28"/>
        </w:rPr>
        <w:t>aprendizaje</w:t>
      </w:r>
      <w:r w:rsidRPr="00BD4F9A">
        <w:rPr>
          <w:sz w:val="28"/>
        </w:rPr>
        <w:t>:</w:t>
      </w:r>
      <w:r w:rsidRPr="00BD4F9A">
        <w:rPr>
          <w:spacing w:val="-5"/>
          <w:sz w:val="28"/>
        </w:rPr>
        <w:t xml:space="preserve"> </w:t>
      </w:r>
    </w:p>
    <w:p w:rsidR="00241F1C" w:rsidRPr="00811ACA" w:rsidRDefault="00811ACA" w:rsidP="00241F1C">
      <w:pPr>
        <w:pStyle w:val="Prrafodelista"/>
        <w:numPr>
          <w:ilvl w:val="0"/>
          <w:numId w:val="19"/>
        </w:numPr>
        <w:spacing w:beforeAutospacing="1" w:after="100" w:afterAutospacing="1"/>
        <w:jc w:val="both"/>
        <w:rPr>
          <w:rFonts w:ascii="Times New Roman" w:hAnsi="Times New Roman" w:cs="Times New Roman"/>
          <w:color w:val="000000" w:themeColor="text1"/>
          <w:sz w:val="24"/>
          <w:szCs w:val="24"/>
          <w:shd w:val="clear" w:color="auto" w:fill="FFFFFF"/>
        </w:rPr>
      </w:pPr>
      <w:r w:rsidRPr="00A25F51">
        <w:rPr>
          <w:rFonts w:ascii="Arial" w:hAnsi="Arial" w:cs="Arial"/>
          <w:noProof/>
          <w:sz w:val="27"/>
          <w:szCs w:val="27"/>
          <w:lang w:val="es-CO" w:eastAsia="es-CO"/>
        </w:rPr>
        <mc:AlternateContent>
          <mc:Choice Requires="wpg">
            <w:drawing>
              <wp:anchor distT="0" distB="0" distL="0" distR="0" simplePos="0" relativeHeight="487587328" behindDoc="1" locked="0" layoutInCell="1" allowOverlap="1" wp14:anchorId="6612AF31" wp14:editId="75D7EA07">
                <wp:simplePos x="0" y="0"/>
                <wp:positionH relativeFrom="page">
                  <wp:posOffset>599440</wp:posOffset>
                </wp:positionH>
                <wp:positionV relativeFrom="paragraph">
                  <wp:posOffset>727075</wp:posOffset>
                </wp:positionV>
                <wp:extent cx="6657340" cy="196215"/>
                <wp:effectExtent l="0" t="0" r="10160" b="13335"/>
                <wp:wrapTopAndBottom/>
                <wp:docPr id="10"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57340" cy="196215"/>
                          <a:chOff x="949" y="12"/>
                          <a:chExt cx="10484" cy="309"/>
                        </a:xfrm>
                      </wpg:grpSpPr>
                      <wps:wsp>
                        <wps:cNvPr id="12" name="Rectangle 8"/>
                        <wps:cNvSpPr>
                          <a:spLocks noChangeArrowheads="1"/>
                        </wps:cNvSpPr>
                        <wps:spPr bwMode="auto">
                          <a:xfrm>
                            <a:off x="950" y="110"/>
                            <a:ext cx="10483" cy="202"/>
                          </a:xfrm>
                          <a:prstGeom prst="rect">
                            <a:avLst/>
                          </a:prstGeom>
                          <a:solidFill>
                            <a:srgbClr val="EC7C3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Text Box 7"/>
                        <wps:cNvSpPr txBox="1">
                          <a:spLocks noChangeArrowheads="1"/>
                        </wps:cNvSpPr>
                        <wps:spPr bwMode="auto">
                          <a:xfrm>
                            <a:off x="949" y="12"/>
                            <a:ext cx="10483"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11FC" w:rsidRDefault="00023613">
                              <w:pPr>
                                <w:spacing w:line="308" w:lineRule="exact"/>
                                <w:ind w:left="4088" w:right="4098"/>
                                <w:jc w:val="center"/>
                                <w:rPr>
                                  <w:rFonts w:ascii="Times New Roman" w:hAnsi="Times New Roman"/>
                                  <w:b/>
                                  <w:sz w:val="28"/>
                                </w:rPr>
                              </w:pPr>
                              <w:r>
                                <w:rPr>
                                  <w:rFonts w:ascii="Times New Roman" w:hAnsi="Times New Roman"/>
                                  <w:b/>
                                  <w:sz w:val="28"/>
                                </w:rPr>
                                <w:t>INTRODUCCIÓN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12AF31" id="Group 6" o:spid="_x0000_s1029" style="position:absolute;left:0;text-align:left;margin-left:47.2pt;margin-top:57.25pt;width:524.2pt;height:15.45pt;z-index:-15729152;mso-wrap-distance-left:0;mso-wrap-distance-right:0;mso-position-horizontal-relative:page;mso-position-vertical-relative:text" coordorigin="949,12" coordsize="10484,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">
                <v:rect id="Rectangle 8" o:spid="_x0000_s1030" style="position:absolute;left:950;top:110;width:10483;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" fillcolor="#ec7c30" stroked="f"/>
                <v:shape id="Text Box 7" o:spid="_x0000_s1031" type="#_x0000_t202" style="position:absolute;left:949;top:12;width:10483;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rsidR="008F11FC" w:rsidRDefault="00023613">
                        <w:pPr>
                          <w:spacing w:line="308" w:lineRule="exact"/>
                          <w:ind w:left="4088" w:right="4098"/>
                          <w:jc w:val="center"/>
                          <w:rPr>
                            <w:rFonts w:ascii="Times New Roman" w:hAnsi="Times New Roman"/>
                            <w:b/>
                            <w:sz w:val="28"/>
                          </w:rPr>
                        </w:pPr>
                        <w:r>
                          <w:rPr>
                            <w:rFonts w:ascii="Times New Roman" w:hAnsi="Times New Roman"/>
                            <w:b/>
                            <w:sz w:val="28"/>
                          </w:rPr>
                          <w:t>INTRODUCCIÓN</w:t>
                        </w:r>
                      </w:p>
                    </w:txbxContent>
                  </v:textbox>
                </v:shape>
                <w10:wrap type="topAndBottom" anchorx="page"/>
              </v:group>
            </w:pict>
          </mc:Fallback>
        </mc:AlternateContent>
      </w:r>
      <w:r w:rsidR="00241F1C" w:rsidRPr="00A25F51">
        <w:rPr>
          <w:rFonts w:ascii="Arial" w:hAnsi="Arial" w:cs="Arial"/>
          <w:sz w:val="27"/>
          <w:szCs w:val="27"/>
          <w:shd w:val="clear" w:color="auto" w:fill="FFFFFF"/>
        </w:rPr>
        <w:t>Conocer los números racionales, el orden y su representación en la recta numérica para resolver problemas cotidianos en diferentes contextos</w:t>
      </w:r>
      <w:r w:rsidR="00241F1C" w:rsidRPr="00811ACA">
        <w:rPr>
          <w:rFonts w:ascii="Times New Roman" w:hAnsi="Times New Roman" w:cs="Times New Roman"/>
          <w:color w:val="000000" w:themeColor="text1"/>
          <w:sz w:val="24"/>
          <w:szCs w:val="24"/>
          <w:shd w:val="clear" w:color="auto" w:fill="FFFFFF"/>
        </w:rPr>
        <w:t>.</w:t>
      </w:r>
    </w:p>
    <w:p w:rsidR="008F11FC" w:rsidRPr="00BD4F9A" w:rsidRDefault="008F11FC">
      <w:pPr>
        <w:pStyle w:val="Textoindependiente"/>
        <w:spacing w:before="144"/>
        <w:ind w:left="219"/>
        <w:jc w:val="both"/>
      </w:pPr>
    </w:p>
    <w:p w:rsidR="00287890" w:rsidRPr="00A25F51" w:rsidRDefault="00287890" w:rsidP="00A25F51">
      <w:pPr>
        <w:pStyle w:val="Textoindependiente"/>
        <w:spacing w:before="144"/>
        <w:ind w:left="219"/>
        <w:jc w:val="both"/>
        <w:rPr>
          <w:rFonts w:ascii="Arial" w:hAnsi="Arial" w:cs="Arial"/>
          <w:sz w:val="27"/>
          <w:szCs w:val="27"/>
        </w:rPr>
      </w:pPr>
      <w:r w:rsidRPr="00A25F51">
        <w:rPr>
          <w:rFonts w:ascii="Arial" w:hAnsi="Arial" w:cs="Arial"/>
          <w:sz w:val="27"/>
          <w:szCs w:val="27"/>
        </w:rPr>
        <w:t>Muchas veces es imposible expresar el resultado de una medida mediante un número entero, por lo que recurrimos a la división de la unidad de medida en partes iguales.</w:t>
      </w:r>
    </w:p>
    <w:p w:rsidR="008F11FC" w:rsidRPr="00A25F51" w:rsidRDefault="00287890" w:rsidP="00A25F51">
      <w:pPr>
        <w:pStyle w:val="Textoindependiente"/>
        <w:spacing w:before="144"/>
        <w:ind w:left="219"/>
        <w:jc w:val="both"/>
        <w:rPr>
          <w:rFonts w:ascii="Arial" w:hAnsi="Arial" w:cs="Arial"/>
          <w:sz w:val="27"/>
          <w:szCs w:val="27"/>
        </w:rPr>
      </w:pPr>
      <w:r w:rsidRPr="00A25F51">
        <w:rPr>
          <w:rFonts w:ascii="Arial" w:hAnsi="Arial" w:cs="Arial"/>
          <w:sz w:val="27"/>
          <w:szCs w:val="27"/>
        </w:rPr>
        <w:t>Por ejemplo, cuando partimos una torta en 6 trozos iguales, cada unidad fraccionaria es 1/6</w:t>
      </w:r>
    </w:p>
    <w:p w:rsidR="00287890" w:rsidRPr="00BD4F9A" w:rsidRDefault="00287890" w:rsidP="00287890">
      <w:pPr>
        <w:pStyle w:val="Ttulo3"/>
        <w:tabs>
          <w:tab w:val="left" w:pos="3840"/>
          <w:tab w:val="left" w:pos="10672"/>
        </w:tabs>
        <w:spacing w:before="87" w:line="314" w:lineRule="exact"/>
        <w:ind w:left="190"/>
      </w:pPr>
      <w:r w:rsidRPr="00BD4F9A">
        <w:rPr>
          <w:shd w:val="clear" w:color="auto" w:fill="EC7C30"/>
        </w:rPr>
        <w:tab/>
      </w:r>
      <w:r>
        <w:rPr>
          <w:shd w:val="clear" w:color="auto" w:fill="EC7C30"/>
        </w:rPr>
        <w:t xml:space="preserve">         INDAGACION</w:t>
      </w:r>
      <w:r w:rsidRPr="00BD4F9A">
        <w:rPr>
          <w:shd w:val="clear" w:color="auto" w:fill="EC7C30"/>
        </w:rPr>
        <w:tab/>
      </w:r>
    </w:p>
    <w:p w:rsidR="00287890" w:rsidRPr="00BD4F9A" w:rsidRDefault="00287890" w:rsidP="00287890">
      <w:pPr>
        <w:pStyle w:val="Textoindependiente"/>
        <w:spacing w:before="5"/>
      </w:pPr>
    </w:p>
    <w:p w:rsidR="008F11FC" w:rsidRPr="00A25F51" w:rsidRDefault="00023613">
      <w:pPr>
        <w:pStyle w:val="Ttulo3"/>
        <w:spacing w:before="91"/>
        <w:ind w:left="219"/>
        <w:rPr>
          <w:rFonts w:ascii="Arial" w:hAnsi="Arial" w:cs="Arial"/>
          <w:sz w:val="27"/>
          <w:szCs w:val="27"/>
        </w:rPr>
      </w:pPr>
      <w:r w:rsidRPr="00A25F51">
        <w:rPr>
          <w:rFonts w:ascii="Arial" w:hAnsi="Arial" w:cs="Arial"/>
          <w:sz w:val="27"/>
          <w:szCs w:val="27"/>
        </w:rPr>
        <w:t>¿QUÉ</w:t>
      </w:r>
      <w:r w:rsidRPr="00A25F51">
        <w:rPr>
          <w:rFonts w:ascii="Arial" w:hAnsi="Arial" w:cs="Arial"/>
          <w:spacing w:val="-2"/>
          <w:sz w:val="27"/>
          <w:szCs w:val="27"/>
        </w:rPr>
        <w:t xml:space="preserve"> </w:t>
      </w:r>
      <w:r w:rsidRPr="00A25F51">
        <w:rPr>
          <w:rFonts w:ascii="Arial" w:hAnsi="Arial" w:cs="Arial"/>
          <w:sz w:val="27"/>
          <w:szCs w:val="27"/>
        </w:rPr>
        <w:t>VOY</w:t>
      </w:r>
      <w:r w:rsidRPr="00A25F51">
        <w:rPr>
          <w:rFonts w:ascii="Arial" w:hAnsi="Arial" w:cs="Arial"/>
          <w:spacing w:val="-2"/>
          <w:sz w:val="27"/>
          <w:szCs w:val="27"/>
        </w:rPr>
        <w:t xml:space="preserve"> </w:t>
      </w:r>
      <w:r w:rsidRPr="00A25F51">
        <w:rPr>
          <w:rFonts w:ascii="Arial" w:hAnsi="Arial" w:cs="Arial"/>
          <w:sz w:val="27"/>
          <w:szCs w:val="27"/>
        </w:rPr>
        <w:t>A</w:t>
      </w:r>
      <w:r w:rsidRPr="00A25F51">
        <w:rPr>
          <w:rFonts w:ascii="Arial" w:hAnsi="Arial" w:cs="Arial"/>
          <w:spacing w:val="-1"/>
          <w:sz w:val="27"/>
          <w:szCs w:val="27"/>
        </w:rPr>
        <w:t xml:space="preserve"> </w:t>
      </w:r>
      <w:r w:rsidRPr="00A25F51">
        <w:rPr>
          <w:rFonts w:ascii="Arial" w:hAnsi="Arial" w:cs="Arial"/>
          <w:sz w:val="27"/>
          <w:szCs w:val="27"/>
        </w:rPr>
        <w:t>PARENDER?</w:t>
      </w:r>
    </w:p>
    <w:p w:rsidR="00811ACA"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Resolver problemas en diferentes contextos de uso de fracciones, como reparto,</w:t>
      </w:r>
      <w:r w:rsidR="00287890" w:rsidRPr="00A25F51">
        <w:rPr>
          <w:rFonts w:ascii="Arial" w:eastAsia="Calibri" w:hAnsi="Arial" w:cs="Arial"/>
          <w:sz w:val="27"/>
          <w:szCs w:val="27"/>
        </w:rPr>
        <w:t xml:space="preserve"> </w:t>
      </w:r>
      <w:r w:rsidRPr="00A25F51">
        <w:rPr>
          <w:rFonts w:ascii="Arial" w:eastAsia="Calibri" w:hAnsi="Arial" w:cs="Arial"/>
          <w:sz w:val="27"/>
          <w:szCs w:val="27"/>
        </w:rPr>
        <w:t>medida, resultado de una división.</w:t>
      </w:r>
    </w:p>
    <w:p w:rsidR="00811ACA"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Construir la unidad a partir de una fracción dada.</w:t>
      </w:r>
    </w:p>
    <w:p w:rsidR="00811ACA"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Interpretar la definición de fracción.</w:t>
      </w:r>
    </w:p>
    <w:p w:rsidR="00811ACA"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Que un número natural admite representaciones en los racionales.</w:t>
      </w:r>
    </w:p>
    <w:p w:rsidR="00811ACA"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Dividir un segmento en partes congruentes.</w:t>
      </w:r>
    </w:p>
    <w:p w:rsidR="00811ACA"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Ubicar números racionales en la recta numérica.</w:t>
      </w:r>
    </w:p>
    <w:p w:rsidR="00811ACA"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Identificar y construir fracciones equivalentes.</w:t>
      </w:r>
    </w:p>
    <w:p w:rsidR="008F11FC" w:rsidRPr="00A25F51" w:rsidRDefault="00811ACA" w:rsidP="00811ACA">
      <w:pPr>
        <w:pStyle w:val="Textoindependiente"/>
        <w:numPr>
          <w:ilvl w:val="0"/>
          <w:numId w:val="19"/>
        </w:numPr>
        <w:rPr>
          <w:rFonts w:ascii="Arial" w:eastAsia="Calibri" w:hAnsi="Arial" w:cs="Arial"/>
          <w:sz w:val="27"/>
          <w:szCs w:val="27"/>
        </w:rPr>
      </w:pPr>
      <w:r w:rsidRPr="00A25F51">
        <w:rPr>
          <w:rFonts w:ascii="Arial" w:eastAsia="Calibri" w:hAnsi="Arial" w:cs="Arial"/>
          <w:sz w:val="27"/>
          <w:szCs w:val="27"/>
        </w:rPr>
        <w:t>Comparar y ordenar números racionales.</w:t>
      </w:r>
    </w:p>
    <w:p w:rsidR="00BD4F9A" w:rsidRPr="00BD4F9A" w:rsidRDefault="00BD4F9A">
      <w:pPr>
        <w:pStyle w:val="Textoindependiente"/>
        <w:rPr>
          <w:sz w:val="20"/>
        </w:rPr>
      </w:pPr>
    </w:p>
    <w:p w:rsidR="00BD4F9A" w:rsidRPr="00BD4F9A" w:rsidRDefault="00BD4F9A">
      <w:pPr>
        <w:pStyle w:val="Textoindependiente"/>
        <w:rPr>
          <w:sz w:val="20"/>
        </w:rPr>
      </w:pPr>
    </w:p>
    <w:p w:rsidR="00BD4F9A" w:rsidRDefault="00BD4F9A">
      <w:pPr>
        <w:pStyle w:val="Textoindependiente"/>
        <w:rPr>
          <w:sz w:val="20"/>
        </w:rPr>
      </w:pPr>
    </w:p>
    <w:p w:rsidR="00287890" w:rsidRPr="00BD4F9A" w:rsidRDefault="00287890">
      <w:pPr>
        <w:pStyle w:val="Textoindependiente"/>
        <w:rPr>
          <w:sz w:val="20"/>
        </w:rPr>
      </w:pPr>
    </w:p>
    <w:p w:rsidR="00BD4F9A" w:rsidRPr="00BD4F9A" w:rsidRDefault="00BD4F9A">
      <w:pPr>
        <w:pStyle w:val="Textoindependiente"/>
        <w:rPr>
          <w:sz w:val="20"/>
        </w:rPr>
      </w:pPr>
    </w:p>
    <w:p w:rsidR="00BD4F9A" w:rsidRPr="00BD4F9A" w:rsidRDefault="00BD4F9A">
      <w:pPr>
        <w:pStyle w:val="Textoindependiente"/>
        <w:rPr>
          <w:sz w:val="20"/>
        </w:rPr>
      </w:pPr>
    </w:p>
    <w:p w:rsidR="00BD4F9A" w:rsidRPr="00BD4F9A" w:rsidRDefault="00BD4F9A">
      <w:pPr>
        <w:pStyle w:val="Textoindependiente"/>
        <w:rPr>
          <w:sz w:val="20"/>
        </w:rPr>
      </w:pPr>
    </w:p>
    <w:p w:rsidR="00BD4F9A" w:rsidRPr="00BD4F9A" w:rsidRDefault="00BD4F9A">
      <w:pPr>
        <w:pStyle w:val="Textoindependiente"/>
        <w:rPr>
          <w:sz w:val="20"/>
        </w:rPr>
      </w:pPr>
    </w:p>
    <w:p w:rsidR="00BD4F9A" w:rsidRPr="00BD4F9A" w:rsidRDefault="00BD4F9A">
      <w:pPr>
        <w:pStyle w:val="Textoindependiente"/>
        <w:rPr>
          <w:sz w:val="20"/>
        </w:rPr>
      </w:pPr>
    </w:p>
    <w:p w:rsidR="00BD4F9A" w:rsidRPr="00BD4F9A" w:rsidRDefault="00BD4F9A">
      <w:pPr>
        <w:pStyle w:val="Textoindependiente"/>
        <w:rPr>
          <w:sz w:val="20"/>
        </w:rPr>
      </w:pPr>
    </w:p>
    <w:p w:rsidR="008F11FC" w:rsidRPr="00BD4F9A" w:rsidRDefault="00023613">
      <w:pPr>
        <w:pStyle w:val="Ttulo3"/>
        <w:tabs>
          <w:tab w:val="left" w:pos="3840"/>
          <w:tab w:val="left" w:pos="10672"/>
        </w:tabs>
        <w:spacing w:before="87" w:line="314" w:lineRule="exact"/>
        <w:ind w:left="190"/>
      </w:pPr>
      <w:r w:rsidRPr="00BD4F9A">
        <w:rPr>
          <w:w w:val="99"/>
          <w:shd w:val="clear" w:color="auto" w:fill="EC7C30"/>
        </w:rPr>
        <w:t xml:space="preserve"> </w:t>
      </w:r>
      <w:r w:rsidRPr="00BD4F9A">
        <w:rPr>
          <w:shd w:val="clear" w:color="auto" w:fill="EC7C30"/>
        </w:rPr>
        <w:tab/>
        <w:t>CONCEPTUALIZACIÓN</w:t>
      </w:r>
      <w:r w:rsidRPr="00BD4F9A">
        <w:rPr>
          <w:shd w:val="clear" w:color="auto" w:fill="EC7C30"/>
        </w:rPr>
        <w:tab/>
      </w:r>
    </w:p>
    <w:p w:rsidR="008F11FC" w:rsidRPr="00BD4F9A" w:rsidRDefault="00023613">
      <w:pPr>
        <w:spacing w:line="268" w:lineRule="exact"/>
        <w:ind w:left="296"/>
        <w:rPr>
          <w:rFonts w:ascii="Times New Roman" w:hAnsi="Times New Roman" w:cs="Times New Roman"/>
          <w:b/>
          <w:sz w:val="24"/>
        </w:rPr>
      </w:pPr>
      <w:r w:rsidRPr="00BD4F9A">
        <w:rPr>
          <w:rFonts w:ascii="Times New Roman" w:hAnsi="Times New Roman" w:cs="Times New Roman"/>
          <w:b/>
          <w:sz w:val="24"/>
        </w:rPr>
        <w:t>LO</w:t>
      </w:r>
      <w:r w:rsidRPr="00BD4F9A">
        <w:rPr>
          <w:rFonts w:ascii="Times New Roman" w:hAnsi="Times New Roman" w:cs="Times New Roman"/>
          <w:b/>
          <w:spacing w:val="-2"/>
          <w:sz w:val="24"/>
        </w:rPr>
        <w:t xml:space="preserve"> </w:t>
      </w:r>
      <w:r w:rsidRPr="00BD4F9A">
        <w:rPr>
          <w:rFonts w:ascii="Times New Roman" w:hAnsi="Times New Roman" w:cs="Times New Roman"/>
          <w:b/>
          <w:sz w:val="24"/>
        </w:rPr>
        <w:t>QUE</w:t>
      </w:r>
      <w:r w:rsidRPr="00BD4F9A">
        <w:rPr>
          <w:rFonts w:ascii="Times New Roman" w:hAnsi="Times New Roman" w:cs="Times New Roman"/>
          <w:b/>
          <w:spacing w:val="-4"/>
          <w:sz w:val="24"/>
        </w:rPr>
        <w:t xml:space="preserve"> </w:t>
      </w:r>
      <w:r w:rsidRPr="00BD4F9A">
        <w:rPr>
          <w:rFonts w:ascii="Times New Roman" w:hAnsi="Times New Roman" w:cs="Times New Roman"/>
          <w:b/>
          <w:sz w:val="24"/>
        </w:rPr>
        <w:t>ESTOY</w:t>
      </w:r>
      <w:r w:rsidRPr="00BD4F9A">
        <w:rPr>
          <w:rFonts w:ascii="Times New Roman" w:hAnsi="Times New Roman" w:cs="Times New Roman"/>
          <w:b/>
          <w:spacing w:val="-1"/>
          <w:sz w:val="24"/>
        </w:rPr>
        <w:t xml:space="preserve"> </w:t>
      </w:r>
      <w:r w:rsidRPr="00BD4F9A">
        <w:rPr>
          <w:rFonts w:ascii="Times New Roman" w:hAnsi="Times New Roman" w:cs="Times New Roman"/>
          <w:b/>
          <w:sz w:val="24"/>
        </w:rPr>
        <w:t>APRENDIENDO</w:t>
      </w:r>
    </w:p>
    <w:p w:rsidR="008F11FC" w:rsidRPr="00BD4F9A" w:rsidRDefault="008F11FC">
      <w:pPr>
        <w:pStyle w:val="Textoindependiente"/>
        <w:spacing w:before="10"/>
        <w:rPr>
          <w:b/>
          <w:sz w:val="23"/>
        </w:rPr>
      </w:pPr>
    </w:p>
    <w:p w:rsidR="00241F1C" w:rsidRPr="00EB3966" w:rsidRDefault="00241F1C" w:rsidP="00241F1C">
      <w:pPr>
        <w:jc w:val="center"/>
        <w:rPr>
          <w:rFonts w:ascii="Arial" w:hAnsi="Arial" w:cs="Arial"/>
          <w:b/>
          <w:sz w:val="24"/>
          <w:szCs w:val="24"/>
        </w:rPr>
      </w:pPr>
      <w:r w:rsidRPr="00EB3966">
        <w:rPr>
          <w:rFonts w:ascii="Arial" w:hAnsi="Arial" w:cs="Arial"/>
          <w:b/>
          <w:sz w:val="24"/>
          <w:szCs w:val="24"/>
        </w:rPr>
        <w:t>NUMEROS RACIONALES</w:t>
      </w:r>
    </w:p>
    <w:p w:rsidR="00241F1C" w:rsidRDefault="00241F1C" w:rsidP="00241F1C">
      <w:pPr>
        <w:jc w:val="center"/>
        <w:rPr>
          <w:rFonts w:ascii="Arial" w:hAnsi="Arial" w:cs="Arial"/>
          <w:sz w:val="24"/>
          <w:szCs w:val="24"/>
        </w:rPr>
      </w:pP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7"/>
          <w:szCs w:val="27"/>
        </w:rPr>
      </w:pPr>
      <w:r w:rsidRPr="00EB3966">
        <w:rPr>
          <w:rFonts w:ascii="Arial" w:hAnsi="Arial" w:cs="Arial"/>
          <w:color w:val="000000" w:themeColor="text1"/>
          <w:sz w:val="27"/>
          <w:szCs w:val="27"/>
        </w:rPr>
        <w:t>Una fracción se escribe siempre con dos números a los que llamamos numerador y denominador separados por una barra horizontal o una barra inclinada.</w:t>
      </w:r>
    </w:p>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5"/>
          <w:szCs w:val="25"/>
        </w:rPr>
      </w:pPr>
      <w:r w:rsidRPr="00EB3966">
        <w:rPr>
          <w:noProof/>
          <w:color w:val="000000" w:themeColor="text1"/>
        </w:rPr>
        <w:drawing>
          <wp:inline distT="0" distB="0" distL="0" distR="0" wp14:anchorId="25EF7BF3" wp14:editId="6F72CF86">
            <wp:extent cx="1604479" cy="1000125"/>
            <wp:effectExtent l="0" t="0" r="0" b="0"/>
            <wp:docPr id="51" name="Imagen 51" descr="http://www.bartolomecossio.com/MATEMATICAS/FRACCIONES_pizza-LI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bartolomecossio.com/MATEMATICAS/FRACCIONES_pizza-LITE.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9563" cy="1003294"/>
                    </a:xfrm>
                    <a:prstGeom prst="rect">
                      <a:avLst/>
                    </a:prstGeom>
                    <a:noFill/>
                    <a:ln>
                      <a:noFill/>
                    </a:ln>
                  </pic:spPr>
                </pic:pic>
              </a:graphicData>
            </a:graphic>
          </wp:inline>
        </w:drawing>
      </w:r>
    </w:p>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5"/>
          <w:szCs w:val="25"/>
        </w:rPr>
      </w:pPr>
      <w:r w:rsidRPr="00EB3966">
        <w:rPr>
          <w:rFonts w:ascii="Arial" w:hAnsi="Arial" w:cs="Arial"/>
          <w:noProof/>
          <w:color w:val="000000" w:themeColor="text1"/>
          <w:sz w:val="27"/>
          <w:szCs w:val="27"/>
        </w:rPr>
        <w:drawing>
          <wp:inline distT="0" distB="0" distL="0" distR="0" wp14:anchorId="22903501" wp14:editId="114E1B71">
            <wp:extent cx="2047875" cy="523875"/>
            <wp:effectExtent l="0" t="0" r="9525" b="9525"/>
            <wp:docPr id="50" name="Imagen 50" descr="http://www.bartolomecossio.com/MATEMATICAS/fracciones_1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artolomecossio.com/MATEMATICAS/fracciones_1_8.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47875" cy="523875"/>
                    </a:xfrm>
                    <a:prstGeom prst="rect">
                      <a:avLst/>
                    </a:prstGeom>
                    <a:noFill/>
                    <a:ln>
                      <a:noFill/>
                    </a:ln>
                  </pic:spPr>
                </pic:pic>
              </a:graphicData>
            </a:graphic>
          </wp:inline>
        </w:drawing>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El </w:t>
      </w:r>
      <w:r w:rsidRPr="00EB3966">
        <w:rPr>
          <w:rStyle w:val="Textoennegrita"/>
          <w:rFonts w:ascii="Arial" w:hAnsi="Arial" w:cs="Arial"/>
          <w:color w:val="000000" w:themeColor="text1"/>
          <w:sz w:val="27"/>
          <w:szCs w:val="27"/>
        </w:rPr>
        <w:t>numerador (1)</w:t>
      </w:r>
      <w:r w:rsidRPr="00EB3966">
        <w:rPr>
          <w:rFonts w:ascii="Arial" w:hAnsi="Arial" w:cs="Arial"/>
          <w:color w:val="000000" w:themeColor="text1"/>
          <w:sz w:val="27"/>
          <w:szCs w:val="27"/>
        </w:rPr>
        <w:t> (indica el número de partes iguales que se toman de la unidad. </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El </w:t>
      </w:r>
      <w:r w:rsidRPr="00EB3966">
        <w:rPr>
          <w:rStyle w:val="Textoennegrita"/>
          <w:rFonts w:ascii="Arial" w:hAnsi="Arial" w:cs="Arial"/>
          <w:color w:val="000000" w:themeColor="text1"/>
          <w:sz w:val="27"/>
          <w:szCs w:val="27"/>
        </w:rPr>
        <w:t>denominador (8)</w:t>
      </w:r>
      <w:r w:rsidRPr="00EB3966">
        <w:rPr>
          <w:rFonts w:ascii="Arial" w:hAnsi="Arial" w:cs="Arial"/>
          <w:color w:val="000000" w:themeColor="text1"/>
          <w:sz w:val="27"/>
          <w:szCs w:val="27"/>
        </w:rPr>
        <w:t> indica el número de partes iguales en que se divide la unidad.</w:t>
      </w:r>
    </w:p>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8"/>
          <w:szCs w:val="28"/>
        </w:rPr>
      </w:pPr>
      <w:r w:rsidRPr="00EB3966">
        <w:rPr>
          <w:rStyle w:val="Textoennegrita"/>
          <w:rFonts w:ascii="Arial" w:hAnsi="Arial" w:cs="Arial"/>
          <w:color w:val="000000" w:themeColor="text1"/>
          <w:sz w:val="28"/>
          <w:szCs w:val="28"/>
        </w:rPr>
        <w:t>Representación gráfica, lectura y escritura de fracciones.</w:t>
      </w:r>
    </w:p>
    <w:tbl>
      <w:tblPr>
        <w:tblW w:w="7305" w:type="dxa"/>
        <w:jc w:val="center"/>
        <w:tblCellSpacing w:w="15" w:type="dxa"/>
        <w:tblCellMar>
          <w:top w:w="15" w:type="dxa"/>
          <w:left w:w="15" w:type="dxa"/>
          <w:bottom w:w="15" w:type="dxa"/>
          <w:right w:w="15" w:type="dxa"/>
        </w:tblCellMar>
        <w:tblLook w:val="04A0" w:firstRow="1" w:lastRow="0" w:firstColumn="1" w:lastColumn="0" w:noHBand="0" w:noVBand="1"/>
      </w:tblPr>
      <w:tblGrid>
        <w:gridCol w:w="2532"/>
        <w:gridCol w:w="2536"/>
        <w:gridCol w:w="2237"/>
      </w:tblGrid>
      <w:tr w:rsidR="00241F1C" w:rsidRPr="00EB3966" w:rsidTr="00513248">
        <w:trPr>
          <w:tblCellSpacing w:w="15" w:type="dxa"/>
          <w:jc w:val="center"/>
        </w:trPr>
        <w:tc>
          <w:tcPr>
            <w:tcW w:w="0" w:type="auto"/>
            <w:vAlign w:val="center"/>
            <w:hideMark/>
          </w:tcPr>
          <w:p w:rsidR="00241F1C" w:rsidRPr="00EB3966" w:rsidRDefault="00241F1C" w:rsidP="00513248">
            <w:pPr>
              <w:pStyle w:val="NormalWeb"/>
              <w:spacing w:before="240" w:beforeAutospacing="0" w:after="240" w:afterAutospacing="0"/>
              <w:jc w:val="center"/>
              <w:rPr>
                <w:color w:val="000000" w:themeColor="text1"/>
              </w:rPr>
            </w:pPr>
            <w:r w:rsidRPr="00EB3966">
              <w:rPr>
                <w:noProof/>
                <w:color w:val="000000" w:themeColor="text1"/>
                <w:sz w:val="27"/>
                <w:szCs w:val="27"/>
              </w:rPr>
              <w:drawing>
                <wp:inline distT="0" distB="0" distL="0" distR="0" wp14:anchorId="7C7F7ABD" wp14:editId="4194A9CF">
                  <wp:extent cx="752475" cy="704850"/>
                  <wp:effectExtent l="0" t="0" r="9525" b="0"/>
                  <wp:docPr id="49" name="Imagen 49" descr="http://www.bartolomecossio.com/MATEMATICAS/FRACCIONES_REPRESENTACION_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artolomecossio.com/MATEMATICAS/FRACCIONES_REPRESENTACION_0.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2475" cy="704850"/>
                          </a:xfrm>
                          <a:prstGeom prst="rect">
                            <a:avLst/>
                          </a:prstGeom>
                          <a:noFill/>
                          <a:ln>
                            <a:noFill/>
                          </a:ln>
                        </pic:spPr>
                      </pic:pic>
                    </a:graphicData>
                  </a:graphic>
                </wp:inline>
              </w:drawing>
            </w:r>
            <w:r w:rsidRPr="00EB3966">
              <w:rPr>
                <w:color w:val="000000" w:themeColor="text1"/>
                <w:sz w:val="27"/>
                <w:szCs w:val="27"/>
              </w:rPr>
              <w:t> </w:t>
            </w:r>
          </w:p>
          <w:p w:rsidR="00241F1C" w:rsidRPr="00EB3966" w:rsidRDefault="00241F1C" w:rsidP="00513248">
            <w:pPr>
              <w:pStyle w:val="NormalWeb"/>
              <w:spacing w:before="240" w:beforeAutospacing="0" w:after="240" w:afterAutospacing="0"/>
              <w:jc w:val="center"/>
              <w:rPr>
                <w:color w:val="000000" w:themeColor="text1"/>
              </w:rPr>
            </w:pPr>
            <w:r w:rsidRPr="00EB3966">
              <w:rPr>
                <w:color w:val="000000" w:themeColor="text1"/>
                <w:sz w:val="27"/>
                <w:szCs w:val="27"/>
              </w:rPr>
              <w:t>4/4 Cuatro cuartos</w:t>
            </w:r>
          </w:p>
        </w:tc>
        <w:tc>
          <w:tcPr>
            <w:tcW w:w="0" w:type="auto"/>
            <w:vAlign w:val="center"/>
            <w:hideMark/>
          </w:tcPr>
          <w:p w:rsidR="00241F1C" w:rsidRPr="00EB3966" w:rsidRDefault="00241F1C" w:rsidP="00513248">
            <w:pPr>
              <w:pStyle w:val="NormalWeb"/>
              <w:spacing w:before="240" w:beforeAutospacing="0" w:after="240" w:afterAutospacing="0"/>
              <w:jc w:val="center"/>
              <w:rPr>
                <w:color w:val="000000" w:themeColor="text1"/>
              </w:rPr>
            </w:pPr>
            <w:r w:rsidRPr="00EB3966">
              <w:rPr>
                <w:noProof/>
                <w:color w:val="000000" w:themeColor="text1"/>
                <w:sz w:val="27"/>
                <w:szCs w:val="27"/>
              </w:rPr>
              <w:drawing>
                <wp:inline distT="0" distB="0" distL="0" distR="0" wp14:anchorId="7F433B7E" wp14:editId="514E540C">
                  <wp:extent cx="714375" cy="704850"/>
                  <wp:effectExtent l="0" t="0" r="9525" b="0"/>
                  <wp:docPr id="48" name="Imagen 48" descr="http://www.bartolomecossio.com/MATEMATICAS/FRACCIONES_REPRESENTACION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artolomecossio.com/MATEMATICAS/FRACCIONES_REPRESENTACION_1.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14375" cy="704850"/>
                          </a:xfrm>
                          <a:prstGeom prst="rect">
                            <a:avLst/>
                          </a:prstGeom>
                          <a:noFill/>
                          <a:ln>
                            <a:noFill/>
                          </a:ln>
                        </pic:spPr>
                      </pic:pic>
                    </a:graphicData>
                  </a:graphic>
                </wp:inline>
              </w:drawing>
            </w:r>
            <w:r w:rsidRPr="00EB3966">
              <w:rPr>
                <w:color w:val="000000" w:themeColor="text1"/>
                <w:sz w:val="27"/>
                <w:szCs w:val="27"/>
              </w:rPr>
              <w:t> </w:t>
            </w:r>
          </w:p>
          <w:p w:rsidR="00241F1C" w:rsidRPr="00EB3966" w:rsidRDefault="00241F1C" w:rsidP="00513248">
            <w:pPr>
              <w:pStyle w:val="NormalWeb"/>
              <w:spacing w:before="240" w:beforeAutospacing="0" w:after="240" w:afterAutospacing="0"/>
              <w:jc w:val="center"/>
              <w:rPr>
                <w:color w:val="000000" w:themeColor="text1"/>
              </w:rPr>
            </w:pPr>
            <w:r w:rsidRPr="00EB3966">
              <w:rPr>
                <w:color w:val="000000" w:themeColor="text1"/>
                <w:sz w:val="27"/>
                <w:szCs w:val="27"/>
              </w:rPr>
              <w:t>3/4 Tres cuartos</w:t>
            </w:r>
          </w:p>
        </w:tc>
        <w:tc>
          <w:tcPr>
            <w:tcW w:w="0" w:type="auto"/>
            <w:vAlign w:val="center"/>
            <w:hideMark/>
          </w:tcPr>
          <w:p w:rsidR="00241F1C" w:rsidRPr="00EB3966" w:rsidRDefault="00241F1C" w:rsidP="00513248">
            <w:pPr>
              <w:pStyle w:val="NormalWeb"/>
              <w:spacing w:before="240" w:beforeAutospacing="0" w:after="240" w:afterAutospacing="0"/>
              <w:jc w:val="center"/>
              <w:rPr>
                <w:color w:val="000000" w:themeColor="text1"/>
              </w:rPr>
            </w:pPr>
            <w:r w:rsidRPr="00EB3966">
              <w:rPr>
                <w:noProof/>
                <w:color w:val="000000" w:themeColor="text1"/>
                <w:sz w:val="27"/>
                <w:szCs w:val="27"/>
              </w:rPr>
              <w:drawing>
                <wp:inline distT="0" distB="0" distL="0" distR="0" wp14:anchorId="44FB3331" wp14:editId="73E7A8AD">
                  <wp:extent cx="714375" cy="666750"/>
                  <wp:effectExtent l="0" t="0" r="9525" b="0"/>
                  <wp:docPr id="47" name="Imagen 47" descr="http://www.bartolomecossio.com/MATEMATICAS/FRACCIONES_REPRESENTACION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artolomecossio.com/MATEMATICAS/FRACCIONES_REPRESENTACION_2.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r w:rsidRPr="00EB3966">
              <w:rPr>
                <w:color w:val="000000" w:themeColor="text1"/>
                <w:sz w:val="27"/>
                <w:szCs w:val="27"/>
              </w:rPr>
              <w:t> </w:t>
            </w:r>
          </w:p>
          <w:p w:rsidR="00241F1C" w:rsidRPr="00EB3966" w:rsidRDefault="00241F1C" w:rsidP="00513248">
            <w:pPr>
              <w:pStyle w:val="NormalWeb"/>
              <w:spacing w:before="240" w:beforeAutospacing="0" w:after="240" w:afterAutospacing="0"/>
              <w:jc w:val="center"/>
              <w:rPr>
                <w:color w:val="000000" w:themeColor="text1"/>
              </w:rPr>
            </w:pPr>
            <w:r w:rsidRPr="00EB3966">
              <w:rPr>
                <w:color w:val="000000" w:themeColor="text1"/>
                <w:sz w:val="27"/>
                <w:szCs w:val="27"/>
              </w:rPr>
              <w:t>6/8 Seis octavos</w:t>
            </w:r>
          </w:p>
        </w:tc>
      </w:tr>
      <w:tr w:rsidR="00241F1C" w:rsidRPr="00EB3966" w:rsidTr="00513248">
        <w:trPr>
          <w:tblCellSpacing w:w="15" w:type="dxa"/>
          <w:jc w:val="center"/>
        </w:trPr>
        <w:tc>
          <w:tcPr>
            <w:tcW w:w="0" w:type="auto"/>
            <w:vAlign w:val="center"/>
            <w:hideMark/>
          </w:tcPr>
          <w:p w:rsidR="00241F1C" w:rsidRPr="00EB3966" w:rsidRDefault="00241F1C" w:rsidP="00513248">
            <w:pPr>
              <w:pStyle w:val="NormalWeb"/>
              <w:spacing w:before="240" w:beforeAutospacing="0" w:after="240" w:afterAutospacing="0"/>
              <w:jc w:val="center"/>
              <w:rPr>
                <w:color w:val="000000" w:themeColor="text1"/>
              </w:rPr>
            </w:pPr>
            <w:r w:rsidRPr="00EB3966">
              <w:rPr>
                <w:noProof/>
                <w:color w:val="000000" w:themeColor="text1"/>
                <w:sz w:val="27"/>
                <w:szCs w:val="27"/>
              </w:rPr>
              <w:drawing>
                <wp:inline distT="0" distB="0" distL="0" distR="0" wp14:anchorId="193EF8CD" wp14:editId="1FDB7F01">
                  <wp:extent cx="714375" cy="666750"/>
                  <wp:effectExtent l="0" t="0" r="9525" b="0"/>
                  <wp:docPr id="46" name="Imagen 46" descr="http://www.bartolomecossio.com/MATEMATICAS/FRACCIONES_REPRESENTACION_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bartolomecossio.com/MATEMATICAS/FRACCIONES_REPRESENTACION_3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r w:rsidRPr="00EB3966">
              <w:rPr>
                <w:color w:val="000000" w:themeColor="text1"/>
                <w:sz w:val="27"/>
                <w:szCs w:val="27"/>
              </w:rPr>
              <w:t> </w:t>
            </w:r>
          </w:p>
          <w:p w:rsidR="00241F1C" w:rsidRPr="00EB3966" w:rsidRDefault="00241F1C" w:rsidP="00513248">
            <w:pPr>
              <w:pStyle w:val="NormalWeb"/>
              <w:spacing w:before="240" w:beforeAutospacing="0" w:after="240" w:afterAutospacing="0"/>
              <w:jc w:val="center"/>
              <w:rPr>
                <w:color w:val="000000" w:themeColor="text1"/>
              </w:rPr>
            </w:pPr>
            <w:r w:rsidRPr="00EB3966">
              <w:rPr>
                <w:color w:val="000000" w:themeColor="text1"/>
                <w:sz w:val="27"/>
                <w:szCs w:val="27"/>
              </w:rPr>
              <w:t>5/5 Cinco quintos</w:t>
            </w:r>
          </w:p>
        </w:tc>
        <w:tc>
          <w:tcPr>
            <w:tcW w:w="0" w:type="auto"/>
            <w:vAlign w:val="center"/>
            <w:hideMark/>
          </w:tcPr>
          <w:p w:rsidR="00241F1C" w:rsidRPr="00EB3966" w:rsidRDefault="00241F1C" w:rsidP="00513248">
            <w:pPr>
              <w:pStyle w:val="NormalWeb"/>
              <w:spacing w:before="240" w:beforeAutospacing="0" w:after="240" w:afterAutospacing="0"/>
              <w:jc w:val="center"/>
              <w:rPr>
                <w:color w:val="000000" w:themeColor="text1"/>
              </w:rPr>
            </w:pPr>
            <w:r w:rsidRPr="00EB3966">
              <w:rPr>
                <w:noProof/>
                <w:color w:val="000000" w:themeColor="text1"/>
                <w:sz w:val="27"/>
                <w:szCs w:val="27"/>
              </w:rPr>
              <w:drawing>
                <wp:inline distT="0" distB="0" distL="0" distR="0" wp14:anchorId="42A41B7C" wp14:editId="2CBF40E2">
                  <wp:extent cx="714375" cy="647700"/>
                  <wp:effectExtent l="0" t="0" r="9525" b="0"/>
                  <wp:docPr id="45" name="Imagen 45" descr="http://www.bartolomecossio.com/MATEMATICAS/FRACCIONES_REPRESENTACION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bartolomecossio.com/MATEMATICAS/FRACCIONES_REPRESENTACION_3.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14375" cy="647700"/>
                          </a:xfrm>
                          <a:prstGeom prst="rect">
                            <a:avLst/>
                          </a:prstGeom>
                          <a:noFill/>
                          <a:ln>
                            <a:noFill/>
                          </a:ln>
                        </pic:spPr>
                      </pic:pic>
                    </a:graphicData>
                  </a:graphic>
                </wp:inline>
              </w:drawing>
            </w:r>
            <w:r w:rsidRPr="00EB3966">
              <w:rPr>
                <w:color w:val="000000" w:themeColor="text1"/>
                <w:sz w:val="27"/>
                <w:szCs w:val="27"/>
              </w:rPr>
              <w:t> </w:t>
            </w:r>
          </w:p>
          <w:p w:rsidR="00241F1C" w:rsidRPr="00EB3966" w:rsidRDefault="00241F1C" w:rsidP="00513248">
            <w:pPr>
              <w:pStyle w:val="NormalWeb"/>
              <w:spacing w:before="240" w:beforeAutospacing="0" w:after="240" w:afterAutospacing="0"/>
              <w:jc w:val="center"/>
              <w:rPr>
                <w:color w:val="000000" w:themeColor="text1"/>
              </w:rPr>
            </w:pPr>
            <w:r w:rsidRPr="00EB3966">
              <w:rPr>
                <w:color w:val="000000" w:themeColor="text1"/>
                <w:sz w:val="27"/>
                <w:szCs w:val="27"/>
              </w:rPr>
              <w:t>4/5 Cuatro quintos</w:t>
            </w:r>
          </w:p>
        </w:tc>
        <w:tc>
          <w:tcPr>
            <w:tcW w:w="0" w:type="auto"/>
            <w:vAlign w:val="center"/>
            <w:hideMark/>
          </w:tcPr>
          <w:p w:rsidR="00241F1C" w:rsidRPr="00EB3966" w:rsidRDefault="00241F1C" w:rsidP="00513248">
            <w:pPr>
              <w:pStyle w:val="NormalWeb"/>
              <w:spacing w:before="240" w:beforeAutospacing="0" w:after="240" w:afterAutospacing="0"/>
              <w:jc w:val="center"/>
              <w:rPr>
                <w:color w:val="000000" w:themeColor="text1"/>
              </w:rPr>
            </w:pPr>
            <w:r w:rsidRPr="00EB3966">
              <w:rPr>
                <w:noProof/>
                <w:color w:val="000000" w:themeColor="text1"/>
                <w:sz w:val="27"/>
                <w:szCs w:val="27"/>
              </w:rPr>
              <w:drawing>
                <wp:inline distT="0" distB="0" distL="0" distR="0" wp14:anchorId="4028F9F7" wp14:editId="7F0A46BA">
                  <wp:extent cx="714375" cy="676275"/>
                  <wp:effectExtent l="0" t="0" r="9525" b="9525"/>
                  <wp:docPr id="44" name="Imagen 44" descr="http://www.bartolomecossio.com/MATEMATICAS/FRACCIONES_REPRESENTACION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bartolomecossio.com/MATEMATICAS/FRACCIONES_REPRESENTACION_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14375" cy="676275"/>
                          </a:xfrm>
                          <a:prstGeom prst="rect">
                            <a:avLst/>
                          </a:prstGeom>
                          <a:noFill/>
                          <a:ln>
                            <a:noFill/>
                          </a:ln>
                        </pic:spPr>
                      </pic:pic>
                    </a:graphicData>
                  </a:graphic>
                </wp:inline>
              </w:drawing>
            </w:r>
            <w:r w:rsidRPr="00EB3966">
              <w:rPr>
                <w:color w:val="000000" w:themeColor="text1"/>
                <w:sz w:val="27"/>
                <w:szCs w:val="27"/>
              </w:rPr>
              <w:t> </w:t>
            </w:r>
          </w:p>
          <w:p w:rsidR="00241F1C" w:rsidRPr="00EB3966" w:rsidRDefault="00241F1C" w:rsidP="00513248">
            <w:pPr>
              <w:pStyle w:val="NormalWeb"/>
              <w:spacing w:before="240" w:beforeAutospacing="0" w:after="240" w:afterAutospacing="0"/>
              <w:jc w:val="center"/>
              <w:rPr>
                <w:color w:val="000000" w:themeColor="text1"/>
              </w:rPr>
            </w:pPr>
            <w:r w:rsidRPr="00EB3966">
              <w:rPr>
                <w:color w:val="000000" w:themeColor="text1"/>
                <w:sz w:val="27"/>
                <w:szCs w:val="27"/>
              </w:rPr>
              <w:t>3/5 Tres quintos</w:t>
            </w:r>
          </w:p>
        </w:tc>
      </w:tr>
    </w:tbl>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8"/>
          <w:szCs w:val="28"/>
        </w:rPr>
      </w:pPr>
      <w:r w:rsidRPr="00EB3966">
        <w:rPr>
          <w:rStyle w:val="Textoennegrita"/>
          <w:rFonts w:ascii="Arial" w:hAnsi="Arial" w:cs="Arial"/>
          <w:color w:val="000000" w:themeColor="text1"/>
          <w:sz w:val="28"/>
          <w:szCs w:val="28"/>
        </w:rPr>
        <w:t>FRACCIÓN DE UN NÚMERO</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Se calcula la fracción de un número multiplicando el numerador de la fracción por dicho número y dividiendo después el producto obtenido entre el denominador.</w:t>
      </w:r>
    </w:p>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5"/>
          <w:szCs w:val="25"/>
        </w:rPr>
      </w:pPr>
      <w:r w:rsidRPr="00EB3966">
        <w:rPr>
          <w:rFonts w:ascii="Arial" w:hAnsi="Arial" w:cs="Arial"/>
          <w:noProof/>
          <w:color w:val="000000" w:themeColor="text1"/>
          <w:sz w:val="25"/>
          <w:szCs w:val="25"/>
        </w:rPr>
        <w:lastRenderedPageBreak/>
        <w:drawing>
          <wp:inline distT="0" distB="0" distL="0" distR="0" wp14:anchorId="48485125" wp14:editId="195DD0C9">
            <wp:extent cx="2895600" cy="561975"/>
            <wp:effectExtent l="0" t="0" r="0" b="9525"/>
            <wp:docPr id="43" name="Imagen 43" descr="http://www.bartolomecossio.com/MATEMATICAS/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bartolomecossio.com/MATEMATICAS/4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95600" cy="561975"/>
                    </a:xfrm>
                    <a:prstGeom prst="rect">
                      <a:avLst/>
                    </a:prstGeom>
                    <a:noFill/>
                    <a:ln>
                      <a:noFill/>
                    </a:ln>
                  </pic:spPr>
                </pic:pic>
              </a:graphicData>
            </a:graphic>
          </wp:inline>
        </w:drawing>
      </w:r>
    </w:p>
    <w:p w:rsidR="00241F1C" w:rsidRDefault="00241F1C" w:rsidP="00241F1C">
      <w:pPr>
        <w:pStyle w:val="NormalWeb"/>
        <w:shd w:val="clear" w:color="auto" w:fill="FFFFFF"/>
        <w:spacing w:before="240" w:beforeAutospacing="0" w:after="240" w:afterAutospacing="0"/>
        <w:jc w:val="center"/>
        <w:rPr>
          <w:rStyle w:val="Textoennegrita"/>
          <w:rFonts w:ascii="Arial" w:hAnsi="Arial" w:cs="Arial"/>
          <w:color w:val="000000" w:themeColor="text1"/>
          <w:sz w:val="28"/>
          <w:szCs w:val="28"/>
        </w:rPr>
      </w:pPr>
      <w:r w:rsidRPr="00EB3966">
        <w:rPr>
          <w:rStyle w:val="Textoennegrita"/>
          <w:rFonts w:ascii="Arial" w:hAnsi="Arial" w:cs="Arial"/>
          <w:color w:val="000000" w:themeColor="text1"/>
          <w:sz w:val="28"/>
          <w:szCs w:val="28"/>
        </w:rPr>
        <w:t>FRACCIONES EQUIVALENTES A UN NÚMERO NATURAL</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5"/>
          <w:szCs w:val="25"/>
        </w:rPr>
        <w:br/>
      </w:r>
      <w:r w:rsidRPr="00EB3966">
        <w:rPr>
          <w:rFonts w:ascii="Arial" w:hAnsi="Arial" w:cs="Arial"/>
          <w:color w:val="000000" w:themeColor="text1"/>
          <w:sz w:val="27"/>
          <w:szCs w:val="27"/>
        </w:rPr>
        <w:t>Si dividimos el numerador entre el denominador y nos da una división exacta, esa fracción es equivalente al cociente de la división.</w:t>
      </w:r>
    </w:p>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5"/>
          <w:szCs w:val="25"/>
        </w:rPr>
      </w:pPr>
      <w:r w:rsidRPr="00EB3966">
        <w:rPr>
          <w:rFonts w:ascii="Arial" w:hAnsi="Arial" w:cs="Arial"/>
          <w:noProof/>
          <w:color w:val="000000" w:themeColor="text1"/>
          <w:sz w:val="27"/>
          <w:szCs w:val="27"/>
        </w:rPr>
        <w:drawing>
          <wp:inline distT="0" distB="0" distL="0" distR="0" wp14:anchorId="3F1F686A" wp14:editId="32F58998">
            <wp:extent cx="628650" cy="476250"/>
            <wp:effectExtent l="0" t="0" r="0" b="0"/>
            <wp:docPr id="42" name="Imagen 42" descr="http://www.bartolomecossio.com/MATEMATICAS/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bartolomecossio.com/MATEMATICAS/124.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8650" cy="476250"/>
                    </a:xfrm>
                    <a:prstGeom prst="rect">
                      <a:avLst/>
                    </a:prstGeom>
                    <a:noFill/>
                    <a:ln>
                      <a:noFill/>
                    </a:ln>
                  </pic:spPr>
                </pic:pic>
              </a:graphicData>
            </a:graphic>
          </wp:inline>
        </w:drawing>
      </w:r>
    </w:p>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5"/>
          <w:szCs w:val="25"/>
        </w:rPr>
      </w:pPr>
      <w:r w:rsidRPr="00EB3966">
        <w:rPr>
          <w:rFonts w:ascii="Arial" w:hAnsi="Arial" w:cs="Arial"/>
          <w:color w:val="000000" w:themeColor="text1"/>
          <w:sz w:val="27"/>
          <w:szCs w:val="27"/>
        </w:rPr>
        <w:t>porque 12 ÷ 4 = 3</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 </w:t>
      </w:r>
    </w:p>
    <w:p w:rsidR="00241F1C" w:rsidRPr="00EB3966" w:rsidRDefault="00241F1C" w:rsidP="00241F1C">
      <w:pPr>
        <w:pStyle w:val="NormalWeb"/>
        <w:shd w:val="clear" w:color="auto" w:fill="FFFFFF"/>
        <w:spacing w:before="240" w:beforeAutospacing="0" w:after="240" w:afterAutospacing="0"/>
        <w:jc w:val="center"/>
        <w:rPr>
          <w:rFonts w:ascii="Arial" w:hAnsi="Arial" w:cs="Arial"/>
          <w:color w:val="000000" w:themeColor="text1"/>
          <w:sz w:val="28"/>
          <w:szCs w:val="28"/>
        </w:rPr>
      </w:pPr>
      <w:r w:rsidRPr="00EB3966">
        <w:rPr>
          <w:rStyle w:val="estilo67"/>
          <w:rFonts w:ascii="Arial" w:eastAsiaTheme="majorEastAsia" w:hAnsi="Arial" w:cs="Arial"/>
          <w:b/>
          <w:bCs/>
          <w:color w:val="000000" w:themeColor="text1"/>
          <w:sz w:val="28"/>
          <w:szCs w:val="28"/>
        </w:rPr>
        <w:t>Situar fracciones en la recta numérica.</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Style w:val="estilo67"/>
          <w:rFonts w:ascii="Arial" w:eastAsiaTheme="majorEastAsia" w:hAnsi="Arial" w:cs="Arial"/>
          <w:color w:val="000000" w:themeColor="text1"/>
          <w:sz w:val="27"/>
          <w:szCs w:val="27"/>
        </w:rPr>
        <w:t>Para situar fracciones en la recta numérica se divide la unidad en partes iguales, tantas como indica el denominador, y se ubica la facción en el lugar que indica el numerador.</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Si queremos situar 2/3 dividimos cada unidad en tres partes, como indica el denominador, y tomamos dos como indica el numerador.</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Procedemos igual para situar 4/3 y 7/3, observaremos que al ser mayores que la unidad también se sitúan más allá de la unidad.</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noProof/>
          <w:color w:val="000000" w:themeColor="text1"/>
          <w:sz w:val="27"/>
          <w:szCs w:val="27"/>
        </w:rPr>
        <w:drawing>
          <wp:inline distT="0" distB="0" distL="0" distR="0" wp14:anchorId="10AC52F4" wp14:editId="3DF72019">
            <wp:extent cx="5715000" cy="542925"/>
            <wp:effectExtent l="0" t="0" r="0" b="9525"/>
            <wp:docPr id="41" name="Imagen 41" descr="Fracciones en la recta numé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racciones en la recta numérica"/>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542925"/>
                    </a:xfrm>
                    <a:prstGeom prst="rect">
                      <a:avLst/>
                    </a:prstGeom>
                    <a:noFill/>
                    <a:ln>
                      <a:noFill/>
                    </a:ln>
                  </pic:spPr>
                </pic:pic>
              </a:graphicData>
            </a:graphic>
          </wp:inline>
        </w:drawing>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Hemos seguido el mismo procedimiento para situar 1/4; 3/4; 6/4 y 9/4.</w:t>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noProof/>
          <w:color w:val="000000" w:themeColor="text1"/>
          <w:sz w:val="27"/>
          <w:szCs w:val="27"/>
        </w:rPr>
        <w:drawing>
          <wp:inline distT="0" distB="0" distL="0" distR="0" wp14:anchorId="4C974788" wp14:editId="62A00E30">
            <wp:extent cx="5715000" cy="676275"/>
            <wp:effectExtent l="0" t="0" r="0" b="9525"/>
            <wp:docPr id="40" name="Imagen 40" descr="Fracciones en recta numé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racciones en recta numéric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676275"/>
                    </a:xfrm>
                    <a:prstGeom prst="rect">
                      <a:avLst/>
                    </a:prstGeom>
                    <a:noFill/>
                    <a:ln>
                      <a:noFill/>
                    </a:ln>
                  </pic:spPr>
                </pic:pic>
              </a:graphicData>
            </a:graphic>
          </wp:inline>
        </w:drawing>
      </w:r>
    </w:p>
    <w:p w:rsidR="00241F1C" w:rsidRPr="00EB3966" w:rsidRDefault="00241F1C" w:rsidP="00241F1C">
      <w:pPr>
        <w:pStyle w:val="NormalWeb"/>
        <w:shd w:val="clear" w:color="auto" w:fill="FFFFFF"/>
        <w:spacing w:before="240" w:beforeAutospacing="0" w:after="240" w:afterAutospacing="0"/>
        <w:jc w:val="both"/>
        <w:rPr>
          <w:rFonts w:ascii="Arial" w:hAnsi="Arial" w:cs="Arial"/>
          <w:color w:val="000000" w:themeColor="text1"/>
          <w:sz w:val="25"/>
          <w:szCs w:val="25"/>
        </w:rPr>
      </w:pPr>
      <w:r w:rsidRPr="00EB3966">
        <w:rPr>
          <w:rFonts w:ascii="Arial" w:hAnsi="Arial" w:cs="Arial"/>
          <w:color w:val="000000" w:themeColor="text1"/>
          <w:sz w:val="27"/>
          <w:szCs w:val="27"/>
        </w:rPr>
        <w:t>La ubicación de 1/5; 5/5; 8/5 y 11/5 es como se indica:</w:t>
      </w:r>
    </w:p>
    <w:p w:rsidR="00241F1C" w:rsidRDefault="00241F1C" w:rsidP="00241F1C">
      <w:pPr>
        <w:pStyle w:val="NormalWeb"/>
        <w:shd w:val="clear" w:color="auto" w:fill="FFFFFF"/>
        <w:spacing w:before="240" w:beforeAutospacing="0" w:after="240" w:afterAutospacing="0"/>
        <w:jc w:val="both"/>
        <w:rPr>
          <w:rFonts w:ascii="Arial" w:hAnsi="Arial" w:cs="Arial"/>
          <w:b/>
          <w:bCs/>
          <w:color w:val="798B8C"/>
          <w:spacing w:val="8"/>
          <w:sz w:val="41"/>
          <w:szCs w:val="41"/>
        </w:rPr>
      </w:pPr>
      <w:r w:rsidRPr="00EB3966">
        <w:rPr>
          <w:rFonts w:ascii="Arial" w:hAnsi="Arial" w:cs="Arial"/>
          <w:noProof/>
          <w:color w:val="000000" w:themeColor="text1"/>
          <w:sz w:val="27"/>
          <w:szCs w:val="27"/>
        </w:rPr>
        <w:drawing>
          <wp:inline distT="0" distB="0" distL="0" distR="0" wp14:anchorId="314D22DA" wp14:editId="773ECFBF">
            <wp:extent cx="3848100" cy="762000"/>
            <wp:effectExtent l="0" t="0" r="0" b="0"/>
            <wp:docPr id="39" name="Imagen 39" descr="Fracciones en la recta numé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racciones en la recta numéric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48100" cy="762000"/>
                    </a:xfrm>
                    <a:prstGeom prst="rect">
                      <a:avLst/>
                    </a:prstGeom>
                    <a:noFill/>
                    <a:ln>
                      <a:noFill/>
                    </a:ln>
                  </pic:spPr>
                </pic:pic>
              </a:graphicData>
            </a:graphic>
          </wp:inline>
        </w:drawing>
      </w:r>
    </w:p>
    <w:p w:rsidR="00241F1C" w:rsidRDefault="00241F1C" w:rsidP="00241F1C">
      <w:pPr>
        <w:pStyle w:val="NormalWeb"/>
        <w:shd w:val="clear" w:color="auto" w:fill="FFFFFF"/>
        <w:spacing w:before="240" w:beforeAutospacing="0" w:after="240" w:afterAutospacing="0"/>
        <w:jc w:val="both"/>
        <w:rPr>
          <w:rFonts w:ascii="Arial" w:hAnsi="Arial" w:cs="Arial"/>
          <w:b/>
          <w:bCs/>
          <w:color w:val="798B8C"/>
          <w:spacing w:val="8"/>
          <w:sz w:val="41"/>
          <w:szCs w:val="41"/>
        </w:rPr>
      </w:pPr>
    </w:p>
    <w:p w:rsidR="004A0E3C" w:rsidRDefault="004A0E3C" w:rsidP="00241F1C">
      <w:pPr>
        <w:pStyle w:val="NormalWeb"/>
        <w:shd w:val="clear" w:color="auto" w:fill="FFFFFF"/>
        <w:spacing w:before="240" w:beforeAutospacing="0" w:after="240" w:afterAutospacing="0"/>
        <w:jc w:val="both"/>
        <w:rPr>
          <w:rFonts w:ascii="Arial" w:hAnsi="Arial" w:cs="Arial"/>
          <w:b/>
          <w:bCs/>
          <w:color w:val="798B8C"/>
          <w:spacing w:val="8"/>
          <w:sz w:val="41"/>
          <w:szCs w:val="41"/>
        </w:rPr>
      </w:pPr>
    </w:p>
    <w:p w:rsidR="00241F1C" w:rsidRPr="00DD2800" w:rsidRDefault="00241F1C" w:rsidP="00241F1C">
      <w:pPr>
        <w:pStyle w:val="NormalWeb"/>
        <w:spacing w:before="240" w:beforeAutospacing="0" w:after="240" w:afterAutospacing="0"/>
        <w:jc w:val="both"/>
        <w:rPr>
          <w:rFonts w:ascii="Arial" w:hAnsi="Arial" w:cs="Arial"/>
          <w:b/>
          <w:bCs/>
          <w:color w:val="000000" w:themeColor="text1"/>
          <w:spacing w:val="8"/>
          <w:sz w:val="28"/>
          <w:szCs w:val="28"/>
        </w:rPr>
      </w:pPr>
      <w:r w:rsidRPr="00DD2800">
        <w:rPr>
          <w:rFonts w:ascii="Arial" w:hAnsi="Arial" w:cs="Arial"/>
          <w:b/>
          <w:bCs/>
          <w:color w:val="000000" w:themeColor="text1"/>
          <w:spacing w:val="8"/>
          <w:sz w:val="28"/>
          <w:szCs w:val="28"/>
        </w:rPr>
        <w:lastRenderedPageBreak/>
        <w:t>Comparación de fracciones con la unidad</w:t>
      </w:r>
    </w:p>
    <w:p w:rsidR="00241F1C" w:rsidRPr="00DD2800" w:rsidRDefault="00241F1C" w:rsidP="00241F1C">
      <w:pPr>
        <w:pStyle w:val="NormalWeb"/>
        <w:spacing w:before="240" w:beforeAutospacing="0" w:after="240" w:afterAutospacing="0"/>
        <w:jc w:val="both"/>
        <w:rPr>
          <w:rFonts w:ascii="Arial" w:hAnsi="Arial" w:cs="Arial"/>
          <w:color w:val="000000" w:themeColor="text1"/>
          <w:sz w:val="28"/>
          <w:szCs w:val="28"/>
        </w:rPr>
      </w:pPr>
      <w:r w:rsidRPr="00DD2800">
        <w:rPr>
          <w:rFonts w:ascii="Arial" w:hAnsi="Arial" w:cs="Arial"/>
          <w:color w:val="000000" w:themeColor="text1"/>
          <w:sz w:val="28"/>
          <w:szCs w:val="28"/>
        </w:rPr>
        <w:t>Cuando son iguales el numerador y el denominador, la fracción es "igual a la unidad".</w:t>
      </w:r>
    </w:p>
    <w:p w:rsidR="00241F1C" w:rsidRPr="00DD2800" w:rsidRDefault="00241F1C" w:rsidP="00241F1C">
      <w:pPr>
        <w:pStyle w:val="NormalWeb"/>
        <w:spacing w:before="240" w:beforeAutospacing="0" w:after="240" w:afterAutospacing="0"/>
        <w:jc w:val="both"/>
        <w:rPr>
          <w:rFonts w:ascii="Arial" w:hAnsi="Arial" w:cs="Arial"/>
          <w:color w:val="000000" w:themeColor="text1"/>
          <w:sz w:val="28"/>
          <w:szCs w:val="28"/>
        </w:rPr>
      </w:pPr>
      <w:r w:rsidRPr="00DD2800">
        <w:rPr>
          <w:rFonts w:ascii="Arial" w:hAnsi="Arial" w:cs="Arial"/>
          <w:color w:val="000000" w:themeColor="text1"/>
          <w:sz w:val="28"/>
          <w:szCs w:val="28"/>
        </w:rPr>
        <w:t>Si nos comemos los 6/6 de una pizza es que nos hemos comido una pizza entera. Si reparto las 12/12 partes de una tableta de chocolate es que he repartido una tableta entera.</w:t>
      </w:r>
    </w:p>
    <w:tbl>
      <w:tblPr>
        <w:tblW w:w="9510" w:type="dxa"/>
        <w:tblCellSpacing w:w="15" w:type="dxa"/>
        <w:tblCellMar>
          <w:top w:w="15" w:type="dxa"/>
          <w:left w:w="15" w:type="dxa"/>
          <w:bottom w:w="15" w:type="dxa"/>
          <w:right w:w="15" w:type="dxa"/>
        </w:tblCellMar>
        <w:tblLook w:val="04A0" w:firstRow="1" w:lastRow="0" w:firstColumn="1" w:lastColumn="0" w:noHBand="0" w:noVBand="1"/>
      </w:tblPr>
      <w:tblGrid>
        <w:gridCol w:w="1609"/>
        <w:gridCol w:w="1313"/>
        <w:gridCol w:w="1593"/>
        <w:gridCol w:w="1353"/>
        <w:gridCol w:w="2034"/>
        <w:gridCol w:w="1608"/>
      </w:tblGrid>
      <w:tr w:rsidR="00241F1C" w:rsidRPr="00DD2800" w:rsidTr="00513248">
        <w:trPr>
          <w:tblCellSpacing w:w="15" w:type="dxa"/>
        </w:trPr>
        <w:tc>
          <w:tcPr>
            <w:tcW w:w="0" w:type="auto"/>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3FB4C853" wp14:editId="1575EE66">
                  <wp:extent cx="714375" cy="704850"/>
                  <wp:effectExtent l="0" t="0" r="9525" b="0"/>
                  <wp:docPr id="87" name="Imagen 87" descr="http://www.bartolomecossio.com/MATEMATICAS/fracciones_6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bartolomecossio.com/MATEMATICAS/fracciones_6_6.g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14375" cy="704850"/>
                          </a:xfrm>
                          <a:prstGeom prst="rect">
                            <a:avLst/>
                          </a:prstGeom>
                          <a:noFill/>
                          <a:ln>
                            <a:noFill/>
                          </a:ln>
                        </pic:spPr>
                      </pic:pic>
                    </a:graphicData>
                  </a:graphic>
                </wp:inline>
              </w:drawing>
            </w:r>
          </w:p>
        </w:tc>
        <w:tc>
          <w:tcPr>
            <w:tcW w:w="0" w:type="auto"/>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68477527" wp14:editId="1866388E">
                  <wp:extent cx="590550" cy="561975"/>
                  <wp:effectExtent l="0" t="0" r="0" b="9525"/>
                  <wp:docPr id="86" name="Imagen 86" descr="http://www.bartolomecossio.com/MATEMATICAS/fracciones_6_6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bartolomecossio.com/MATEMATICAS/fracciones_6_6_bis.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0550" cy="561975"/>
                          </a:xfrm>
                          <a:prstGeom prst="rect">
                            <a:avLst/>
                          </a:prstGeom>
                          <a:noFill/>
                          <a:ln>
                            <a:noFill/>
                          </a:ln>
                        </pic:spPr>
                      </pic:pic>
                    </a:graphicData>
                  </a:graphic>
                </wp:inline>
              </w:drawing>
            </w:r>
          </w:p>
        </w:tc>
        <w:tc>
          <w:tcPr>
            <w:tcW w:w="0" w:type="auto"/>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24945BD5" wp14:editId="6A93AF5A">
                  <wp:extent cx="714375" cy="657225"/>
                  <wp:effectExtent l="0" t="0" r="9525" b="9525"/>
                  <wp:docPr id="85" name="Imagen 85" descr="http://www.bartolomecossio.com/MATEMATICAS/fracciones__3_3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bartolomecossio.com/MATEMATICAS/fracciones__3_3_bis.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375" cy="657225"/>
                          </a:xfrm>
                          <a:prstGeom prst="rect">
                            <a:avLst/>
                          </a:prstGeom>
                          <a:noFill/>
                          <a:ln>
                            <a:noFill/>
                          </a:ln>
                        </pic:spPr>
                      </pic:pic>
                    </a:graphicData>
                  </a:graphic>
                </wp:inline>
              </w:drawing>
            </w:r>
          </w:p>
        </w:tc>
        <w:tc>
          <w:tcPr>
            <w:tcW w:w="0" w:type="auto"/>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3EBAF9A5" wp14:editId="260802A3">
                  <wp:extent cx="600075" cy="533400"/>
                  <wp:effectExtent l="0" t="0" r="9525" b="0"/>
                  <wp:docPr id="84" name="Imagen 84" descr="http://www.bartolomecossio.com/MATEMATICAS/fracciones_3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bartolomecossio.com/MATEMATICAS/fracciones_3_3.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0075" cy="533400"/>
                          </a:xfrm>
                          <a:prstGeom prst="rect">
                            <a:avLst/>
                          </a:prstGeom>
                          <a:noFill/>
                          <a:ln>
                            <a:noFill/>
                          </a:ln>
                        </pic:spPr>
                      </pic:pic>
                    </a:graphicData>
                  </a:graphic>
                </wp:inline>
              </w:drawing>
            </w:r>
          </w:p>
        </w:tc>
        <w:tc>
          <w:tcPr>
            <w:tcW w:w="0" w:type="auto"/>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1C59FCEF" wp14:editId="43492EDF">
                  <wp:extent cx="933450" cy="609600"/>
                  <wp:effectExtent l="0" t="0" r="0" b="0"/>
                  <wp:docPr id="83" name="Imagen 83" descr="http://www.bartolomecossio.com/MATEMATICAS/fracciones_12_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bartolomecossio.com/MATEMATICAS/fracciones_12_12.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33450" cy="609600"/>
                          </a:xfrm>
                          <a:prstGeom prst="rect">
                            <a:avLst/>
                          </a:prstGeom>
                          <a:noFill/>
                          <a:ln>
                            <a:noFill/>
                          </a:ln>
                        </pic:spPr>
                      </pic:pic>
                    </a:graphicData>
                  </a:graphic>
                </wp:inline>
              </w:drawing>
            </w:r>
          </w:p>
        </w:tc>
        <w:tc>
          <w:tcPr>
            <w:tcW w:w="0" w:type="auto"/>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6997F6E1" wp14:editId="05E6F5BA">
                  <wp:extent cx="714375" cy="523875"/>
                  <wp:effectExtent l="0" t="0" r="9525" b="9525"/>
                  <wp:docPr id="82" name="Imagen 82" descr="http://www.bartolomecossio.com/MATEMATICAS/fracciones_12_12_numer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bartolomecossio.com/MATEMATICAS/fracciones_12_12_numero.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14375" cy="523875"/>
                          </a:xfrm>
                          <a:prstGeom prst="rect">
                            <a:avLst/>
                          </a:prstGeom>
                          <a:noFill/>
                          <a:ln>
                            <a:noFill/>
                          </a:ln>
                        </pic:spPr>
                      </pic:pic>
                    </a:graphicData>
                  </a:graphic>
                </wp:inline>
              </w:drawing>
            </w:r>
          </w:p>
        </w:tc>
      </w:tr>
    </w:tbl>
    <w:p w:rsidR="00241F1C" w:rsidRPr="00DD2800" w:rsidRDefault="00241F1C" w:rsidP="00241F1C">
      <w:pPr>
        <w:pStyle w:val="NormalWeb"/>
        <w:spacing w:before="240" w:beforeAutospacing="0" w:after="240" w:afterAutospacing="0"/>
        <w:jc w:val="both"/>
        <w:rPr>
          <w:rFonts w:ascii="Arial" w:hAnsi="Arial" w:cs="Arial"/>
          <w:color w:val="000000" w:themeColor="text1"/>
          <w:sz w:val="28"/>
          <w:szCs w:val="28"/>
        </w:rPr>
      </w:pPr>
      <w:r w:rsidRPr="00DD2800">
        <w:rPr>
          <w:rFonts w:ascii="Arial" w:hAnsi="Arial" w:cs="Arial"/>
          <w:color w:val="000000" w:themeColor="text1"/>
          <w:sz w:val="28"/>
          <w:szCs w:val="28"/>
        </w:rPr>
        <w:t>En la recta numérica podemos representarlo dividiendo la unidad en las partes que indica el denominador:</w:t>
      </w:r>
    </w:p>
    <w:tbl>
      <w:tblPr>
        <w:tblW w:w="7800" w:type="dxa"/>
        <w:jc w:val="center"/>
        <w:tblCellSpacing w:w="15" w:type="dxa"/>
        <w:tblCellMar>
          <w:top w:w="15" w:type="dxa"/>
          <w:left w:w="15" w:type="dxa"/>
          <w:bottom w:w="15" w:type="dxa"/>
          <w:right w:w="15" w:type="dxa"/>
        </w:tblCellMar>
        <w:tblLook w:val="04A0" w:firstRow="1" w:lastRow="0" w:firstColumn="1" w:lastColumn="0" w:noHBand="0" w:noVBand="1"/>
      </w:tblPr>
      <w:tblGrid>
        <w:gridCol w:w="1298"/>
        <w:gridCol w:w="6502"/>
      </w:tblGrid>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086D87D6" wp14:editId="6D00D71C">
                  <wp:extent cx="638175" cy="523875"/>
                  <wp:effectExtent l="0" t="0" r="9525" b="9525"/>
                  <wp:docPr id="81" name="Imagen 81" descr="http://www.bartolomecossio.com/MATEMATICAS/fracciones_4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bartolomecossio.com/MATEMATICAS/fracciones_4_4.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8175" cy="523875"/>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54493A1E" wp14:editId="18476EF0">
                  <wp:extent cx="3810000" cy="600075"/>
                  <wp:effectExtent l="0" t="0" r="0" b="9525"/>
                  <wp:docPr id="80" name="Imagen 80" descr="http://www.bartolomecossio.com/MATEMATICAS/fraccion_recta_numerica_1_4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artolomecossio.com/MATEMATICAS/fraccion_recta_numerica_1_4_4.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00" cy="600075"/>
                          </a:xfrm>
                          <a:prstGeom prst="rect">
                            <a:avLst/>
                          </a:prstGeom>
                          <a:noFill/>
                          <a:ln>
                            <a:noFill/>
                          </a:ln>
                        </pic:spPr>
                      </pic:pic>
                    </a:graphicData>
                  </a:graphic>
                </wp:inline>
              </w:drawing>
            </w:r>
          </w:p>
        </w:tc>
      </w:tr>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07779F18" wp14:editId="131F0E26">
                  <wp:extent cx="600075" cy="533400"/>
                  <wp:effectExtent l="0" t="0" r="9525" b="0"/>
                  <wp:docPr id="79" name="Imagen 79" descr="http://www.bartolomecossio.com/MATEMATICAS/fracciones_3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bartolomecossio.com/MATEMATICAS/fracciones_3_3.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0075" cy="533400"/>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296E84A6" wp14:editId="0FE39AAA">
                  <wp:extent cx="3810000" cy="600075"/>
                  <wp:effectExtent l="0" t="0" r="0" b="9525"/>
                  <wp:docPr id="78" name="Imagen 78" descr="http://www.bartolomecossio.com/MATEMATICAS/fraccion_recta_numerica_1_3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bartolomecossio.com/MATEMATICAS/fraccion_recta_numerica_1_3_3.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10000" cy="600075"/>
                          </a:xfrm>
                          <a:prstGeom prst="rect">
                            <a:avLst/>
                          </a:prstGeom>
                          <a:noFill/>
                          <a:ln>
                            <a:noFill/>
                          </a:ln>
                        </pic:spPr>
                      </pic:pic>
                    </a:graphicData>
                  </a:graphic>
                </wp:inline>
              </w:drawing>
            </w:r>
          </w:p>
        </w:tc>
      </w:tr>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29B134BD" wp14:editId="0E410D5B">
                  <wp:extent cx="723900" cy="533400"/>
                  <wp:effectExtent l="0" t="0" r="0" b="0"/>
                  <wp:docPr id="77" name="Imagen 77" descr="http://www.bartolomecossio.com/MATEMATICAS/fracciones_12_12_numer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bartolomecossio.com/MATEMATICAS/fracciones_12_12_numero.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23900" cy="533400"/>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70AA159A" wp14:editId="480BA1F7">
                  <wp:extent cx="3810000" cy="600075"/>
                  <wp:effectExtent l="0" t="0" r="0" b="9525"/>
                  <wp:docPr id="76" name="Imagen 76" descr="http://www.bartolomecossio.com/MATEMATICAS/fraccion_recta_numerica_1_12_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bartolomecossio.com/MATEMATICAS/fraccion_recta_numerica_1_12_12.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0" cy="600075"/>
                          </a:xfrm>
                          <a:prstGeom prst="rect">
                            <a:avLst/>
                          </a:prstGeom>
                          <a:noFill/>
                          <a:ln>
                            <a:noFill/>
                          </a:ln>
                        </pic:spPr>
                      </pic:pic>
                    </a:graphicData>
                  </a:graphic>
                </wp:inline>
              </w:drawing>
            </w:r>
          </w:p>
        </w:tc>
      </w:tr>
    </w:tbl>
    <w:p w:rsidR="00241F1C" w:rsidRPr="00DD2800" w:rsidRDefault="00241F1C" w:rsidP="00241F1C">
      <w:pPr>
        <w:pStyle w:val="Ttulo2"/>
        <w:tabs>
          <w:tab w:val="right" w:pos="8838"/>
        </w:tabs>
        <w:spacing w:line="900" w:lineRule="atLeast"/>
        <w:textAlignment w:val="top"/>
        <w:rPr>
          <w:b w:val="0"/>
          <w:bCs w:val="0"/>
          <w:color w:val="000000" w:themeColor="text1"/>
          <w:spacing w:val="8"/>
          <w:sz w:val="28"/>
          <w:szCs w:val="28"/>
        </w:rPr>
      </w:pPr>
      <w:r w:rsidRPr="00DD2800">
        <w:rPr>
          <w:color w:val="000000" w:themeColor="text1"/>
          <w:spacing w:val="8"/>
          <w:sz w:val="28"/>
          <w:szCs w:val="28"/>
        </w:rPr>
        <w:tab/>
      </w:r>
    </w:p>
    <w:p w:rsidR="00241F1C" w:rsidRPr="00DD2800" w:rsidRDefault="00241F1C" w:rsidP="00241F1C">
      <w:pPr>
        <w:rPr>
          <w:rFonts w:ascii="Arial" w:hAnsi="Arial" w:cs="Arial"/>
          <w:sz w:val="28"/>
          <w:szCs w:val="28"/>
        </w:rPr>
      </w:pPr>
    </w:p>
    <w:p w:rsidR="00241F1C" w:rsidRPr="00DD2800" w:rsidRDefault="00241F1C" w:rsidP="00241F1C">
      <w:pPr>
        <w:pStyle w:val="toggle-idevice"/>
        <w:spacing w:before="0" w:beforeAutospacing="0" w:after="0" w:afterAutospacing="0"/>
        <w:jc w:val="center"/>
        <w:rPr>
          <w:rFonts w:ascii="Arial" w:hAnsi="Arial" w:cs="Arial"/>
          <w:color w:val="000000" w:themeColor="text1"/>
          <w:sz w:val="28"/>
          <w:szCs w:val="28"/>
        </w:rPr>
      </w:pPr>
      <w:r w:rsidRPr="00DD2800">
        <w:rPr>
          <w:rFonts w:ascii="Arial" w:hAnsi="Arial" w:cs="Arial"/>
          <w:b/>
          <w:bCs/>
          <w:color w:val="000000" w:themeColor="text1"/>
          <w:spacing w:val="8"/>
          <w:sz w:val="28"/>
          <w:szCs w:val="28"/>
        </w:rPr>
        <w:t>FRACCIONES MENORES QUE 1</w:t>
      </w:r>
    </w:p>
    <w:p w:rsidR="00241F1C" w:rsidRPr="00DD2800" w:rsidRDefault="00241F1C" w:rsidP="00241F1C">
      <w:pPr>
        <w:pStyle w:val="NormalWeb"/>
        <w:spacing w:before="240" w:beforeAutospacing="0" w:after="240" w:afterAutospacing="0"/>
        <w:jc w:val="both"/>
        <w:rPr>
          <w:rFonts w:ascii="Arial" w:hAnsi="Arial" w:cs="Arial"/>
          <w:color w:val="000000" w:themeColor="text1"/>
          <w:sz w:val="28"/>
          <w:szCs w:val="28"/>
        </w:rPr>
      </w:pPr>
      <w:r w:rsidRPr="00DD2800">
        <w:rPr>
          <w:rFonts w:ascii="Arial" w:hAnsi="Arial" w:cs="Arial"/>
          <w:color w:val="000000" w:themeColor="text1"/>
          <w:sz w:val="28"/>
          <w:szCs w:val="28"/>
        </w:rPr>
        <w:t>Cuando el numerador es menor que el denominador, la fracción es menor que 1, elemental.</w:t>
      </w:r>
    </w:p>
    <w:tbl>
      <w:tblPr>
        <w:tblW w:w="7095" w:type="dxa"/>
        <w:jc w:val="center"/>
        <w:tblCellSpacing w:w="15" w:type="dxa"/>
        <w:shd w:val="clear" w:color="auto" w:fill="D6FBB0"/>
        <w:tblCellMar>
          <w:top w:w="15" w:type="dxa"/>
          <w:left w:w="15" w:type="dxa"/>
          <w:bottom w:w="15" w:type="dxa"/>
          <w:right w:w="15" w:type="dxa"/>
        </w:tblCellMar>
        <w:tblLook w:val="04A0" w:firstRow="1" w:lastRow="0" w:firstColumn="1" w:lastColumn="0" w:noHBand="0" w:noVBand="1"/>
      </w:tblPr>
      <w:tblGrid>
        <w:gridCol w:w="1263"/>
        <w:gridCol w:w="1074"/>
        <w:gridCol w:w="1265"/>
        <w:gridCol w:w="1138"/>
        <w:gridCol w:w="1265"/>
        <w:gridCol w:w="1090"/>
      </w:tblGrid>
      <w:tr w:rsidR="00241F1C" w:rsidRPr="00DD2800" w:rsidTr="00513248">
        <w:trPr>
          <w:tblCellSpacing w:w="15" w:type="dxa"/>
          <w:jc w:val="center"/>
        </w:trPr>
        <w:tc>
          <w:tcPr>
            <w:tcW w:w="0" w:type="auto"/>
            <w:shd w:val="clear" w:color="auto" w:fill="D6FBB0"/>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015165AA" wp14:editId="2AB5D193">
                  <wp:extent cx="714375" cy="723900"/>
                  <wp:effectExtent l="0" t="0" r="0" b="0"/>
                  <wp:docPr id="75" name="Imagen 75" descr="http://www.bartolomecossio.com/MATEMATICAS/fracciones_2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bartolomecossio.com/MATEMATICAS/fracciones_2_3.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a:noFill/>
                          </a:ln>
                        </pic:spPr>
                      </pic:pic>
                    </a:graphicData>
                  </a:graphic>
                </wp:inline>
              </w:drawing>
            </w:r>
          </w:p>
        </w:tc>
        <w:tc>
          <w:tcPr>
            <w:tcW w:w="0" w:type="auto"/>
            <w:shd w:val="clear" w:color="auto" w:fill="D6FBB0"/>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1C35AB54" wp14:editId="51FA79F6">
                  <wp:extent cx="609600" cy="552450"/>
                  <wp:effectExtent l="0" t="0" r="0" b="0"/>
                  <wp:docPr id="74" name="Imagen 74" descr="http://www.bartolomecossio.com/MATEMATICAS/fracciones_2_3_men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bartolomecossio.com/MATEMATICAS/fracciones_2_3_menor_1.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 cy="552450"/>
                          </a:xfrm>
                          <a:prstGeom prst="rect">
                            <a:avLst/>
                          </a:prstGeom>
                          <a:noFill/>
                          <a:ln>
                            <a:noFill/>
                          </a:ln>
                        </pic:spPr>
                      </pic:pic>
                    </a:graphicData>
                  </a:graphic>
                </wp:inline>
              </w:drawing>
            </w:r>
          </w:p>
        </w:tc>
        <w:tc>
          <w:tcPr>
            <w:tcW w:w="0" w:type="auto"/>
            <w:shd w:val="clear" w:color="auto" w:fill="D6FBB0"/>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1125BCA8" wp14:editId="6FC33293">
                  <wp:extent cx="714375" cy="695325"/>
                  <wp:effectExtent l="0" t="0" r="9525" b="9525"/>
                  <wp:docPr id="73" name="Imagen 73" descr="http://www.bartolomecossio.com/MATEMATICAS/fracciones_3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bartolomecossio.com/MATEMATICAS/fracciones_3_4.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14375" cy="695325"/>
                          </a:xfrm>
                          <a:prstGeom prst="rect">
                            <a:avLst/>
                          </a:prstGeom>
                          <a:noFill/>
                          <a:ln>
                            <a:noFill/>
                          </a:ln>
                        </pic:spPr>
                      </pic:pic>
                    </a:graphicData>
                  </a:graphic>
                </wp:inline>
              </w:drawing>
            </w:r>
          </w:p>
        </w:tc>
        <w:tc>
          <w:tcPr>
            <w:tcW w:w="0" w:type="auto"/>
            <w:shd w:val="clear" w:color="auto" w:fill="D6FBB0"/>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2E781E6D" wp14:editId="5133FA29">
                  <wp:extent cx="647700" cy="542925"/>
                  <wp:effectExtent l="0" t="0" r="0" b="9525"/>
                  <wp:docPr id="72" name="Imagen 72" descr="http://www.bartolomecossio.com/MATEMATICAS/fracciones_3_4_men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bartolomecossio.com/MATEMATICAS/fracciones_3_4_menor_1.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7700" cy="542925"/>
                          </a:xfrm>
                          <a:prstGeom prst="rect">
                            <a:avLst/>
                          </a:prstGeom>
                          <a:noFill/>
                          <a:ln>
                            <a:noFill/>
                          </a:ln>
                        </pic:spPr>
                      </pic:pic>
                    </a:graphicData>
                  </a:graphic>
                </wp:inline>
              </w:drawing>
            </w:r>
          </w:p>
        </w:tc>
        <w:tc>
          <w:tcPr>
            <w:tcW w:w="0" w:type="auto"/>
            <w:shd w:val="clear" w:color="auto" w:fill="D6FBB0"/>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5210EA6F" wp14:editId="6DFE819C">
                  <wp:extent cx="714375" cy="666750"/>
                  <wp:effectExtent l="0" t="0" r="9525" b="0"/>
                  <wp:docPr id="71" name="Imagen 71" descr="http://www.bartolomecossio.com/MATEMATICAS/fracciones_5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bartolomecossio.com/MATEMATICAS/fracciones_5_6.gi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p>
        </w:tc>
        <w:tc>
          <w:tcPr>
            <w:tcW w:w="0" w:type="auto"/>
            <w:shd w:val="clear" w:color="auto" w:fill="D6FBB0"/>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57BF1CFB" wp14:editId="59C7A4D2">
                  <wp:extent cx="609600" cy="581025"/>
                  <wp:effectExtent l="0" t="0" r="0" b="9525"/>
                  <wp:docPr id="70" name="Imagen 70" descr="http://www.bartolomecossio.com/MATEMATICAS/fracciones_5_6_men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bartolomecossio.com/MATEMATICAS/fracciones_5_6_menor_1.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9600" cy="581025"/>
                          </a:xfrm>
                          <a:prstGeom prst="rect">
                            <a:avLst/>
                          </a:prstGeom>
                          <a:noFill/>
                          <a:ln>
                            <a:noFill/>
                          </a:ln>
                        </pic:spPr>
                      </pic:pic>
                    </a:graphicData>
                  </a:graphic>
                </wp:inline>
              </w:drawing>
            </w:r>
          </w:p>
        </w:tc>
      </w:tr>
    </w:tbl>
    <w:p w:rsidR="00241F1C" w:rsidRPr="00DD2800" w:rsidRDefault="00241F1C" w:rsidP="00241F1C">
      <w:pPr>
        <w:pStyle w:val="NormalWeb"/>
        <w:spacing w:before="240" w:beforeAutospacing="0" w:after="240" w:afterAutospacing="0"/>
        <w:jc w:val="both"/>
        <w:rPr>
          <w:rFonts w:ascii="Arial" w:hAnsi="Arial" w:cs="Arial"/>
          <w:color w:val="000000" w:themeColor="text1"/>
          <w:sz w:val="28"/>
          <w:szCs w:val="28"/>
        </w:rPr>
      </w:pPr>
      <w:r w:rsidRPr="00DD2800">
        <w:rPr>
          <w:rFonts w:ascii="Arial" w:hAnsi="Arial" w:cs="Arial"/>
          <w:color w:val="000000" w:themeColor="text1"/>
          <w:sz w:val="28"/>
          <w:szCs w:val="28"/>
        </w:rPr>
        <w:t>Representamos estas fracciones menores que la unidad en la recta entera (dividimos la unidad en el número de partes que indica el denominador)</w:t>
      </w:r>
    </w:p>
    <w:tbl>
      <w:tblPr>
        <w:tblW w:w="7395" w:type="dxa"/>
        <w:jc w:val="center"/>
        <w:tblCellSpacing w:w="15" w:type="dxa"/>
        <w:tblCellMar>
          <w:top w:w="15" w:type="dxa"/>
          <w:left w:w="15" w:type="dxa"/>
          <w:bottom w:w="15" w:type="dxa"/>
          <w:right w:w="15" w:type="dxa"/>
        </w:tblCellMar>
        <w:tblLook w:val="04A0" w:firstRow="1" w:lastRow="0" w:firstColumn="1" w:lastColumn="0" w:noHBand="0" w:noVBand="1"/>
      </w:tblPr>
      <w:tblGrid>
        <w:gridCol w:w="1128"/>
        <w:gridCol w:w="6267"/>
      </w:tblGrid>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5B0AEBBF" wp14:editId="4D02E7F6">
                  <wp:extent cx="609600" cy="552450"/>
                  <wp:effectExtent l="0" t="0" r="0" b="0"/>
                  <wp:docPr id="69" name="Imagen 69" descr="http://www.bartolomecossio.com/MATEMATICAS/fracciones_2_3_men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bartolomecossio.com/MATEMATICAS/fracciones_2_3_menor_1.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9600" cy="552450"/>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03899F96" wp14:editId="51BC0174">
                  <wp:extent cx="3810000" cy="609600"/>
                  <wp:effectExtent l="0" t="0" r="0" b="0"/>
                  <wp:docPr id="68" name="Imagen 68" descr="http://www.bartolomecossio.com/MATEMATICAS/fraccion_recta_numerica_2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bartolomecossio.com/MATEMATICAS/fraccion_recta_numerica_2_3.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10000" cy="609600"/>
                          </a:xfrm>
                          <a:prstGeom prst="rect">
                            <a:avLst/>
                          </a:prstGeom>
                          <a:noFill/>
                          <a:ln>
                            <a:noFill/>
                          </a:ln>
                        </pic:spPr>
                      </pic:pic>
                    </a:graphicData>
                  </a:graphic>
                </wp:inline>
              </w:drawing>
            </w:r>
          </w:p>
        </w:tc>
      </w:tr>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lastRenderedPageBreak/>
              <w:drawing>
                <wp:inline distT="0" distB="0" distL="0" distR="0" wp14:anchorId="34908F51" wp14:editId="28D6D78A">
                  <wp:extent cx="647700" cy="542925"/>
                  <wp:effectExtent l="0" t="0" r="0" b="9525"/>
                  <wp:docPr id="67" name="Imagen 67" descr="http://www.bartolomecossio.com/MATEMATICAS/fracciones_3_4_men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bartolomecossio.com/MATEMATICAS/fracciones_3_4_menor_1.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7700" cy="542925"/>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55179D0D" wp14:editId="05F0E659">
                  <wp:extent cx="3810000" cy="609600"/>
                  <wp:effectExtent l="0" t="0" r="0" b="0"/>
                  <wp:docPr id="66" name="Imagen 66" descr="http://www.bartolomecossio.com/MATEMATICAS/fraccion_recta_numerica_3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bartolomecossio.com/MATEMATICAS/fraccion_recta_numerica_3_4.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10000" cy="609600"/>
                          </a:xfrm>
                          <a:prstGeom prst="rect">
                            <a:avLst/>
                          </a:prstGeom>
                          <a:noFill/>
                          <a:ln>
                            <a:noFill/>
                          </a:ln>
                        </pic:spPr>
                      </pic:pic>
                    </a:graphicData>
                  </a:graphic>
                </wp:inline>
              </w:drawing>
            </w:r>
          </w:p>
        </w:tc>
      </w:tr>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05C1AA05" wp14:editId="71A43271">
                  <wp:extent cx="609600" cy="581025"/>
                  <wp:effectExtent l="0" t="0" r="0" b="9525"/>
                  <wp:docPr id="65" name="Imagen 65" descr="http://www.bartolomecossio.com/MATEMATICAS/fracciones_5_6_men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bartolomecossio.com/MATEMATICAS/fracciones_5_6_menor_1.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09600" cy="581025"/>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433014D5" wp14:editId="269C0BEB">
                  <wp:extent cx="3810000" cy="609600"/>
                  <wp:effectExtent l="0" t="0" r="0" b="0"/>
                  <wp:docPr id="64" name="Imagen 64" descr="http://www.bartolomecossio.com/MATEMATICAS/fraccion_recta_numerica_5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bartolomecossio.com/MATEMATICAS/fraccion_recta_numerica_5_6.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0" cy="609600"/>
                          </a:xfrm>
                          <a:prstGeom prst="rect">
                            <a:avLst/>
                          </a:prstGeom>
                          <a:noFill/>
                          <a:ln>
                            <a:noFill/>
                          </a:ln>
                        </pic:spPr>
                      </pic:pic>
                    </a:graphicData>
                  </a:graphic>
                </wp:inline>
              </w:drawing>
            </w:r>
          </w:p>
        </w:tc>
      </w:tr>
    </w:tbl>
    <w:p w:rsidR="00241F1C" w:rsidRPr="00DD2800" w:rsidRDefault="00241F1C" w:rsidP="00241F1C">
      <w:pPr>
        <w:pStyle w:val="Ttulo2"/>
        <w:spacing w:line="900" w:lineRule="atLeast"/>
        <w:textAlignment w:val="top"/>
        <w:rPr>
          <w:color w:val="000000" w:themeColor="text1"/>
          <w:spacing w:val="8"/>
          <w:sz w:val="28"/>
          <w:szCs w:val="28"/>
        </w:rPr>
      </w:pPr>
      <w:r w:rsidRPr="00DD2800">
        <w:rPr>
          <w:color w:val="000000" w:themeColor="text1"/>
          <w:spacing w:val="8"/>
          <w:sz w:val="28"/>
          <w:szCs w:val="28"/>
        </w:rPr>
        <w:t>Fracciones mayores que 1</w:t>
      </w:r>
    </w:p>
    <w:p w:rsidR="00241F1C" w:rsidRPr="00DD2800" w:rsidRDefault="00241F1C" w:rsidP="00241F1C">
      <w:pPr>
        <w:pStyle w:val="toggle-idevice"/>
        <w:spacing w:before="0" w:beforeAutospacing="0" w:after="0" w:afterAutospacing="0"/>
        <w:jc w:val="right"/>
        <w:rPr>
          <w:rFonts w:ascii="Arial" w:hAnsi="Arial" w:cs="Arial"/>
          <w:color w:val="000000" w:themeColor="text1"/>
          <w:sz w:val="28"/>
          <w:szCs w:val="28"/>
        </w:rPr>
      </w:pPr>
    </w:p>
    <w:p w:rsidR="00241F1C" w:rsidRPr="00DD2800" w:rsidRDefault="00241F1C" w:rsidP="00241F1C">
      <w:pPr>
        <w:pStyle w:val="NormalWeb"/>
        <w:spacing w:before="240" w:beforeAutospacing="0" w:after="240" w:afterAutospacing="0"/>
        <w:jc w:val="both"/>
        <w:rPr>
          <w:rFonts w:ascii="Arial" w:hAnsi="Arial" w:cs="Arial"/>
          <w:color w:val="000000" w:themeColor="text1"/>
          <w:sz w:val="28"/>
          <w:szCs w:val="28"/>
        </w:rPr>
      </w:pPr>
      <w:r w:rsidRPr="00DD2800">
        <w:rPr>
          <w:rFonts w:ascii="Arial" w:hAnsi="Arial" w:cs="Arial"/>
          <w:color w:val="000000" w:themeColor="text1"/>
          <w:sz w:val="28"/>
          <w:szCs w:val="28"/>
        </w:rPr>
        <w:t>Cuando el numerador es mayor que el denominador, la fracción es mayor que la unidad:</w:t>
      </w:r>
    </w:p>
    <w:tbl>
      <w:tblPr>
        <w:tblW w:w="6210" w:type="dxa"/>
        <w:jc w:val="center"/>
        <w:tblCellSpacing w:w="15" w:type="dxa"/>
        <w:shd w:val="clear" w:color="auto" w:fill="E0FAB2"/>
        <w:tblCellMar>
          <w:top w:w="15" w:type="dxa"/>
          <w:left w:w="15" w:type="dxa"/>
          <w:bottom w:w="15" w:type="dxa"/>
          <w:right w:w="15" w:type="dxa"/>
        </w:tblCellMar>
        <w:tblLook w:val="04A0" w:firstRow="1" w:lastRow="0" w:firstColumn="1" w:lastColumn="0" w:noHBand="0" w:noVBand="1"/>
      </w:tblPr>
      <w:tblGrid>
        <w:gridCol w:w="2328"/>
        <w:gridCol w:w="1020"/>
        <w:gridCol w:w="2328"/>
        <w:gridCol w:w="1185"/>
      </w:tblGrid>
      <w:tr w:rsidR="00241F1C" w:rsidRPr="00DD2800" w:rsidTr="00513248">
        <w:trPr>
          <w:tblCellSpacing w:w="15" w:type="dxa"/>
          <w:jc w:val="center"/>
        </w:trPr>
        <w:tc>
          <w:tcPr>
            <w:tcW w:w="0" w:type="auto"/>
            <w:shd w:val="clear" w:color="auto" w:fill="E0FAB2"/>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4B81F65C" wp14:editId="53D505E8">
                  <wp:extent cx="714375" cy="666750"/>
                  <wp:effectExtent l="0" t="0" r="9525" b="0"/>
                  <wp:docPr id="63" name="Imagen 63" descr="http://www.bartolomecossio.com/MATEMATICAS/fracciones__3_3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bartolomecossio.com/MATEMATICAS/fracciones__3_3_bis.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r w:rsidRPr="00DD2800">
              <w:rPr>
                <w:rFonts w:ascii="Arial" w:hAnsi="Arial" w:cs="Arial"/>
                <w:color w:val="000000" w:themeColor="text1"/>
                <w:sz w:val="28"/>
                <w:szCs w:val="28"/>
              </w:rPr>
              <w:t> </w:t>
            </w:r>
            <w:r w:rsidRPr="00DD2800">
              <w:rPr>
                <w:rFonts w:ascii="Arial" w:hAnsi="Arial" w:cs="Arial"/>
                <w:noProof/>
                <w:color w:val="000000" w:themeColor="text1"/>
                <w:sz w:val="28"/>
                <w:szCs w:val="28"/>
                <w:lang w:val="es-CO" w:eastAsia="es-CO"/>
              </w:rPr>
              <w:drawing>
                <wp:inline distT="0" distB="0" distL="0" distR="0" wp14:anchorId="2E5070FF" wp14:editId="5F0BA6B3">
                  <wp:extent cx="657225" cy="666750"/>
                  <wp:effectExtent l="0" t="0" r="0" b="0"/>
                  <wp:docPr id="62" name="Imagen 62" descr="http://www.bartolomecossio.com/MATEMATICAS/fracciones_2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bartolomecossio.com/MATEMATICAS/fracciones_2_3.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57225" cy="666750"/>
                          </a:xfrm>
                          <a:prstGeom prst="rect">
                            <a:avLst/>
                          </a:prstGeom>
                          <a:noFill/>
                          <a:ln>
                            <a:noFill/>
                          </a:ln>
                        </pic:spPr>
                      </pic:pic>
                    </a:graphicData>
                  </a:graphic>
                </wp:inline>
              </w:drawing>
            </w:r>
          </w:p>
        </w:tc>
        <w:tc>
          <w:tcPr>
            <w:tcW w:w="0" w:type="auto"/>
            <w:shd w:val="clear" w:color="auto" w:fill="E0FAB2"/>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5D07067B" wp14:editId="71907446">
                  <wp:extent cx="600075" cy="533400"/>
                  <wp:effectExtent l="0" t="0" r="9525" b="0"/>
                  <wp:docPr id="61" name="Imagen 61" descr="http://www.bartolomecossio.com/MATEMATICAS/fracciones_5_3_may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bartolomecossio.com/MATEMATICAS/fracciones_5_3_mayor_1.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0075" cy="533400"/>
                          </a:xfrm>
                          <a:prstGeom prst="rect">
                            <a:avLst/>
                          </a:prstGeom>
                          <a:noFill/>
                          <a:ln>
                            <a:noFill/>
                          </a:ln>
                        </pic:spPr>
                      </pic:pic>
                    </a:graphicData>
                  </a:graphic>
                </wp:inline>
              </w:drawing>
            </w:r>
          </w:p>
        </w:tc>
        <w:tc>
          <w:tcPr>
            <w:tcW w:w="0" w:type="auto"/>
            <w:shd w:val="clear" w:color="auto" w:fill="E0FAB2"/>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4DC9883B" wp14:editId="477C215D">
                  <wp:extent cx="666750" cy="666750"/>
                  <wp:effectExtent l="0" t="0" r="0" b="0"/>
                  <wp:docPr id="60" name="Imagen 60" descr="http://www.bartolomecossio.com/MATEMATICAS/fracciones_6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bartolomecossio.com/MATEMATICAS/fracciones_6_6.gi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r w:rsidRPr="00DD2800">
              <w:rPr>
                <w:rFonts w:ascii="Arial" w:hAnsi="Arial" w:cs="Arial"/>
                <w:color w:val="000000" w:themeColor="text1"/>
                <w:sz w:val="28"/>
                <w:szCs w:val="28"/>
              </w:rPr>
              <w:t> </w:t>
            </w:r>
            <w:r w:rsidRPr="00DD2800">
              <w:rPr>
                <w:rFonts w:ascii="Arial" w:hAnsi="Arial" w:cs="Arial"/>
                <w:noProof/>
                <w:color w:val="000000" w:themeColor="text1"/>
                <w:sz w:val="28"/>
                <w:szCs w:val="28"/>
                <w:lang w:val="es-CO" w:eastAsia="es-CO"/>
              </w:rPr>
              <w:drawing>
                <wp:inline distT="0" distB="0" distL="0" distR="0" wp14:anchorId="0018D623" wp14:editId="53DBBF07">
                  <wp:extent cx="714375" cy="666750"/>
                  <wp:effectExtent l="0" t="0" r="9525" b="0"/>
                  <wp:docPr id="59" name="Imagen 59" descr="http://www.bartolomecossio.com/MATEMATICAS/fracciones_5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bartolomecossio.com/MATEMATICAS/fracciones_5_6.gi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p>
        </w:tc>
        <w:tc>
          <w:tcPr>
            <w:tcW w:w="0" w:type="auto"/>
            <w:shd w:val="clear" w:color="auto" w:fill="E0FAB2"/>
            <w:vAlign w:val="center"/>
            <w:hideMark/>
          </w:tcPr>
          <w:p w:rsidR="00241F1C" w:rsidRPr="00DD2800" w:rsidRDefault="00241F1C" w:rsidP="00513248">
            <w:pPr>
              <w:jc w:val="cente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303C3FDE" wp14:editId="126B0456">
                  <wp:extent cx="704850" cy="552450"/>
                  <wp:effectExtent l="0" t="0" r="0" b="0"/>
                  <wp:docPr id="58" name="Imagen 58" descr="http://www.bartolomecossio.com/MATEMATICAS/fracciones_11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bartolomecossio.com/MATEMATICAS/fracciones_11_6.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04850" cy="552450"/>
                          </a:xfrm>
                          <a:prstGeom prst="rect">
                            <a:avLst/>
                          </a:prstGeom>
                          <a:noFill/>
                          <a:ln>
                            <a:noFill/>
                          </a:ln>
                        </pic:spPr>
                      </pic:pic>
                    </a:graphicData>
                  </a:graphic>
                </wp:inline>
              </w:drawing>
            </w:r>
          </w:p>
        </w:tc>
      </w:tr>
    </w:tbl>
    <w:p w:rsidR="00241F1C" w:rsidRPr="00DD2800" w:rsidRDefault="00241F1C" w:rsidP="00241F1C">
      <w:pPr>
        <w:pStyle w:val="NormalWeb"/>
        <w:spacing w:before="240" w:beforeAutospacing="0" w:after="240" w:afterAutospacing="0"/>
        <w:jc w:val="both"/>
        <w:rPr>
          <w:rFonts w:ascii="Arial" w:hAnsi="Arial" w:cs="Arial"/>
          <w:color w:val="000000" w:themeColor="text1"/>
          <w:sz w:val="28"/>
          <w:szCs w:val="28"/>
        </w:rPr>
      </w:pPr>
      <w:r w:rsidRPr="00DD2800">
        <w:rPr>
          <w:rFonts w:ascii="Arial" w:hAnsi="Arial" w:cs="Arial"/>
          <w:color w:val="000000" w:themeColor="text1"/>
          <w:sz w:val="28"/>
          <w:szCs w:val="28"/>
        </w:rPr>
        <w:t>Si situamos estas fracciones en la recta numérica quedan todas más allá de la unidad.</w:t>
      </w:r>
    </w:p>
    <w:tbl>
      <w:tblPr>
        <w:tblW w:w="6135" w:type="dxa"/>
        <w:jc w:val="center"/>
        <w:tblCellSpacing w:w="15" w:type="dxa"/>
        <w:tblCellMar>
          <w:top w:w="15" w:type="dxa"/>
          <w:left w:w="15" w:type="dxa"/>
          <w:bottom w:w="15" w:type="dxa"/>
          <w:right w:w="15" w:type="dxa"/>
        </w:tblCellMar>
        <w:tblLook w:val="04A0" w:firstRow="1" w:lastRow="0" w:firstColumn="1" w:lastColumn="0" w:noHBand="0" w:noVBand="1"/>
      </w:tblPr>
      <w:tblGrid>
        <w:gridCol w:w="1245"/>
        <w:gridCol w:w="6075"/>
      </w:tblGrid>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2E92252B" wp14:editId="37A8B8DD">
                  <wp:extent cx="600075" cy="533400"/>
                  <wp:effectExtent l="0" t="0" r="9525" b="0"/>
                  <wp:docPr id="57" name="Imagen 57" descr="http://www.bartolomecossio.com/MATEMATICAS/fracciones_5_3_mayor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bartolomecossio.com/MATEMATICAS/fracciones_5_3_mayor_1.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00075" cy="533400"/>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5EC8D2BF" wp14:editId="5949C8C5">
                  <wp:extent cx="3810000" cy="762000"/>
                  <wp:effectExtent l="0" t="0" r="0" b="0"/>
                  <wp:docPr id="56" name="Imagen 56" descr="http://www.bartolomecossio.com/MATEMATICAS/fraccion_recta_numerica_5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bartolomecossio.com/MATEMATICAS/fraccion_recta_numerica_5_3.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10000" cy="762000"/>
                          </a:xfrm>
                          <a:prstGeom prst="rect">
                            <a:avLst/>
                          </a:prstGeom>
                          <a:noFill/>
                          <a:ln>
                            <a:noFill/>
                          </a:ln>
                        </pic:spPr>
                      </pic:pic>
                    </a:graphicData>
                  </a:graphic>
                </wp:inline>
              </w:drawing>
            </w:r>
          </w:p>
        </w:tc>
      </w:tr>
      <w:tr w:rsidR="00241F1C" w:rsidRPr="00DD2800" w:rsidTr="00513248">
        <w:trPr>
          <w:tblCellSpacing w:w="15" w:type="dxa"/>
          <w:jc w:val="center"/>
        </w:trPr>
        <w:tc>
          <w:tcPr>
            <w:tcW w:w="1500" w:type="dxa"/>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7EA8102B" wp14:editId="10814353">
                  <wp:extent cx="704850" cy="552450"/>
                  <wp:effectExtent l="0" t="0" r="0" b="0"/>
                  <wp:docPr id="55" name="Imagen 55" descr="http://www.bartolomecossio.com/MATEMATICAS/fracciones_11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bartolomecossio.com/MATEMATICAS/fracciones_11_6.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04850" cy="552450"/>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4A008AD0" wp14:editId="11DA283B">
                  <wp:extent cx="3810000" cy="609600"/>
                  <wp:effectExtent l="0" t="0" r="0" b="0"/>
                  <wp:docPr id="54" name="Imagen 54" descr="http://www.bartolomecossio.com/MATEMATICAS/fraccion_recta_numerica_11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bartolomecossio.com/MATEMATICAS/fraccion_recta_numerica_11_6.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10000" cy="609600"/>
                          </a:xfrm>
                          <a:prstGeom prst="rect">
                            <a:avLst/>
                          </a:prstGeom>
                          <a:noFill/>
                          <a:ln>
                            <a:noFill/>
                          </a:ln>
                        </pic:spPr>
                      </pic:pic>
                    </a:graphicData>
                  </a:graphic>
                </wp:inline>
              </w:drawing>
            </w:r>
          </w:p>
        </w:tc>
      </w:tr>
      <w:tr w:rsidR="00241F1C" w:rsidRPr="00DD2800" w:rsidTr="00513248">
        <w:trPr>
          <w:tblCellSpacing w:w="15" w:type="dxa"/>
          <w:jc w:val="center"/>
        </w:trPr>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79460AAA" wp14:editId="0F14148C">
                  <wp:extent cx="733425" cy="542925"/>
                  <wp:effectExtent l="0" t="0" r="9525" b="9525"/>
                  <wp:docPr id="53" name="Imagen 53" descr="http://www.bartolomecossio.com/MATEMATICAS/fracciones_10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bartolomecossio.com/MATEMATICAS/fracciones_10_4.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33425" cy="542925"/>
                          </a:xfrm>
                          <a:prstGeom prst="rect">
                            <a:avLst/>
                          </a:prstGeom>
                          <a:noFill/>
                          <a:ln>
                            <a:noFill/>
                          </a:ln>
                        </pic:spPr>
                      </pic:pic>
                    </a:graphicData>
                  </a:graphic>
                </wp:inline>
              </w:drawing>
            </w:r>
          </w:p>
        </w:tc>
        <w:tc>
          <w:tcPr>
            <w:tcW w:w="0" w:type="auto"/>
            <w:vAlign w:val="center"/>
            <w:hideMark/>
          </w:tcPr>
          <w:p w:rsidR="00241F1C" w:rsidRPr="00DD2800" w:rsidRDefault="00241F1C" w:rsidP="00513248">
            <w:pPr>
              <w:rPr>
                <w:rFonts w:ascii="Arial" w:hAnsi="Arial" w:cs="Arial"/>
                <w:color w:val="000000" w:themeColor="text1"/>
                <w:sz w:val="28"/>
                <w:szCs w:val="28"/>
              </w:rPr>
            </w:pPr>
            <w:r w:rsidRPr="00DD2800">
              <w:rPr>
                <w:rFonts w:ascii="Arial" w:hAnsi="Arial" w:cs="Arial"/>
                <w:noProof/>
                <w:color w:val="000000" w:themeColor="text1"/>
                <w:sz w:val="28"/>
                <w:szCs w:val="28"/>
                <w:lang w:val="es-CO" w:eastAsia="es-CO"/>
              </w:rPr>
              <w:drawing>
                <wp:inline distT="0" distB="0" distL="0" distR="0" wp14:anchorId="1064EAD8" wp14:editId="0A922BDA">
                  <wp:extent cx="3810000" cy="762000"/>
                  <wp:effectExtent l="0" t="0" r="0" b="0"/>
                  <wp:docPr id="52" name="Imagen 52" descr="http://www.bartolomecossio.com/MATEMATICAS/fraccion_recta_numerica_10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bartolomecossio.com/MATEMATICAS/fraccion_recta_numerica_10_4.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10000" cy="762000"/>
                          </a:xfrm>
                          <a:prstGeom prst="rect">
                            <a:avLst/>
                          </a:prstGeom>
                          <a:noFill/>
                          <a:ln>
                            <a:noFill/>
                          </a:ln>
                        </pic:spPr>
                      </pic:pic>
                    </a:graphicData>
                  </a:graphic>
                </wp:inline>
              </w:drawing>
            </w:r>
          </w:p>
        </w:tc>
      </w:tr>
    </w:tbl>
    <w:p w:rsidR="00241F1C" w:rsidRPr="00DD2800" w:rsidRDefault="00241F1C" w:rsidP="00241F1C">
      <w:pPr>
        <w:jc w:val="center"/>
        <w:rPr>
          <w:rFonts w:ascii="Arial" w:eastAsia="Times New Roman" w:hAnsi="Arial" w:cs="Arial"/>
          <w:b/>
          <w:color w:val="000000" w:themeColor="text1"/>
          <w:sz w:val="28"/>
          <w:szCs w:val="28"/>
          <w:lang w:eastAsia="es-CO"/>
        </w:rPr>
      </w:pPr>
      <w:r w:rsidRPr="00DD2800">
        <w:rPr>
          <w:rFonts w:ascii="Arial" w:eastAsia="Times New Roman" w:hAnsi="Arial" w:cs="Arial"/>
          <w:b/>
          <w:color w:val="000000" w:themeColor="text1"/>
          <w:sz w:val="28"/>
          <w:szCs w:val="28"/>
          <w:lang w:eastAsia="es-CO"/>
        </w:rPr>
        <w:t>NUMEROS MIXTOS</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Las fracciones mayores que la unidad se pueden escribir también como un número mixto, llamado así porque consta de dos partes:</w:t>
      </w:r>
    </w:p>
    <w:p w:rsidR="00241F1C" w:rsidRPr="00F50B23" w:rsidRDefault="00241F1C" w:rsidP="00241F1C">
      <w:pPr>
        <w:widowControl/>
        <w:numPr>
          <w:ilvl w:val="0"/>
          <w:numId w:val="10"/>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Un número natural</w:t>
      </w:r>
    </w:p>
    <w:p w:rsidR="00241F1C" w:rsidRPr="00F50B23" w:rsidRDefault="00241F1C" w:rsidP="00241F1C">
      <w:pPr>
        <w:widowControl/>
        <w:numPr>
          <w:ilvl w:val="0"/>
          <w:numId w:val="10"/>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Una fracción.</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Para una comida con 17 comensales vamos a necesitar 17 porciones de pizza. Como cada pizza viene dividida en seis porciones necesitamos 17/6. </w:t>
      </w:r>
    </w:p>
    <w:p w:rsidR="00241F1C"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Pero esta cantidad en realidad son 2 pizzas enteras y 5/6 de la tercera. Es decir, necesitamos 2 pizzas + 5/6 de pizza.</w:t>
      </w:r>
    </w:p>
    <w:p w:rsidR="004A0E3C" w:rsidRPr="00F50B23" w:rsidRDefault="004A0E3C" w:rsidP="00241F1C">
      <w:pPr>
        <w:spacing w:before="240" w:after="240"/>
        <w:jc w:val="both"/>
        <w:rPr>
          <w:rFonts w:ascii="Arial" w:eastAsia="Times New Roman" w:hAnsi="Arial" w:cs="Arial"/>
          <w:color w:val="000000" w:themeColor="text1"/>
          <w:sz w:val="28"/>
          <w:szCs w:val="28"/>
          <w:lang w:eastAsia="es-CO"/>
        </w:rPr>
      </w:pPr>
    </w:p>
    <w:tbl>
      <w:tblPr>
        <w:tblW w:w="8565" w:type="dxa"/>
        <w:jc w:val="center"/>
        <w:tblCellSpacing w:w="15" w:type="dxa"/>
        <w:tblCellMar>
          <w:top w:w="15" w:type="dxa"/>
          <w:left w:w="15" w:type="dxa"/>
          <w:bottom w:w="15" w:type="dxa"/>
          <w:right w:w="15" w:type="dxa"/>
        </w:tblCellMar>
        <w:tblLook w:val="04A0" w:firstRow="1" w:lastRow="0" w:firstColumn="1" w:lastColumn="0" w:noHBand="0" w:noVBand="1"/>
      </w:tblPr>
      <w:tblGrid>
        <w:gridCol w:w="5391"/>
        <w:gridCol w:w="1695"/>
        <w:gridCol w:w="1479"/>
      </w:tblGrid>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lastRenderedPageBreak/>
              <w:t>REPRESENTACIÓN GRÁFICA</w:t>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FRACCIÓN</w:t>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Nº MIXTO</w:t>
            </w:r>
          </w:p>
        </w:tc>
      </w:tr>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24A8F355" wp14:editId="008BD302">
                  <wp:extent cx="952500" cy="609600"/>
                  <wp:effectExtent l="0" t="0" r="0" b="0"/>
                  <wp:docPr id="105" name="Imagen 105" descr="http://www.bartolomecossio.com/MATEMATICAS/pizzav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www.bartolomecossio.com/MATEMATICAS/pizzav2.g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52500" cy="60960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0F2AA003" wp14:editId="714953FA">
                  <wp:extent cx="952500" cy="609600"/>
                  <wp:effectExtent l="0" t="0" r="0" b="0"/>
                  <wp:docPr id="104" name="Imagen 104" descr="http://www.bartolomecossio.com/MATEMATICAS/pizzav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bartolomecossio.com/MATEMATICAS/pizzav2.g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52500" cy="60960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25278EB4" wp14:editId="799A4868">
                  <wp:extent cx="952500" cy="609600"/>
                  <wp:effectExtent l="0" t="0" r="0" b="0"/>
                  <wp:docPr id="103" name="Imagen 103" descr="http://www.bartolomecossio.com/MATEMATICAS/fracciones_pizz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bartolomecossio.com/MATEMATICAS/fracciones_pizza.gi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52500" cy="609600"/>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2ED8C6C0" wp14:editId="4D4D8F16">
                  <wp:extent cx="409575" cy="714375"/>
                  <wp:effectExtent l="0" t="0" r="9525" b="9525"/>
                  <wp:docPr id="102" name="Imagen 102" descr="http://www.bartolomecossio.com/MATEMATICAS/17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www.bartolomecossio.com/MATEMATICAS/17_6.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09575" cy="71437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337728F1" wp14:editId="7D6A793E">
                  <wp:extent cx="447675" cy="714375"/>
                  <wp:effectExtent l="0" t="0" r="9525" b="9525"/>
                  <wp:docPr id="101" name="Imagen 101" descr="http://www.bartolomecossio.com/MATEMATICAS/2_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bartolomecossio.com/MATEMATICAS/2_56.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47675" cy="714375"/>
                          </a:xfrm>
                          <a:prstGeom prst="rect">
                            <a:avLst/>
                          </a:prstGeom>
                          <a:noFill/>
                          <a:ln>
                            <a:noFill/>
                          </a:ln>
                        </pic:spPr>
                      </pic:pic>
                    </a:graphicData>
                  </a:graphic>
                </wp:inline>
              </w:drawing>
            </w:r>
          </w:p>
        </w:tc>
      </w:tr>
    </w:tbl>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Como número mixto lo leeremos: 2 enteros y 5 sextos.</w:t>
      </w:r>
    </w:p>
    <w:p w:rsidR="00241F1C" w:rsidRPr="00F50B23" w:rsidRDefault="00241F1C" w:rsidP="00241F1C">
      <w:pPr>
        <w:widowControl/>
        <w:numPr>
          <w:ilvl w:val="0"/>
          <w:numId w:val="11"/>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El número natural indica las unidades enteras, en este caso 2 pizzas enteras.</w:t>
      </w:r>
    </w:p>
    <w:p w:rsidR="00241F1C" w:rsidRPr="00F50B23" w:rsidRDefault="00241F1C" w:rsidP="00241F1C">
      <w:pPr>
        <w:widowControl/>
        <w:numPr>
          <w:ilvl w:val="0"/>
          <w:numId w:val="11"/>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La fracción indica las porciones que no llegan a una unidad entera, en este caso 5/6, es decir 5 porciones de 6.</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085"/>
        <w:gridCol w:w="1678"/>
        <w:gridCol w:w="1422"/>
      </w:tblGrid>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REPRESENTACIÓN GRÁFICA</w:t>
            </w:r>
          </w:p>
        </w:tc>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FRACCIÓN </w:t>
            </w:r>
          </w:p>
        </w:tc>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Nº MIXTO</w:t>
            </w:r>
          </w:p>
        </w:tc>
      </w:tr>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78BA3B9A" wp14:editId="1B8D7B5C">
                  <wp:extent cx="647700" cy="714375"/>
                  <wp:effectExtent l="0" t="0" r="0" b="9525"/>
                  <wp:docPr id="100" name="Imagen 100"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1DC22801" wp14:editId="3C856EF4">
                  <wp:extent cx="647700" cy="714375"/>
                  <wp:effectExtent l="0" t="0" r="0" b="9525"/>
                  <wp:docPr id="99" name="Imagen 99"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65FE5025" wp14:editId="68557C8C">
                  <wp:extent cx="647700" cy="714375"/>
                  <wp:effectExtent l="0" t="0" r="0" b="9525"/>
                  <wp:docPr id="98" name="Imagen 98"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3297F049" wp14:editId="09E9E9CE">
                  <wp:extent cx="647700" cy="714375"/>
                  <wp:effectExtent l="0" t="0" r="0" b="9525"/>
                  <wp:docPr id="97" name="Imagen 97"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6DBB29AC" wp14:editId="403AA146">
                  <wp:extent cx="581025" cy="571500"/>
                  <wp:effectExtent l="0" t="0" r="9525" b="0"/>
                  <wp:docPr id="96" name="Imagen 96" descr="http://www.bartolomecossio.com/MATEMATICAS/1_ap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www.bartolomecossio.com/MATEMATICAS/1_apple.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81025" cy="571500"/>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2449C296" wp14:editId="3CBACB42">
                  <wp:extent cx="200025" cy="619125"/>
                  <wp:effectExtent l="0" t="0" r="9525" b="9525"/>
                  <wp:docPr id="95" name="Imagen 95" descr="http://www.bartolomecossio.com/MATEMATICAS/9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www.bartolomecossio.com/MATEMATICAS/9_2.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0025" cy="61912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651489DA" wp14:editId="5FF95918">
                  <wp:extent cx="381000" cy="619125"/>
                  <wp:effectExtent l="0" t="0" r="0" b="9525"/>
                  <wp:docPr id="94" name="Imagen 94" descr="http://www.bartolomecossio.com/MATEMATICAS/4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www.bartolomecossio.com/MATEMATICAS/4_12.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000" cy="619125"/>
                          </a:xfrm>
                          <a:prstGeom prst="rect">
                            <a:avLst/>
                          </a:prstGeom>
                          <a:noFill/>
                          <a:ln>
                            <a:noFill/>
                          </a:ln>
                        </pic:spPr>
                      </pic:pic>
                    </a:graphicData>
                  </a:graphic>
                </wp:inline>
              </w:drawing>
            </w:r>
          </w:p>
        </w:tc>
      </w:tr>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spacing w:after="250"/>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7BDBD2F2" wp14:editId="3B3876F7">
                  <wp:extent cx="714375" cy="714375"/>
                  <wp:effectExtent l="0" t="0" r="9525" b="9525"/>
                  <wp:docPr id="93" name="Imagen 93" descr="http://www.bartolomecossio.com/MATEMATICAS/tercios1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www.bartolomecossio.com/MATEMATICAS/tercios1ch.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0038AEB0" wp14:editId="199237F5">
                  <wp:extent cx="714375" cy="714375"/>
                  <wp:effectExtent l="0" t="0" r="9525" b="9525"/>
                  <wp:docPr id="92" name="Imagen 92" descr="http://www.bartolomecossio.com/MATEMATICAS/tercios1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bartolomecossio.com/MATEMATICAS/tercios1ch.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19797751" wp14:editId="63E320F1">
                  <wp:extent cx="714375" cy="714375"/>
                  <wp:effectExtent l="0" t="0" r="9525" b="9525"/>
                  <wp:docPr id="91" name="Imagen 91" descr="http://www.bartolomecossio.com/MATEMATICAS/tercios1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www.bartolomecossio.com/MATEMATICAS/tercios1ch.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1B73AAA1" wp14:editId="3F65AFD1">
                  <wp:extent cx="714375" cy="714375"/>
                  <wp:effectExtent l="0" t="0" r="9525" b="9525"/>
                  <wp:docPr id="90" name="Imagen 90" descr="http://www.bartolomecossio.com/MATEMATICAS/tercios2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www.bartolomecossio.com/MATEMATICAS/tercios2ch.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3B16A9C9" wp14:editId="6F7C5B15">
                  <wp:extent cx="295275" cy="523875"/>
                  <wp:effectExtent l="0" t="0" r="9525" b="9525"/>
                  <wp:docPr id="89" name="Imagen 89" descr="http://www.bartolomecossio.com/MATEMATICAS/11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bartolomecossio.com/MATEMATICAS/11_3.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5275" cy="52387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10BF3762" wp14:editId="12BC5CBB">
                  <wp:extent cx="409575" cy="619125"/>
                  <wp:effectExtent l="0" t="0" r="9525" b="9525"/>
                  <wp:docPr id="88" name="Imagen 88" descr="http://www.bartolomecossio.com/MATEMATICAS/3_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www.bartolomecossio.com/MATEMATICAS/3_23.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09575" cy="619125"/>
                          </a:xfrm>
                          <a:prstGeom prst="rect">
                            <a:avLst/>
                          </a:prstGeom>
                          <a:noFill/>
                          <a:ln>
                            <a:noFill/>
                          </a:ln>
                        </pic:spPr>
                      </pic:pic>
                    </a:graphicData>
                  </a:graphic>
                </wp:inline>
              </w:drawing>
            </w:r>
          </w:p>
        </w:tc>
      </w:tr>
    </w:tbl>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Las fracciones mayores que la unidad se pueden escribir también como un número mixto, llamado así porque consta de dos partes:</w:t>
      </w:r>
    </w:p>
    <w:p w:rsidR="00241F1C" w:rsidRPr="00F50B23" w:rsidRDefault="00241F1C" w:rsidP="00241F1C">
      <w:pPr>
        <w:widowControl/>
        <w:numPr>
          <w:ilvl w:val="0"/>
          <w:numId w:val="12"/>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Un número natural</w:t>
      </w:r>
    </w:p>
    <w:p w:rsidR="00241F1C" w:rsidRPr="00F50B23" w:rsidRDefault="00241F1C" w:rsidP="00241F1C">
      <w:pPr>
        <w:widowControl/>
        <w:numPr>
          <w:ilvl w:val="0"/>
          <w:numId w:val="12"/>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Una fracción.</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Para una comida con 17 comensales vamos a necesitar 17 porciones de pizza. Como cada pizza viene dividida en seis porciones necesitamos 17/6. </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xml:space="preserve">Pero esta cantidad en realidad son 2 pizzas enteras y 5/6 de la tercera. Es </w:t>
      </w:r>
      <w:proofErr w:type="gramStart"/>
      <w:r w:rsidRPr="00F50B23">
        <w:rPr>
          <w:rFonts w:ascii="Arial" w:eastAsia="Times New Roman" w:hAnsi="Arial" w:cs="Arial"/>
          <w:color w:val="000000" w:themeColor="text1"/>
          <w:sz w:val="28"/>
          <w:szCs w:val="28"/>
          <w:lang w:eastAsia="es-CO"/>
        </w:rPr>
        <w:t>decir</w:t>
      </w:r>
      <w:proofErr w:type="gramEnd"/>
      <w:r w:rsidRPr="00F50B23">
        <w:rPr>
          <w:rFonts w:ascii="Arial" w:eastAsia="Times New Roman" w:hAnsi="Arial" w:cs="Arial"/>
          <w:color w:val="000000" w:themeColor="text1"/>
          <w:sz w:val="28"/>
          <w:szCs w:val="28"/>
          <w:lang w:eastAsia="es-CO"/>
        </w:rPr>
        <w:t xml:space="preserve"> necesitamos 2 pizzas + 5/6 de pizza.</w:t>
      </w:r>
    </w:p>
    <w:tbl>
      <w:tblPr>
        <w:tblW w:w="8565" w:type="dxa"/>
        <w:jc w:val="center"/>
        <w:tblCellSpacing w:w="15" w:type="dxa"/>
        <w:tblCellMar>
          <w:top w:w="15" w:type="dxa"/>
          <w:left w:w="15" w:type="dxa"/>
          <w:bottom w:w="15" w:type="dxa"/>
          <w:right w:w="15" w:type="dxa"/>
        </w:tblCellMar>
        <w:tblLook w:val="04A0" w:firstRow="1" w:lastRow="0" w:firstColumn="1" w:lastColumn="0" w:noHBand="0" w:noVBand="1"/>
      </w:tblPr>
      <w:tblGrid>
        <w:gridCol w:w="5391"/>
        <w:gridCol w:w="1695"/>
        <w:gridCol w:w="1479"/>
      </w:tblGrid>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REPRESENTACIÓN GRÁFICA</w:t>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FRACCIÓN</w:t>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Nº MIXTO</w:t>
            </w:r>
          </w:p>
        </w:tc>
      </w:tr>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5F3E3944" wp14:editId="7127BC8B">
                  <wp:extent cx="952500" cy="609600"/>
                  <wp:effectExtent l="0" t="0" r="0" b="0"/>
                  <wp:docPr id="123" name="Imagen 123" descr="http://www.bartolomecossio.com/MATEMATICAS/pizzav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www.bartolomecossio.com/MATEMATICAS/pizzav2.g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52500" cy="60960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1C790E58" wp14:editId="6B280488">
                  <wp:extent cx="952500" cy="609600"/>
                  <wp:effectExtent l="0" t="0" r="0" b="0"/>
                  <wp:docPr id="122" name="Imagen 122" descr="http://www.bartolomecossio.com/MATEMATICAS/pizzav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www.bartolomecossio.com/MATEMATICAS/pizzav2.g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52500" cy="60960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7942C8F1" wp14:editId="1223C95A">
                  <wp:extent cx="952500" cy="609600"/>
                  <wp:effectExtent l="0" t="0" r="0" b="0"/>
                  <wp:docPr id="121" name="Imagen 121" descr="http://www.bartolomecossio.com/MATEMATICAS/fracciones_pizz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www.bartolomecossio.com/MATEMATICAS/fracciones_pizza.gi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952500" cy="609600"/>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01F048A8" wp14:editId="7A200907">
                  <wp:extent cx="409575" cy="714375"/>
                  <wp:effectExtent l="0" t="0" r="9525" b="9525"/>
                  <wp:docPr id="120" name="Imagen 120" descr="http://www.bartolomecossio.com/MATEMATICAS/17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www.bartolomecossio.com/MATEMATICAS/17_6.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09575" cy="71437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3A0753FF" wp14:editId="462E312F">
                  <wp:extent cx="447675" cy="714375"/>
                  <wp:effectExtent l="0" t="0" r="9525" b="9525"/>
                  <wp:docPr id="119" name="Imagen 119" descr="http://www.bartolomecossio.com/MATEMATICAS/2_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www.bartolomecossio.com/MATEMATICAS/2_56.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47675" cy="714375"/>
                          </a:xfrm>
                          <a:prstGeom prst="rect">
                            <a:avLst/>
                          </a:prstGeom>
                          <a:noFill/>
                          <a:ln>
                            <a:noFill/>
                          </a:ln>
                        </pic:spPr>
                      </pic:pic>
                    </a:graphicData>
                  </a:graphic>
                </wp:inline>
              </w:drawing>
            </w:r>
          </w:p>
        </w:tc>
      </w:tr>
    </w:tbl>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Como número mixto lo leeremos: 2 enteros y 5 sextos.</w:t>
      </w:r>
    </w:p>
    <w:p w:rsidR="00241F1C" w:rsidRPr="00F50B23" w:rsidRDefault="00241F1C" w:rsidP="00241F1C">
      <w:pPr>
        <w:widowControl/>
        <w:numPr>
          <w:ilvl w:val="0"/>
          <w:numId w:val="13"/>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El número natural indica las unidades enteras, en este caso 2 pizzas enteras.</w:t>
      </w:r>
    </w:p>
    <w:p w:rsidR="00241F1C" w:rsidRPr="00F50B23" w:rsidRDefault="00241F1C" w:rsidP="00241F1C">
      <w:pPr>
        <w:widowControl/>
        <w:numPr>
          <w:ilvl w:val="0"/>
          <w:numId w:val="13"/>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La fracción indica las porciones que no llegan a una unidad entera, en este caso 5/6, es decir 5 porciones de 6.</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085"/>
        <w:gridCol w:w="1678"/>
        <w:gridCol w:w="1422"/>
      </w:tblGrid>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lastRenderedPageBreak/>
              <w:t> REPRESENTACIÓN GRÁFICA</w:t>
            </w:r>
          </w:p>
        </w:tc>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FRACCIÓN </w:t>
            </w:r>
          </w:p>
        </w:tc>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Nº MIXTO</w:t>
            </w:r>
          </w:p>
        </w:tc>
      </w:tr>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75219FDA" wp14:editId="25FE6ED9">
                  <wp:extent cx="647700" cy="714375"/>
                  <wp:effectExtent l="0" t="0" r="0" b="9525"/>
                  <wp:docPr id="118" name="Imagen 118"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2CEF5007" wp14:editId="73DDE42C">
                  <wp:extent cx="647700" cy="714375"/>
                  <wp:effectExtent l="0" t="0" r="0" b="9525"/>
                  <wp:docPr id="117" name="Imagen 117"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22875EB4" wp14:editId="3E48D677">
                  <wp:extent cx="647700" cy="714375"/>
                  <wp:effectExtent l="0" t="0" r="0" b="9525"/>
                  <wp:docPr id="116" name="Imagen 116"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0B585A1E" wp14:editId="5785DDEE">
                  <wp:extent cx="647700" cy="714375"/>
                  <wp:effectExtent l="0" t="0" r="0" b="9525"/>
                  <wp:docPr id="115" name="Imagen 115" descr="http://www.bartolomecossio.com/MATEMATICAS/1_apple_wh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www.bartolomecossio.com/MATEMATICAS/1_apple_whole.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47700"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459FD3AB" wp14:editId="1F8829A7">
                  <wp:extent cx="581025" cy="571500"/>
                  <wp:effectExtent l="0" t="0" r="9525" b="0"/>
                  <wp:docPr id="114" name="Imagen 114" descr="http://www.bartolomecossio.com/MATEMATICAS/1_ap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www.bartolomecossio.com/MATEMATICAS/1_apple.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81025" cy="571500"/>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45B2C00A" wp14:editId="757E0756">
                  <wp:extent cx="200025" cy="619125"/>
                  <wp:effectExtent l="0" t="0" r="9525" b="9525"/>
                  <wp:docPr id="113" name="Imagen 113" descr="http://www.bartolomecossio.com/MATEMATICAS/9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www.bartolomecossio.com/MATEMATICAS/9_2.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00025" cy="61912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7EEC67EC" wp14:editId="4E5BC856">
                  <wp:extent cx="381000" cy="619125"/>
                  <wp:effectExtent l="0" t="0" r="0" b="9525"/>
                  <wp:docPr id="112" name="Imagen 112" descr="http://www.bartolomecossio.com/MATEMATICAS/4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www.bartolomecossio.com/MATEMATICAS/4_12.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000" cy="619125"/>
                          </a:xfrm>
                          <a:prstGeom prst="rect">
                            <a:avLst/>
                          </a:prstGeom>
                          <a:noFill/>
                          <a:ln>
                            <a:noFill/>
                          </a:ln>
                        </pic:spPr>
                      </pic:pic>
                    </a:graphicData>
                  </a:graphic>
                </wp:inline>
              </w:drawing>
            </w:r>
          </w:p>
        </w:tc>
      </w:tr>
      <w:tr w:rsidR="00241F1C" w:rsidRPr="00DD2800" w:rsidTr="00513248">
        <w:trPr>
          <w:tblCellSpacing w:w="15" w:type="dxa"/>
          <w:jc w:val="center"/>
        </w:trPr>
        <w:tc>
          <w:tcPr>
            <w:tcW w:w="0" w:type="auto"/>
            <w:shd w:val="clear" w:color="auto" w:fill="auto"/>
            <w:vAlign w:val="center"/>
            <w:hideMark/>
          </w:tcPr>
          <w:p w:rsidR="00241F1C" w:rsidRPr="00F50B23" w:rsidRDefault="00241F1C" w:rsidP="00513248">
            <w:pPr>
              <w:spacing w:after="250"/>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322171F8" wp14:editId="481E120E">
                  <wp:extent cx="714375" cy="714375"/>
                  <wp:effectExtent l="0" t="0" r="9525" b="9525"/>
                  <wp:docPr id="111" name="Imagen 111" descr="http://www.bartolomecossio.com/MATEMATICAS/tercios1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www.bartolomecossio.com/MATEMATICAS/tercios1ch.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44A7908E" wp14:editId="6B617FE2">
                  <wp:extent cx="714375" cy="714375"/>
                  <wp:effectExtent l="0" t="0" r="9525" b="9525"/>
                  <wp:docPr id="110" name="Imagen 110" descr="http://www.bartolomecossio.com/MATEMATICAS/tercios1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www.bartolomecossio.com/MATEMATICAS/tercios1ch.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1673FB50" wp14:editId="7A7CE96D">
                  <wp:extent cx="714375" cy="714375"/>
                  <wp:effectExtent l="0" t="0" r="9525" b="9525"/>
                  <wp:docPr id="109" name="Imagen 109" descr="http://www.bartolomecossio.com/MATEMATICAS/tercios1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www.bartolomecossio.com/MATEMATICAS/tercios1ch.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r w:rsidRPr="00DD2800">
              <w:rPr>
                <w:rFonts w:ascii="Arial" w:eastAsia="Times New Roman" w:hAnsi="Arial" w:cs="Arial"/>
                <w:noProof/>
                <w:color w:val="000000" w:themeColor="text1"/>
                <w:sz w:val="28"/>
                <w:szCs w:val="28"/>
                <w:lang w:val="es-CO" w:eastAsia="es-CO"/>
              </w:rPr>
              <w:drawing>
                <wp:inline distT="0" distB="0" distL="0" distR="0" wp14:anchorId="2513F1BC" wp14:editId="092D8BF2">
                  <wp:extent cx="714375" cy="714375"/>
                  <wp:effectExtent l="0" t="0" r="9525" b="9525"/>
                  <wp:docPr id="108" name="Imagen 108" descr="http://www.bartolomecossio.com/MATEMATICAS/tercios2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www.bartolomecossio.com/MATEMATICAS/tercios2ch.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335E83CE" wp14:editId="4BF334DA">
                  <wp:extent cx="295275" cy="523875"/>
                  <wp:effectExtent l="0" t="0" r="9525" b="9525"/>
                  <wp:docPr id="107" name="Imagen 107" descr="http://www.bartolomecossio.com/MATEMATICAS/11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www.bartolomecossio.com/MATEMATICAS/11_3.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5275" cy="523875"/>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center"/>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4C3F5FD1" wp14:editId="364BBFD9">
                  <wp:extent cx="409575" cy="619125"/>
                  <wp:effectExtent l="0" t="0" r="9525" b="9525"/>
                  <wp:docPr id="106" name="Imagen 106" descr="http://www.bartolomecossio.com/MATEMATICAS/3_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www.bartolomecossio.com/MATEMATICAS/3_23.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09575" cy="619125"/>
                          </a:xfrm>
                          <a:prstGeom prst="rect">
                            <a:avLst/>
                          </a:prstGeom>
                          <a:noFill/>
                          <a:ln>
                            <a:noFill/>
                          </a:ln>
                        </pic:spPr>
                      </pic:pic>
                    </a:graphicData>
                  </a:graphic>
                </wp:inline>
              </w:drawing>
            </w:r>
          </w:p>
        </w:tc>
      </w:tr>
    </w:tbl>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Pasar un número mixto a fracción:</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El número mixto 4 2/3 lo constituyen 4 unidades enteras (12/3) y 2/3 de una quinta unidad. Tenemos por lo tanto 14/3.</w:t>
      </w:r>
    </w:p>
    <w:tbl>
      <w:tblPr>
        <w:tblW w:w="8610" w:type="dxa"/>
        <w:tblCellSpacing w:w="15" w:type="dxa"/>
        <w:tblCellMar>
          <w:top w:w="15" w:type="dxa"/>
          <w:left w:w="15" w:type="dxa"/>
          <w:bottom w:w="15" w:type="dxa"/>
          <w:right w:w="15" w:type="dxa"/>
        </w:tblCellMar>
        <w:tblLook w:val="04A0" w:firstRow="1" w:lastRow="0" w:firstColumn="1" w:lastColumn="0" w:noHBand="0" w:noVBand="1"/>
      </w:tblPr>
      <w:tblGrid>
        <w:gridCol w:w="6739"/>
        <w:gridCol w:w="1871"/>
      </w:tblGrid>
      <w:tr w:rsidR="00241F1C" w:rsidRPr="00DD2800" w:rsidTr="00513248">
        <w:trPr>
          <w:tblCellSpacing w:w="15" w:type="dxa"/>
        </w:trPr>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130BC964" wp14:editId="4639C7D6">
                  <wp:extent cx="714375" cy="666750"/>
                  <wp:effectExtent l="0" t="0" r="9525" b="0"/>
                  <wp:docPr id="131" name="Imagen 131" descr="http://www.bartolomecossio.com/MATEMATICAS/fracciones__3_3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www.bartolomecossio.com/MATEMATICAS/fracciones__3_3_bis.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31B433A9" wp14:editId="692EA8D8">
                  <wp:extent cx="714375" cy="666750"/>
                  <wp:effectExtent l="0" t="0" r="9525" b="0"/>
                  <wp:docPr id="130" name="Imagen 130" descr="http://www.bartolomecossio.com/MATEMATICAS/fracciones__3_3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bartolomecossio.com/MATEMATICAS/fracciones__3_3_bis.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3E104720" wp14:editId="11857C9B">
                  <wp:extent cx="714375" cy="666750"/>
                  <wp:effectExtent l="0" t="0" r="9525" b="0"/>
                  <wp:docPr id="129" name="Imagen 129" descr="http://www.bartolomecossio.com/MATEMATICAS/fracciones__3_3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bartolomecossio.com/MATEMATICAS/fracciones__3_3_bis.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490A01F4" wp14:editId="1FF9B799">
                  <wp:extent cx="714375" cy="666750"/>
                  <wp:effectExtent l="0" t="0" r="9525" b="0"/>
                  <wp:docPr id="128" name="Imagen 128" descr="http://www.bartolomecossio.com/MATEMATICAS/fracciones__3_3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www.bartolomecossio.com/MATEMATICAS/fracciones__3_3_bis.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4375" cy="666750"/>
                          </a:xfrm>
                          <a:prstGeom prst="rect">
                            <a:avLst/>
                          </a:prstGeom>
                          <a:noFill/>
                          <a:ln>
                            <a:noFill/>
                          </a:ln>
                        </pic:spPr>
                      </pic:pic>
                    </a:graphicData>
                  </a:graphic>
                </wp:inline>
              </w:drawing>
            </w:r>
            <w:r w:rsidRPr="00F50B23">
              <w:rPr>
                <w:rFonts w:ascii="Arial" w:eastAsia="Times New Roman" w:hAnsi="Arial" w:cs="Arial"/>
                <w:color w:val="000000" w:themeColor="text1"/>
                <w:sz w:val="28"/>
                <w:szCs w:val="28"/>
                <w:lang w:eastAsia="es-CO"/>
              </w:rPr>
              <w:t> </w:t>
            </w:r>
            <w:r w:rsidRPr="00DD2800">
              <w:rPr>
                <w:rFonts w:ascii="Arial" w:eastAsia="Times New Roman" w:hAnsi="Arial" w:cs="Arial"/>
                <w:noProof/>
                <w:color w:val="000000" w:themeColor="text1"/>
                <w:sz w:val="28"/>
                <w:szCs w:val="28"/>
                <w:lang w:val="es-CO" w:eastAsia="es-CO"/>
              </w:rPr>
              <w:drawing>
                <wp:inline distT="0" distB="0" distL="0" distR="0" wp14:anchorId="4A0526C6" wp14:editId="42AD4AA1">
                  <wp:extent cx="657225" cy="666750"/>
                  <wp:effectExtent l="0" t="0" r="0" b="0"/>
                  <wp:docPr id="127" name="Imagen 127" descr="http://www.bartolomecossio.com/MATEMATICAS/fracciones_2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www.bartolomecossio.com/MATEMATICAS/fracciones_2_3.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57225" cy="666750"/>
                          </a:xfrm>
                          <a:prstGeom prst="rect">
                            <a:avLst/>
                          </a:prstGeom>
                          <a:noFill/>
                          <a:ln>
                            <a:noFill/>
                          </a:ln>
                        </pic:spPr>
                      </pic:pic>
                    </a:graphicData>
                  </a:graphic>
                </wp:inline>
              </w:drawing>
            </w:r>
          </w:p>
        </w:tc>
        <w:tc>
          <w:tcPr>
            <w:tcW w:w="0" w:type="auto"/>
            <w:shd w:val="clear" w:color="auto" w:fill="auto"/>
            <w:vAlign w:val="center"/>
            <w:hideMark/>
          </w:tcPr>
          <w:p w:rsidR="00241F1C" w:rsidRPr="00F50B23" w:rsidRDefault="00241F1C" w:rsidP="00513248">
            <w:pPr>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0D14CE05" wp14:editId="72304CE3">
                  <wp:extent cx="1000125" cy="561975"/>
                  <wp:effectExtent l="0" t="0" r="9525" b="9525"/>
                  <wp:docPr id="126" name="Imagen 126" descr="http://www.bartolomecossio.com/MATEMATICAS/fracciones_4_2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www.bartolomecossio.com/MATEMATICAS/fracciones_4_2_3.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000125" cy="561975"/>
                          </a:xfrm>
                          <a:prstGeom prst="rect">
                            <a:avLst/>
                          </a:prstGeom>
                          <a:noFill/>
                          <a:ln>
                            <a:noFill/>
                          </a:ln>
                        </pic:spPr>
                      </pic:pic>
                    </a:graphicData>
                  </a:graphic>
                </wp:inline>
              </w:drawing>
            </w:r>
          </w:p>
        </w:tc>
      </w:tr>
    </w:tbl>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Para obtenerlo procedemos así:</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drawing>
          <wp:inline distT="0" distB="0" distL="0" distR="0" wp14:anchorId="42028DB6" wp14:editId="770352A9">
            <wp:extent cx="2524125" cy="1019175"/>
            <wp:effectExtent l="0" t="0" r="9525" b="9525"/>
            <wp:docPr id="125" name="Imagen 125" descr="http://www.bartolomecossio.com/MATEMATICAS/fracciones_4_2_3_bi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www.bartolomecossio.com/MATEMATICAS/fracciones_4_2_3_bis.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524125" cy="1019175"/>
                    </a:xfrm>
                    <a:prstGeom prst="rect">
                      <a:avLst/>
                    </a:prstGeom>
                    <a:noFill/>
                    <a:ln>
                      <a:noFill/>
                    </a:ln>
                  </pic:spPr>
                </pic:pic>
              </a:graphicData>
            </a:graphic>
          </wp:inline>
        </w:drawing>
      </w:r>
    </w:p>
    <w:p w:rsidR="00241F1C" w:rsidRPr="00F50B23" w:rsidRDefault="00241F1C" w:rsidP="00241F1C">
      <w:pPr>
        <w:widowControl/>
        <w:numPr>
          <w:ilvl w:val="0"/>
          <w:numId w:val="14"/>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El numerador es el resultado de multiplicar la parte entera por el denominador de la fracción y sumarle el numerador.</w:t>
      </w:r>
    </w:p>
    <w:p w:rsidR="00241F1C" w:rsidRPr="00F50B23" w:rsidRDefault="00241F1C" w:rsidP="00241F1C">
      <w:pPr>
        <w:widowControl/>
        <w:numPr>
          <w:ilvl w:val="0"/>
          <w:numId w:val="14"/>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El denominador siempre es el mismo que el de la parte fraccionaria. </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Pasar una fracción a número mixto:</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Pensamos en una división, o lo que es lo mismo, en cuantas partes enteras podemos obtener al dividir el numerador entre el denominador y en el resto que nos queda.</w:t>
      </w:r>
    </w:p>
    <w:p w:rsidR="00241F1C" w:rsidRPr="00F50B23" w:rsidRDefault="00241F1C" w:rsidP="00241F1C">
      <w:pPr>
        <w:widowControl/>
        <w:numPr>
          <w:ilvl w:val="0"/>
          <w:numId w:val="15"/>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La parte entera es el cociente entre el numerador y el denominador.</w:t>
      </w:r>
    </w:p>
    <w:p w:rsidR="00241F1C" w:rsidRPr="00DD2800" w:rsidRDefault="00241F1C" w:rsidP="00241F1C">
      <w:pPr>
        <w:widowControl/>
        <w:numPr>
          <w:ilvl w:val="0"/>
          <w:numId w:val="15"/>
        </w:numPr>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La parte de fracción: el numerador es el resto de la anterior división. El denominador siempre es el mismo de la fracción original.</w:t>
      </w:r>
    </w:p>
    <w:p w:rsidR="00241F1C" w:rsidRPr="00F50B23" w:rsidRDefault="00241F1C" w:rsidP="00241F1C">
      <w:pPr>
        <w:spacing w:before="100" w:beforeAutospacing="1" w:after="100" w:afterAutospacing="1"/>
        <w:jc w:val="both"/>
        <w:rPr>
          <w:rFonts w:ascii="Arial" w:eastAsia="Times New Roman" w:hAnsi="Arial" w:cs="Arial"/>
          <w:color w:val="000000" w:themeColor="text1"/>
          <w:sz w:val="28"/>
          <w:szCs w:val="28"/>
          <w:lang w:eastAsia="es-CO"/>
        </w:rPr>
      </w:pP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Observa este ejemplo:</w:t>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DD2800">
        <w:rPr>
          <w:rFonts w:ascii="Arial" w:eastAsia="Times New Roman" w:hAnsi="Arial" w:cs="Arial"/>
          <w:noProof/>
          <w:color w:val="000000" w:themeColor="text1"/>
          <w:sz w:val="28"/>
          <w:szCs w:val="28"/>
          <w:lang w:val="es-CO" w:eastAsia="es-CO"/>
        </w:rPr>
        <w:lastRenderedPageBreak/>
        <w:drawing>
          <wp:inline distT="0" distB="0" distL="0" distR="0" wp14:anchorId="55870B8A" wp14:editId="38D28792">
            <wp:extent cx="3571875" cy="933450"/>
            <wp:effectExtent l="0" t="0" r="9525" b="0"/>
            <wp:docPr id="124" name="Imagen 124" descr="http://www.bartolomecossio.com/MATEMATICAS/fracciones_14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www.bartolomecossio.com/MATEMATICAS/fracciones_14_3.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571875" cy="933450"/>
                    </a:xfrm>
                    <a:prstGeom prst="rect">
                      <a:avLst/>
                    </a:prstGeom>
                    <a:noFill/>
                    <a:ln>
                      <a:noFill/>
                    </a:ln>
                  </pic:spPr>
                </pic:pic>
              </a:graphicData>
            </a:graphic>
          </wp:inline>
        </w:drawing>
      </w:r>
    </w:p>
    <w:p w:rsidR="00241F1C" w:rsidRPr="00F50B23" w:rsidRDefault="00241F1C" w:rsidP="00241F1C">
      <w:pPr>
        <w:spacing w:before="240" w:after="240"/>
        <w:jc w:val="both"/>
        <w:rPr>
          <w:rFonts w:ascii="Arial" w:eastAsia="Times New Roman" w:hAnsi="Arial" w:cs="Arial"/>
          <w:color w:val="000000" w:themeColor="text1"/>
          <w:sz w:val="28"/>
          <w:szCs w:val="28"/>
          <w:lang w:eastAsia="es-CO"/>
        </w:rPr>
      </w:pPr>
      <w:r w:rsidRPr="00DD2800">
        <w:rPr>
          <w:rFonts w:ascii="Arial" w:eastAsia="Times New Roman" w:hAnsi="Arial" w:cs="Arial"/>
          <w:b/>
          <w:bCs/>
          <w:color w:val="000000" w:themeColor="text1"/>
          <w:sz w:val="28"/>
          <w:szCs w:val="28"/>
          <w:lang w:eastAsia="es-CO"/>
        </w:rPr>
        <w:t>Todo sobre los números mixtos </w:t>
      </w:r>
    </w:p>
    <w:p w:rsidR="00241F1C" w:rsidRPr="00DD2800" w:rsidRDefault="00241F1C" w:rsidP="00241F1C">
      <w:pPr>
        <w:spacing w:before="240" w:after="240"/>
        <w:jc w:val="both"/>
        <w:rPr>
          <w:rFonts w:ascii="Arial" w:eastAsia="Times New Roman" w:hAnsi="Arial" w:cs="Arial"/>
          <w:color w:val="000000" w:themeColor="text1"/>
          <w:sz w:val="28"/>
          <w:szCs w:val="28"/>
          <w:lang w:eastAsia="es-CO"/>
        </w:rPr>
      </w:pPr>
      <w:r w:rsidRPr="00F50B23">
        <w:rPr>
          <w:rFonts w:ascii="Arial" w:eastAsia="Times New Roman" w:hAnsi="Arial" w:cs="Arial"/>
          <w:color w:val="000000" w:themeColor="text1"/>
          <w:sz w:val="28"/>
          <w:szCs w:val="28"/>
          <w:lang w:eastAsia="es-CO"/>
        </w:rPr>
        <w:t>Este vídeo te explica muy bien todo lo que debes saber sobre los números mixtos.</w:t>
      </w:r>
    </w:p>
    <w:p w:rsidR="00241F1C" w:rsidRDefault="00B775B2" w:rsidP="00241F1C">
      <w:pPr>
        <w:pStyle w:val="NormalWeb"/>
        <w:spacing w:before="240" w:beforeAutospacing="0" w:after="240" w:afterAutospacing="0"/>
        <w:jc w:val="center"/>
        <w:rPr>
          <w:rFonts w:ascii="Arial" w:hAnsi="Arial" w:cs="Arial"/>
          <w:color w:val="333333"/>
          <w:sz w:val="28"/>
          <w:szCs w:val="28"/>
        </w:rPr>
      </w:pPr>
      <w:hyperlink r:id="rId61" w:history="1">
        <w:r w:rsidR="001F7DF0" w:rsidRPr="00A771F3">
          <w:rPr>
            <w:rStyle w:val="Hipervnculo"/>
            <w:rFonts w:ascii="Arial" w:hAnsi="Arial" w:cs="Arial"/>
            <w:sz w:val="28"/>
            <w:szCs w:val="28"/>
          </w:rPr>
          <w:t>https://youtu.be/DYbAAjWBQkw</w:t>
        </w:r>
      </w:hyperlink>
      <w:r w:rsidR="00241F1C" w:rsidRPr="00DD2800">
        <w:rPr>
          <w:rFonts w:ascii="Arial" w:hAnsi="Arial" w:cs="Arial"/>
          <w:color w:val="333333"/>
          <w:sz w:val="28"/>
          <w:szCs w:val="28"/>
        </w:rPr>
        <w:t> </w:t>
      </w:r>
    </w:p>
    <w:p w:rsidR="00241F1C" w:rsidRPr="00763869" w:rsidRDefault="00241F1C" w:rsidP="00241F1C">
      <w:pPr>
        <w:pStyle w:val="NormalWeb"/>
        <w:spacing w:before="240" w:beforeAutospacing="0" w:after="240" w:afterAutospacing="0"/>
        <w:jc w:val="center"/>
        <w:rPr>
          <w:rFonts w:ascii="Arial" w:hAnsi="Arial" w:cs="Arial"/>
          <w:b/>
          <w:bCs/>
          <w:color w:val="000000" w:themeColor="text1"/>
          <w:spacing w:val="8"/>
          <w:sz w:val="28"/>
          <w:szCs w:val="28"/>
        </w:rPr>
      </w:pPr>
      <w:r w:rsidRPr="00763869">
        <w:rPr>
          <w:rFonts w:ascii="Arial" w:hAnsi="Arial" w:cs="Arial"/>
          <w:b/>
          <w:bCs/>
          <w:color w:val="000000" w:themeColor="text1"/>
          <w:spacing w:val="8"/>
          <w:sz w:val="28"/>
          <w:szCs w:val="28"/>
        </w:rPr>
        <w:t>FRACCIONES EQUIVALENTES</w:t>
      </w:r>
    </w:p>
    <w:p w:rsidR="00241F1C" w:rsidRPr="00A077D4" w:rsidRDefault="00241F1C" w:rsidP="00241F1C">
      <w:pPr>
        <w:shd w:val="clear" w:color="auto" w:fill="FFFFFF"/>
        <w:jc w:val="both"/>
        <w:rPr>
          <w:rFonts w:ascii="Arial" w:eastAsia="Times New Roman" w:hAnsi="Arial" w:cs="Arial"/>
          <w:color w:val="000000" w:themeColor="text1"/>
          <w:sz w:val="28"/>
          <w:szCs w:val="28"/>
          <w:lang w:eastAsia="es-CO"/>
        </w:rPr>
      </w:pPr>
      <w:r w:rsidRPr="00A077D4">
        <w:rPr>
          <w:rFonts w:ascii="Arial" w:eastAsia="Times New Roman" w:hAnsi="Arial" w:cs="Arial"/>
          <w:color w:val="000000" w:themeColor="text1"/>
          <w:sz w:val="28"/>
          <w:szCs w:val="28"/>
          <w:lang w:eastAsia="es-CO"/>
        </w:rPr>
        <w:t>Las </w:t>
      </w:r>
      <w:r w:rsidRPr="00763869">
        <w:rPr>
          <w:rFonts w:ascii="Arial" w:eastAsia="Times New Roman" w:hAnsi="Arial" w:cs="Arial"/>
          <w:b/>
          <w:bCs/>
          <w:color w:val="000000" w:themeColor="text1"/>
          <w:sz w:val="28"/>
          <w:szCs w:val="28"/>
          <w:lang w:eastAsia="es-CO"/>
        </w:rPr>
        <w:t>fracciones que tienen el mismo valor decimos que son equivalentes</w:t>
      </w:r>
      <w:r w:rsidRPr="00A077D4">
        <w:rPr>
          <w:rFonts w:ascii="Arial" w:eastAsia="Times New Roman" w:hAnsi="Arial" w:cs="Arial"/>
          <w:color w:val="000000" w:themeColor="text1"/>
          <w:sz w:val="28"/>
          <w:szCs w:val="28"/>
          <w:lang w:eastAsia="es-CO"/>
        </w:rPr>
        <w:t>, aunque parezcan diferentes.</w:t>
      </w:r>
    </w:p>
    <w:p w:rsidR="00241F1C" w:rsidRPr="00A077D4" w:rsidRDefault="00241F1C" w:rsidP="00241F1C">
      <w:pPr>
        <w:widowControl/>
        <w:numPr>
          <w:ilvl w:val="0"/>
          <w:numId w:val="16"/>
        </w:numPr>
        <w:shd w:val="clear" w:color="auto" w:fill="FFFFFF"/>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A077D4">
        <w:rPr>
          <w:rFonts w:ascii="Arial" w:eastAsia="Times New Roman" w:hAnsi="Arial" w:cs="Arial"/>
          <w:color w:val="000000" w:themeColor="text1"/>
          <w:sz w:val="28"/>
          <w:szCs w:val="28"/>
          <w:lang w:eastAsia="es-CO"/>
        </w:rPr>
        <w:t>Podemos comprobar </w:t>
      </w:r>
      <w:r w:rsidRPr="00763869">
        <w:rPr>
          <w:rFonts w:ascii="Arial" w:eastAsia="Times New Roman" w:hAnsi="Arial" w:cs="Arial"/>
          <w:b/>
          <w:bCs/>
          <w:color w:val="000000" w:themeColor="text1"/>
          <w:sz w:val="28"/>
          <w:szCs w:val="28"/>
          <w:lang w:eastAsia="es-CO"/>
        </w:rPr>
        <w:t>gráficamente</w:t>
      </w:r>
      <w:r w:rsidRPr="00A077D4">
        <w:rPr>
          <w:rFonts w:ascii="Arial" w:eastAsia="Times New Roman" w:hAnsi="Arial" w:cs="Arial"/>
          <w:color w:val="000000" w:themeColor="text1"/>
          <w:sz w:val="28"/>
          <w:szCs w:val="28"/>
          <w:lang w:eastAsia="es-CO"/>
        </w:rPr>
        <w:t> cuando son equivalentes porque ocupan la misma superficie.</w:t>
      </w:r>
    </w:p>
    <w:p w:rsidR="00241F1C" w:rsidRPr="00A077D4" w:rsidRDefault="00241F1C" w:rsidP="00241F1C">
      <w:pPr>
        <w:shd w:val="clear" w:color="auto" w:fill="FFFFFF"/>
        <w:jc w:val="both"/>
        <w:rPr>
          <w:rFonts w:ascii="Arial" w:eastAsia="Times New Roman" w:hAnsi="Arial" w:cs="Arial"/>
          <w:color w:val="000000" w:themeColor="text1"/>
          <w:sz w:val="28"/>
          <w:szCs w:val="28"/>
          <w:lang w:eastAsia="es-CO"/>
        </w:rPr>
      </w:pPr>
      <w:r w:rsidRPr="00763869">
        <w:rPr>
          <w:rFonts w:ascii="Arial" w:eastAsia="Times New Roman" w:hAnsi="Arial" w:cs="Arial"/>
          <w:noProof/>
          <w:color w:val="000000" w:themeColor="text1"/>
          <w:sz w:val="28"/>
          <w:szCs w:val="28"/>
          <w:lang w:val="es-CO" w:eastAsia="es-CO"/>
        </w:rPr>
        <w:drawing>
          <wp:inline distT="0" distB="0" distL="0" distR="0" wp14:anchorId="7FA7CF17" wp14:editId="63C0AA80">
            <wp:extent cx="3571875" cy="1600200"/>
            <wp:effectExtent l="0" t="0" r="0" b="0"/>
            <wp:docPr id="143" name="Imagen 143" descr="http://www.bartolomecossio.com/MATEMATICAS/fracciones_equivalentes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www.bartolomecossio.com/MATEMATICAS/fracciones_equivalentes_1.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71875" cy="1600200"/>
                    </a:xfrm>
                    <a:prstGeom prst="rect">
                      <a:avLst/>
                    </a:prstGeom>
                    <a:noFill/>
                    <a:ln>
                      <a:noFill/>
                    </a:ln>
                  </pic:spPr>
                </pic:pic>
              </a:graphicData>
            </a:graphic>
          </wp:inline>
        </w:drawing>
      </w:r>
    </w:p>
    <w:p w:rsidR="00241F1C" w:rsidRPr="00A077D4" w:rsidRDefault="00241F1C" w:rsidP="00241F1C">
      <w:pPr>
        <w:widowControl/>
        <w:numPr>
          <w:ilvl w:val="0"/>
          <w:numId w:val="17"/>
        </w:numPr>
        <w:shd w:val="clear" w:color="auto" w:fill="FFFFFF"/>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A077D4">
        <w:rPr>
          <w:rFonts w:ascii="Arial" w:eastAsia="Times New Roman" w:hAnsi="Arial" w:cs="Arial"/>
          <w:color w:val="000000" w:themeColor="text1"/>
          <w:sz w:val="28"/>
          <w:szCs w:val="28"/>
          <w:lang w:eastAsia="es-CO"/>
        </w:rPr>
        <w:t>Podemos comprobar </w:t>
      </w:r>
      <w:r w:rsidRPr="00763869">
        <w:rPr>
          <w:rFonts w:ascii="Arial" w:eastAsia="Times New Roman" w:hAnsi="Arial" w:cs="Arial"/>
          <w:b/>
          <w:bCs/>
          <w:color w:val="000000" w:themeColor="text1"/>
          <w:sz w:val="28"/>
          <w:szCs w:val="28"/>
          <w:lang w:eastAsia="es-CO"/>
        </w:rPr>
        <w:t>aritméticamente</w:t>
      </w:r>
      <w:r w:rsidRPr="00A077D4">
        <w:rPr>
          <w:rFonts w:ascii="Arial" w:eastAsia="Times New Roman" w:hAnsi="Arial" w:cs="Arial"/>
          <w:color w:val="000000" w:themeColor="text1"/>
          <w:sz w:val="28"/>
          <w:szCs w:val="28"/>
          <w:lang w:eastAsia="es-CO"/>
        </w:rPr>
        <w:t> que son equivalentes porque representan el mismo valor numérico al dividir el numerador entre el denominador.</w:t>
      </w:r>
    </w:p>
    <w:p w:rsidR="00241F1C" w:rsidRPr="00A077D4" w:rsidRDefault="00241F1C" w:rsidP="00241F1C">
      <w:pPr>
        <w:shd w:val="clear" w:color="auto" w:fill="FFFFFF"/>
        <w:spacing w:before="240" w:after="240"/>
        <w:jc w:val="both"/>
        <w:rPr>
          <w:rFonts w:ascii="Arial" w:eastAsia="Times New Roman" w:hAnsi="Arial" w:cs="Arial"/>
          <w:color w:val="000000" w:themeColor="text1"/>
          <w:sz w:val="28"/>
          <w:szCs w:val="28"/>
          <w:lang w:eastAsia="es-CO"/>
        </w:rPr>
      </w:pPr>
      <w:r w:rsidRPr="00763869">
        <w:rPr>
          <w:rFonts w:ascii="Arial" w:eastAsia="Times New Roman" w:hAnsi="Arial" w:cs="Arial"/>
          <w:noProof/>
          <w:color w:val="000000" w:themeColor="text1"/>
          <w:sz w:val="28"/>
          <w:szCs w:val="28"/>
          <w:lang w:val="es-CO" w:eastAsia="es-CO"/>
        </w:rPr>
        <w:drawing>
          <wp:inline distT="0" distB="0" distL="0" distR="0" wp14:anchorId="7159E828" wp14:editId="212C49CF">
            <wp:extent cx="2609850" cy="771525"/>
            <wp:effectExtent l="0" t="0" r="0" b="9525"/>
            <wp:docPr id="142" name="Imagen 142" descr="http://www.bartolomecossio.com/MATEMATICAS/fracciones_equivalentes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www.bartolomecossio.com/MATEMATICAS/fracciones_equivalentes_2.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09850" cy="771525"/>
                    </a:xfrm>
                    <a:prstGeom prst="rect">
                      <a:avLst/>
                    </a:prstGeom>
                    <a:noFill/>
                    <a:ln>
                      <a:noFill/>
                    </a:ln>
                  </pic:spPr>
                </pic:pic>
              </a:graphicData>
            </a:graphic>
          </wp:inline>
        </w:drawing>
      </w:r>
    </w:p>
    <w:p w:rsidR="00241F1C" w:rsidRPr="00A077D4" w:rsidRDefault="00241F1C" w:rsidP="00241F1C">
      <w:pPr>
        <w:shd w:val="clear" w:color="auto" w:fill="FFFFFF"/>
        <w:spacing w:before="240" w:after="240"/>
        <w:jc w:val="both"/>
        <w:rPr>
          <w:rFonts w:ascii="Arial" w:eastAsia="Times New Roman" w:hAnsi="Arial" w:cs="Arial"/>
          <w:color w:val="000000" w:themeColor="text1"/>
          <w:sz w:val="28"/>
          <w:szCs w:val="28"/>
          <w:lang w:eastAsia="es-CO"/>
        </w:rPr>
      </w:pPr>
      <w:r w:rsidRPr="00763869">
        <w:rPr>
          <w:rFonts w:ascii="Arial" w:eastAsia="Times New Roman" w:hAnsi="Arial" w:cs="Arial"/>
          <w:noProof/>
          <w:color w:val="000000" w:themeColor="text1"/>
          <w:sz w:val="28"/>
          <w:szCs w:val="28"/>
          <w:lang w:val="es-CO" w:eastAsia="es-CO"/>
        </w:rPr>
        <w:drawing>
          <wp:inline distT="0" distB="0" distL="0" distR="0" wp14:anchorId="3B1846AB" wp14:editId="2D5BD800">
            <wp:extent cx="3771900" cy="571500"/>
            <wp:effectExtent l="0" t="0" r="0" b="0"/>
            <wp:docPr id="141" name="Imagen 141" descr="http://www.bartolomecossio.com/MATEMATICAS/fracciones_equivalentes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www.bartolomecossio.com/MATEMATICAS/fracciones_equivalentes_3.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771900" cy="571500"/>
                    </a:xfrm>
                    <a:prstGeom prst="rect">
                      <a:avLst/>
                    </a:prstGeom>
                    <a:noFill/>
                    <a:ln>
                      <a:noFill/>
                    </a:ln>
                  </pic:spPr>
                </pic:pic>
              </a:graphicData>
            </a:graphic>
          </wp:inline>
        </w:drawing>
      </w:r>
    </w:p>
    <w:p w:rsidR="00241F1C" w:rsidRPr="00A077D4" w:rsidRDefault="00241F1C" w:rsidP="00241F1C">
      <w:pPr>
        <w:shd w:val="clear" w:color="auto" w:fill="FFFFFF"/>
        <w:jc w:val="both"/>
        <w:rPr>
          <w:rFonts w:ascii="Arial" w:eastAsia="Times New Roman" w:hAnsi="Arial" w:cs="Arial"/>
          <w:color w:val="000000" w:themeColor="text1"/>
          <w:sz w:val="28"/>
          <w:szCs w:val="28"/>
          <w:lang w:eastAsia="es-CO"/>
        </w:rPr>
      </w:pPr>
      <w:r w:rsidRPr="00763869">
        <w:rPr>
          <w:rFonts w:ascii="Arial" w:eastAsia="Times New Roman" w:hAnsi="Arial" w:cs="Arial"/>
          <w:b/>
          <w:bCs/>
          <w:color w:val="000000" w:themeColor="text1"/>
          <w:sz w:val="28"/>
          <w:szCs w:val="28"/>
          <w:lang w:eastAsia="es-CO"/>
        </w:rPr>
        <w:t>La prueba del producto cruzado:</w:t>
      </w:r>
    </w:p>
    <w:p w:rsidR="00241F1C" w:rsidRPr="00A077D4" w:rsidRDefault="00241F1C" w:rsidP="00241F1C">
      <w:pPr>
        <w:widowControl/>
        <w:numPr>
          <w:ilvl w:val="0"/>
          <w:numId w:val="18"/>
        </w:numPr>
        <w:shd w:val="clear" w:color="auto" w:fill="FFFFFF"/>
        <w:autoSpaceDE/>
        <w:autoSpaceDN/>
        <w:spacing w:before="100" w:beforeAutospacing="1" w:after="100" w:afterAutospacing="1"/>
        <w:jc w:val="both"/>
        <w:rPr>
          <w:rFonts w:ascii="Arial" w:eastAsia="Times New Roman" w:hAnsi="Arial" w:cs="Arial"/>
          <w:color w:val="000000" w:themeColor="text1"/>
          <w:sz w:val="28"/>
          <w:szCs w:val="28"/>
          <w:lang w:eastAsia="es-CO"/>
        </w:rPr>
      </w:pPr>
      <w:r w:rsidRPr="00A077D4">
        <w:rPr>
          <w:rFonts w:ascii="Arial" w:eastAsia="Times New Roman" w:hAnsi="Arial" w:cs="Arial"/>
          <w:color w:val="000000" w:themeColor="text1"/>
          <w:sz w:val="28"/>
          <w:szCs w:val="28"/>
          <w:lang w:eastAsia="es-CO"/>
        </w:rPr>
        <w:t>Dos fracciones son equivalentes cuando al multiplicar el numerador de la primera por el denominador de la segunda obtenemos lo mismo que al multiplicar el denominador de la primera por el numerador de la segunda:</w:t>
      </w:r>
    </w:p>
    <w:p w:rsidR="00241F1C" w:rsidRPr="00A077D4" w:rsidRDefault="00241F1C" w:rsidP="00241F1C">
      <w:pPr>
        <w:shd w:val="clear" w:color="auto" w:fill="FFFFFF"/>
        <w:spacing w:before="240" w:after="240"/>
        <w:jc w:val="both"/>
        <w:rPr>
          <w:rFonts w:ascii="Arial" w:eastAsia="Times New Roman" w:hAnsi="Arial" w:cs="Arial"/>
          <w:color w:val="000000" w:themeColor="text1"/>
          <w:sz w:val="28"/>
          <w:szCs w:val="28"/>
          <w:lang w:eastAsia="es-CO"/>
        </w:rPr>
      </w:pPr>
      <w:r w:rsidRPr="00763869">
        <w:rPr>
          <w:rFonts w:ascii="Arial" w:eastAsia="Times New Roman" w:hAnsi="Arial" w:cs="Arial"/>
          <w:noProof/>
          <w:color w:val="000000" w:themeColor="text1"/>
          <w:sz w:val="28"/>
          <w:szCs w:val="28"/>
          <w:lang w:val="es-CO" w:eastAsia="es-CO"/>
        </w:rPr>
        <w:lastRenderedPageBreak/>
        <w:drawing>
          <wp:inline distT="0" distB="0" distL="0" distR="0" wp14:anchorId="377A5596" wp14:editId="6B32304F">
            <wp:extent cx="3552825" cy="762000"/>
            <wp:effectExtent l="0" t="0" r="9525" b="0"/>
            <wp:docPr id="140" name="Imagen 140" descr="http://www.bartolomecossio.com/MATEMATICAS/fracciones_equivalentes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www.bartolomecossio.com/MATEMATICAS/fracciones_equivalentes_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552825" cy="762000"/>
                    </a:xfrm>
                    <a:prstGeom prst="rect">
                      <a:avLst/>
                    </a:prstGeom>
                    <a:noFill/>
                    <a:ln>
                      <a:noFill/>
                    </a:ln>
                  </pic:spPr>
                </pic:pic>
              </a:graphicData>
            </a:graphic>
          </wp:inline>
        </w:drawing>
      </w:r>
    </w:p>
    <w:p w:rsidR="008F11FC" w:rsidRPr="00933FE5" w:rsidRDefault="00B775B2">
      <w:pPr>
        <w:pStyle w:val="Textoindependiente"/>
        <w:rPr>
          <w:rFonts w:ascii="Arial" w:hAnsi="Arial" w:cs="Arial"/>
        </w:rPr>
      </w:pPr>
      <w:hyperlink r:id="rId66" w:history="1">
        <w:r w:rsidR="00F30567" w:rsidRPr="00933FE5">
          <w:rPr>
            <w:rStyle w:val="Hipervnculo"/>
            <w:rFonts w:ascii="Arial" w:hAnsi="Arial" w:cs="Arial"/>
          </w:rPr>
          <w:t>https://www.youtube.com/watch?v=kYyDc0XRUeg</w:t>
        </w:r>
      </w:hyperlink>
    </w:p>
    <w:p w:rsidR="00F30567" w:rsidRPr="00933FE5" w:rsidRDefault="00B775B2">
      <w:pPr>
        <w:pStyle w:val="Textoindependiente"/>
        <w:rPr>
          <w:rFonts w:ascii="Arial" w:hAnsi="Arial" w:cs="Arial"/>
        </w:rPr>
      </w:pPr>
      <w:hyperlink r:id="rId67" w:history="1">
        <w:r w:rsidR="00F30567" w:rsidRPr="00933FE5">
          <w:rPr>
            <w:rStyle w:val="Hipervnculo"/>
            <w:rFonts w:ascii="Arial" w:hAnsi="Arial" w:cs="Arial"/>
          </w:rPr>
          <w:t>https://www.youtube.com/watch?v=pOykmkuRnw4&amp;list=PLeySRPnY35dH5PTh8sRqEHkzxbez41Bex</w:t>
        </w:r>
      </w:hyperlink>
    </w:p>
    <w:p w:rsidR="008F11FC" w:rsidRPr="00933FE5" w:rsidRDefault="00B775B2">
      <w:pPr>
        <w:pStyle w:val="Textoindependiente"/>
        <w:rPr>
          <w:rFonts w:ascii="Arial" w:hAnsi="Arial" w:cs="Arial"/>
        </w:rPr>
      </w:pPr>
      <w:hyperlink r:id="rId68" w:history="1">
        <w:r w:rsidR="00F30567" w:rsidRPr="00933FE5">
          <w:rPr>
            <w:rStyle w:val="Hipervnculo"/>
            <w:rFonts w:ascii="Arial" w:hAnsi="Arial" w:cs="Arial"/>
          </w:rPr>
          <w:t>https://www.youtube.com/watch?v=p-f07_FNPho&amp;list=PLeySRPnY35dFK2lF2mu30NYq-79SYEwuz</w:t>
        </w:r>
      </w:hyperlink>
    </w:p>
    <w:p w:rsidR="00933FE5" w:rsidRDefault="00B775B2">
      <w:pPr>
        <w:pStyle w:val="Textoindependiente"/>
        <w:rPr>
          <w:rFonts w:ascii="Arial" w:hAnsi="Arial" w:cs="Arial"/>
        </w:rPr>
      </w:pPr>
      <w:hyperlink r:id="rId69" w:history="1">
        <w:r w:rsidR="00933FE5" w:rsidRPr="00933FE5">
          <w:rPr>
            <w:rStyle w:val="Hipervnculo"/>
            <w:rFonts w:ascii="Arial" w:hAnsi="Arial" w:cs="Arial"/>
          </w:rPr>
          <w:t>https://www.youtube.com/watch?v=QZTyePr_Snk&amp;list=PLeySRPnY35dH5PTh8sRqEHkzxbez41Bex&amp;index=3</w:t>
        </w:r>
      </w:hyperlink>
    </w:p>
    <w:p w:rsidR="004A0E3C" w:rsidRDefault="00B775B2">
      <w:pPr>
        <w:pStyle w:val="Textoindependiente"/>
        <w:rPr>
          <w:rFonts w:ascii="Arial" w:hAnsi="Arial" w:cs="Arial"/>
        </w:rPr>
      </w:pPr>
      <w:hyperlink r:id="rId70" w:history="1">
        <w:r w:rsidR="004A0E3C" w:rsidRPr="00A771F3">
          <w:rPr>
            <w:rStyle w:val="Hipervnculo"/>
            <w:rFonts w:ascii="Arial" w:hAnsi="Arial" w:cs="Arial"/>
          </w:rPr>
          <w:t>https://www.youtube.com/watch?v=T-GdtML9IhY</w:t>
        </w:r>
      </w:hyperlink>
    </w:p>
    <w:p w:rsidR="004A0E3C" w:rsidRDefault="00B775B2">
      <w:pPr>
        <w:pStyle w:val="Textoindependiente"/>
        <w:rPr>
          <w:rFonts w:ascii="Arial" w:hAnsi="Arial" w:cs="Arial"/>
        </w:rPr>
      </w:pPr>
      <w:hyperlink r:id="rId71" w:history="1">
        <w:r w:rsidRPr="009A2454">
          <w:rPr>
            <w:rStyle w:val="Hipervnculo"/>
            <w:rFonts w:ascii="Arial" w:hAnsi="Arial" w:cs="Arial"/>
          </w:rPr>
          <w:t>https://www.youtube.com/watch?v=T-GdtML9IhY</w:t>
        </w:r>
      </w:hyperlink>
    </w:p>
    <w:p w:rsidR="00B775B2" w:rsidRPr="00933FE5" w:rsidRDefault="00B775B2">
      <w:pPr>
        <w:pStyle w:val="Textoindependiente"/>
        <w:rPr>
          <w:rFonts w:ascii="Arial" w:hAnsi="Arial" w:cs="Arial"/>
        </w:rPr>
      </w:pPr>
      <w:bookmarkStart w:id="0" w:name="_GoBack"/>
      <w:bookmarkEnd w:id="0"/>
    </w:p>
    <w:p w:rsidR="00933FE5" w:rsidRDefault="00933FE5">
      <w:pPr>
        <w:pStyle w:val="Textoindependiente"/>
        <w:rPr>
          <w:sz w:val="20"/>
        </w:rPr>
      </w:pPr>
    </w:p>
    <w:p w:rsidR="00390607" w:rsidRPr="00390607" w:rsidRDefault="00390607" w:rsidP="00390607">
      <w:pPr>
        <w:pStyle w:val="Textoindependiente"/>
        <w:jc w:val="center"/>
        <w:rPr>
          <w:rFonts w:ascii="Arial" w:hAnsi="Arial" w:cs="Arial"/>
          <w:b/>
          <w:color w:val="FF0000"/>
          <w:sz w:val="30"/>
          <w:szCs w:val="30"/>
        </w:rPr>
      </w:pPr>
      <w:r w:rsidRPr="00390607">
        <w:rPr>
          <w:rFonts w:ascii="Arial" w:hAnsi="Arial" w:cs="Arial"/>
          <w:b/>
          <w:color w:val="FF0000"/>
          <w:sz w:val="30"/>
          <w:szCs w:val="30"/>
        </w:rPr>
        <w:t>ESTADÍSTICAS</w:t>
      </w:r>
    </w:p>
    <w:p w:rsidR="00390607" w:rsidRPr="00390607" w:rsidRDefault="00390607" w:rsidP="00390607">
      <w:pPr>
        <w:pStyle w:val="Textoindependiente"/>
        <w:jc w:val="center"/>
        <w:rPr>
          <w:rFonts w:ascii="Arial" w:hAnsi="Arial" w:cs="Arial"/>
          <w:sz w:val="27"/>
          <w:szCs w:val="27"/>
        </w:rPr>
      </w:pPr>
    </w:p>
    <w:p w:rsidR="00390607" w:rsidRDefault="00390607" w:rsidP="00390607">
      <w:pPr>
        <w:pStyle w:val="Ttulo2"/>
        <w:shd w:val="clear" w:color="auto" w:fill="FFFFFF"/>
        <w:jc w:val="both"/>
        <w:rPr>
          <w:rFonts w:eastAsia="Times New Roman"/>
          <w:color w:val="3366FF"/>
          <w:sz w:val="27"/>
          <w:szCs w:val="27"/>
          <w:bdr w:val="none" w:sz="0" w:space="0" w:color="auto" w:frame="1"/>
          <w:lang w:val="es-CO"/>
        </w:rPr>
      </w:pPr>
      <w:r w:rsidRPr="00390607">
        <w:rPr>
          <w:sz w:val="27"/>
          <w:szCs w:val="27"/>
          <w:bdr w:val="none" w:sz="0" w:space="0" w:color="auto" w:frame="1"/>
        </w:rPr>
        <w:t>TABLAS DE FRECUENCIAS CON DATOS AGRUPADOS</w:t>
      </w:r>
    </w:p>
    <w:p w:rsidR="00390607" w:rsidRPr="00390607" w:rsidRDefault="00390607" w:rsidP="00390607">
      <w:pPr>
        <w:pStyle w:val="Ttulo2"/>
        <w:shd w:val="clear" w:color="auto" w:fill="FFFFFF"/>
        <w:jc w:val="both"/>
        <w:rPr>
          <w:rFonts w:eastAsia="Times New Roman"/>
          <w:color w:val="3366FF"/>
          <w:sz w:val="27"/>
          <w:szCs w:val="27"/>
          <w:bdr w:val="none" w:sz="0" w:space="0" w:color="auto" w:frame="1"/>
          <w:lang w:val="es-CO"/>
        </w:rPr>
      </w:pPr>
    </w:p>
    <w:p w:rsidR="00390607" w:rsidRPr="00390607" w:rsidRDefault="00390607" w:rsidP="00390607">
      <w:pPr>
        <w:pStyle w:val="NormalWeb"/>
        <w:shd w:val="clear" w:color="auto" w:fill="FFFFFF"/>
        <w:spacing w:before="0" w:beforeAutospacing="0" w:after="375" w:afterAutospacing="0" w:line="390" w:lineRule="atLeast"/>
        <w:jc w:val="both"/>
        <w:rPr>
          <w:rFonts w:ascii="Arial" w:hAnsi="Arial" w:cs="Arial"/>
          <w:color w:val="2C2F34"/>
          <w:sz w:val="27"/>
          <w:szCs w:val="27"/>
        </w:rPr>
      </w:pPr>
      <w:r w:rsidRPr="00390607">
        <w:rPr>
          <w:rFonts w:ascii="Arial" w:hAnsi="Arial" w:cs="Arial"/>
          <w:color w:val="2C2F34"/>
          <w:sz w:val="27"/>
          <w:szCs w:val="27"/>
        </w:rPr>
        <w:t>Usamos las tablas de frecuencias con datos agrupados cuando la variable toma un gran número de valores o es una variable continua. Para ello, se agrupan los diferentes valores en intervalos de igual amplitud, a los cuáles llamamos clases.</w:t>
      </w:r>
    </w:p>
    <w:p w:rsidR="00390607" w:rsidRPr="00390607" w:rsidRDefault="00390607" w:rsidP="00390607">
      <w:pPr>
        <w:pStyle w:val="NormalWeb"/>
        <w:shd w:val="clear" w:color="auto" w:fill="FFFFFF"/>
        <w:spacing w:before="0" w:beforeAutospacing="0" w:after="375" w:afterAutospacing="0" w:line="390" w:lineRule="atLeast"/>
        <w:jc w:val="both"/>
        <w:rPr>
          <w:rFonts w:ascii="Arial" w:hAnsi="Arial" w:cs="Arial"/>
          <w:color w:val="2C2F34"/>
          <w:sz w:val="27"/>
          <w:szCs w:val="27"/>
        </w:rPr>
      </w:pPr>
      <w:r w:rsidRPr="00390607">
        <w:rPr>
          <w:rFonts w:ascii="Arial" w:hAnsi="Arial" w:cs="Arial"/>
          <w:color w:val="2C2F34"/>
          <w:sz w:val="27"/>
          <w:szCs w:val="27"/>
        </w:rPr>
        <w:t>Aparecen además algunos parámetros importantes:</w:t>
      </w:r>
    </w:p>
    <w:p w:rsidR="00390607" w:rsidRPr="00390607" w:rsidRDefault="00390607" w:rsidP="00390607">
      <w:pPr>
        <w:widowControl/>
        <w:numPr>
          <w:ilvl w:val="0"/>
          <w:numId w:val="20"/>
        </w:numPr>
        <w:shd w:val="clear" w:color="auto" w:fill="FFFFFF"/>
        <w:autoSpaceDE/>
        <w:autoSpaceDN/>
        <w:ind w:left="300"/>
        <w:jc w:val="both"/>
        <w:rPr>
          <w:rFonts w:ascii="Arial" w:hAnsi="Arial" w:cs="Arial"/>
          <w:color w:val="2C2F34"/>
          <w:sz w:val="27"/>
          <w:szCs w:val="27"/>
        </w:rPr>
      </w:pPr>
      <w:r w:rsidRPr="00390607">
        <w:rPr>
          <w:rStyle w:val="Textoennegrita"/>
          <w:rFonts w:ascii="Arial" w:hAnsi="Arial" w:cs="Arial"/>
          <w:color w:val="2C2F34"/>
          <w:sz w:val="27"/>
          <w:szCs w:val="27"/>
          <w:bdr w:val="none" w:sz="0" w:space="0" w:color="auto" w:frame="1"/>
        </w:rPr>
        <w:t>Límites de clase:</w:t>
      </w:r>
      <w:r w:rsidRPr="00390607">
        <w:rPr>
          <w:rFonts w:ascii="Arial" w:hAnsi="Arial" w:cs="Arial"/>
          <w:color w:val="2C2F34"/>
          <w:sz w:val="27"/>
          <w:szCs w:val="27"/>
        </w:rPr>
        <w:t> cada clase es un intervalo que va desde el límite inferior, hasta el límite superior.</w:t>
      </w:r>
    </w:p>
    <w:p w:rsidR="00390607" w:rsidRPr="00390607" w:rsidRDefault="00390607" w:rsidP="00390607">
      <w:pPr>
        <w:widowControl/>
        <w:numPr>
          <w:ilvl w:val="0"/>
          <w:numId w:val="20"/>
        </w:numPr>
        <w:shd w:val="clear" w:color="auto" w:fill="FFFFFF"/>
        <w:autoSpaceDE/>
        <w:autoSpaceDN/>
        <w:ind w:left="300"/>
        <w:jc w:val="both"/>
        <w:rPr>
          <w:rFonts w:ascii="Arial" w:hAnsi="Arial" w:cs="Arial"/>
          <w:color w:val="2C2F34"/>
          <w:sz w:val="27"/>
          <w:szCs w:val="27"/>
        </w:rPr>
      </w:pPr>
      <w:r w:rsidRPr="00390607">
        <w:rPr>
          <w:rStyle w:val="Textoennegrita"/>
          <w:rFonts w:ascii="Arial" w:hAnsi="Arial" w:cs="Arial"/>
          <w:color w:val="2C2F34"/>
          <w:sz w:val="27"/>
          <w:szCs w:val="27"/>
          <w:bdr w:val="none" w:sz="0" w:space="0" w:color="auto" w:frame="1"/>
        </w:rPr>
        <w:t>Marca de clase:</w:t>
      </w:r>
      <w:r w:rsidRPr="00390607">
        <w:rPr>
          <w:rFonts w:ascii="Arial" w:hAnsi="Arial" w:cs="Arial"/>
          <w:color w:val="2C2F34"/>
          <w:sz w:val="27"/>
          <w:szCs w:val="27"/>
        </w:rPr>
        <w:t> es el punto medio de cada intervalo, y representa a la clase para el cálculo de algunos parámetros.</w:t>
      </w:r>
    </w:p>
    <w:p w:rsidR="00390607" w:rsidRPr="00390607" w:rsidRDefault="00390607" w:rsidP="00390607">
      <w:pPr>
        <w:widowControl/>
        <w:numPr>
          <w:ilvl w:val="0"/>
          <w:numId w:val="20"/>
        </w:numPr>
        <w:shd w:val="clear" w:color="auto" w:fill="FFFFFF"/>
        <w:autoSpaceDE/>
        <w:autoSpaceDN/>
        <w:ind w:left="300"/>
        <w:jc w:val="both"/>
        <w:rPr>
          <w:rFonts w:ascii="Arial" w:hAnsi="Arial" w:cs="Arial"/>
          <w:color w:val="2C2F34"/>
          <w:sz w:val="27"/>
          <w:szCs w:val="27"/>
        </w:rPr>
      </w:pPr>
      <w:r w:rsidRPr="00390607">
        <w:rPr>
          <w:rStyle w:val="Textoennegrita"/>
          <w:rFonts w:ascii="Arial" w:hAnsi="Arial" w:cs="Arial"/>
          <w:color w:val="2C2F34"/>
          <w:sz w:val="27"/>
          <w:szCs w:val="27"/>
          <w:bdr w:val="none" w:sz="0" w:space="0" w:color="auto" w:frame="1"/>
        </w:rPr>
        <w:t>Amplitud de clase:</w:t>
      </w:r>
      <w:r w:rsidRPr="00390607">
        <w:rPr>
          <w:rFonts w:ascii="Arial" w:hAnsi="Arial" w:cs="Arial"/>
          <w:color w:val="2C2F34"/>
          <w:sz w:val="27"/>
          <w:szCs w:val="27"/>
        </w:rPr>
        <w:t> es la diferencia entre el límite superior y el límite inferior.</w:t>
      </w:r>
    </w:p>
    <w:p w:rsidR="00390607" w:rsidRPr="00390607" w:rsidRDefault="00390607" w:rsidP="00390607">
      <w:pPr>
        <w:pStyle w:val="NormalWeb"/>
        <w:shd w:val="clear" w:color="auto" w:fill="FFFFFF"/>
        <w:spacing w:before="0" w:beforeAutospacing="0" w:after="0" w:afterAutospacing="0" w:line="390" w:lineRule="atLeast"/>
        <w:jc w:val="both"/>
        <w:rPr>
          <w:rFonts w:ascii="Arial" w:hAnsi="Arial" w:cs="Arial"/>
          <w:color w:val="2C2F34"/>
          <w:sz w:val="27"/>
          <w:szCs w:val="27"/>
        </w:rPr>
      </w:pPr>
      <w:r w:rsidRPr="00390607">
        <w:rPr>
          <w:rFonts w:ascii="Arial" w:hAnsi="Arial" w:cs="Arial"/>
          <w:color w:val="2C2F34"/>
          <w:sz w:val="27"/>
          <w:szCs w:val="27"/>
        </w:rPr>
        <w:t>Los </w:t>
      </w:r>
      <w:r w:rsidRPr="00390607">
        <w:rPr>
          <w:rStyle w:val="Textoennegrita"/>
          <w:rFonts w:ascii="Arial" w:hAnsi="Arial" w:cs="Arial"/>
          <w:color w:val="2C2F34"/>
          <w:sz w:val="27"/>
          <w:szCs w:val="27"/>
          <w:bdr w:val="none" w:sz="0" w:space="0" w:color="auto" w:frame="1"/>
        </w:rPr>
        <w:t>pasos para elaborar una tabla de frecuencias con datos agrupados</w:t>
      </w:r>
      <w:r w:rsidRPr="00390607">
        <w:rPr>
          <w:rFonts w:ascii="Arial" w:hAnsi="Arial" w:cs="Arial"/>
          <w:color w:val="2C2F34"/>
          <w:sz w:val="27"/>
          <w:szCs w:val="27"/>
        </w:rPr>
        <w:t>, son los siguientes:</w:t>
      </w:r>
    </w:p>
    <w:p w:rsidR="00390607" w:rsidRPr="00390607" w:rsidRDefault="00390607" w:rsidP="00390607">
      <w:pPr>
        <w:widowControl/>
        <w:numPr>
          <w:ilvl w:val="0"/>
          <w:numId w:val="21"/>
        </w:numPr>
        <w:shd w:val="clear" w:color="auto" w:fill="FFFFFF"/>
        <w:autoSpaceDE/>
        <w:autoSpaceDN/>
        <w:ind w:left="300"/>
        <w:jc w:val="both"/>
        <w:rPr>
          <w:rFonts w:ascii="Arial" w:hAnsi="Arial" w:cs="Arial"/>
          <w:color w:val="2C2F34"/>
          <w:sz w:val="27"/>
          <w:szCs w:val="27"/>
        </w:rPr>
      </w:pPr>
      <w:r w:rsidRPr="00390607">
        <w:rPr>
          <w:rFonts w:ascii="Arial" w:hAnsi="Arial" w:cs="Arial"/>
          <w:color w:val="2C2F34"/>
          <w:sz w:val="27"/>
          <w:szCs w:val="27"/>
        </w:rPr>
        <w:t xml:space="preserve">Hallar el rango(R): R = </w:t>
      </w:r>
      <w:proofErr w:type="spellStart"/>
      <w:r w:rsidRPr="00390607">
        <w:rPr>
          <w:rFonts w:ascii="Arial" w:hAnsi="Arial" w:cs="Arial"/>
          <w:color w:val="2C2F34"/>
          <w:sz w:val="27"/>
          <w:szCs w:val="27"/>
        </w:rPr>
        <w:t>X</w:t>
      </w:r>
      <w:r w:rsidRPr="00390607">
        <w:rPr>
          <w:rFonts w:ascii="Arial" w:hAnsi="Arial" w:cs="Arial"/>
          <w:color w:val="2C2F34"/>
          <w:sz w:val="27"/>
          <w:szCs w:val="27"/>
          <w:bdr w:val="none" w:sz="0" w:space="0" w:color="auto" w:frame="1"/>
          <w:vertAlign w:val="subscript"/>
        </w:rPr>
        <w:t>max</w:t>
      </w:r>
      <w:proofErr w:type="spellEnd"/>
      <w:r w:rsidRPr="00390607">
        <w:rPr>
          <w:rFonts w:ascii="Arial" w:hAnsi="Arial" w:cs="Arial"/>
          <w:color w:val="2C2F34"/>
          <w:sz w:val="27"/>
          <w:szCs w:val="27"/>
        </w:rPr>
        <w:t xml:space="preserve">– </w:t>
      </w:r>
      <w:proofErr w:type="spellStart"/>
      <w:r w:rsidRPr="00390607">
        <w:rPr>
          <w:rFonts w:ascii="Arial" w:hAnsi="Arial" w:cs="Arial"/>
          <w:color w:val="2C2F34"/>
          <w:sz w:val="27"/>
          <w:szCs w:val="27"/>
        </w:rPr>
        <w:t>X</w:t>
      </w:r>
      <w:r w:rsidRPr="00390607">
        <w:rPr>
          <w:rFonts w:ascii="Arial" w:hAnsi="Arial" w:cs="Arial"/>
          <w:color w:val="2C2F34"/>
          <w:sz w:val="27"/>
          <w:szCs w:val="27"/>
          <w:bdr w:val="none" w:sz="0" w:space="0" w:color="auto" w:frame="1"/>
          <w:vertAlign w:val="subscript"/>
        </w:rPr>
        <w:t>min</w:t>
      </w:r>
      <w:proofErr w:type="spellEnd"/>
    </w:p>
    <w:p w:rsidR="00390607" w:rsidRPr="00390607" w:rsidRDefault="00390607" w:rsidP="00390607">
      <w:pPr>
        <w:widowControl/>
        <w:numPr>
          <w:ilvl w:val="0"/>
          <w:numId w:val="21"/>
        </w:numPr>
        <w:shd w:val="clear" w:color="auto" w:fill="FFFFFF"/>
        <w:autoSpaceDE/>
        <w:autoSpaceDN/>
        <w:spacing w:after="75"/>
        <w:ind w:left="300"/>
        <w:jc w:val="both"/>
        <w:rPr>
          <w:rFonts w:ascii="Arial" w:hAnsi="Arial" w:cs="Arial"/>
          <w:color w:val="2C2F34"/>
          <w:sz w:val="27"/>
          <w:szCs w:val="27"/>
        </w:rPr>
      </w:pPr>
      <w:r w:rsidRPr="00390607">
        <w:rPr>
          <w:rFonts w:ascii="Arial" w:hAnsi="Arial" w:cs="Arial"/>
          <w:color w:val="2C2F34"/>
          <w:sz w:val="27"/>
          <w:szCs w:val="27"/>
        </w:rPr>
        <w:t xml:space="preserve">Hallar el número de intervalos (K). Si el problema no indica cuántos intervalos usar, se recomienda usar la regla de </w:t>
      </w:r>
      <w:proofErr w:type="spellStart"/>
      <w:r w:rsidRPr="00390607">
        <w:rPr>
          <w:rFonts w:ascii="Arial" w:hAnsi="Arial" w:cs="Arial"/>
          <w:color w:val="2C2F34"/>
          <w:sz w:val="27"/>
          <w:szCs w:val="27"/>
        </w:rPr>
        <w:t>Sturgues</w:t>
      </w:r>
      <w:proofErr w:type="spellEnd"/>
      <w:r w:rsidRPr="00390607">
        <w:rPr>
          <w:rFonts w:ascii="Arial" w:hAnsi="Arial" w:cs="Arial"/>
          <w:color w:val="2C2F34"/>
          <w:sz w:val="27"/>
          <w:szCs w:val="27"/>
        </w:rPr>
        <w:t xml:space="preserve">: K = 1 + </w:t>
      </w:r>
      <w:proofErr w:type="gramStart"/>
      <w:r w:rsidRPr="00390607">
        <w:rPr>
          <w:rFonts w:ascii="Arial" w:hAnsi="Arial" w:cs="Arial"/>
          <w:color w:val="2C2F34"/>
          <w:sz w:val="27"/>
          <w:szCs w:val="27"/>
        </w:rPr>
        <w:t>3,322.log</w:t>
      </w:r>
      <w:proofErr w:type="gramEnd"/>
      <w:r w:rsidRPr="00390607">
        <w:rPr>
          <w:rFonts w:ascii="Arial" w:hAnsi="Arial" w:cs="Arial"/>
          <w:color w:val="2C2F34"/>
          <w:sz w:val="27"/>
          <w:szCs w:val="27"/>
        </w:rPr>
        <w:t>(n) ; siendo n el número de datos.</w:t>
      </w:r>
    </w:p>
    <w:p w:rsidR="00390607" w:rsidRPr="00390607" w:rsidRDefault="00390607" w:rsidP="00390607">
      <w:pPr>
        <w:widowControl/>
        <w:numPr>
          <w:ilvl w:val="0"/>
          <w:numId w:val="21"/>
        </w:numPr>
        <w:shd w:val="clear" w:color="auto" w:fill="FFFFFF"/>
        <w:autoSpaceDE/>
        <w:autoSpaceDN/>
        <w:spacing w:after="75"/>
        <w:ind w:left="300"/>
        <w:jc w:val="both"/>
        <w:rPr>
          <w:rFonts w:ascii="Arial" w:hAnsi="Arial" w:cs="Arial"/>
          <w:color w:val="2C2F34"/>
          <w:sz w:val="27"/>
          <w:szCs w:val="27"/>
        </w:rPr>
      </w:pPr>
      <w:r w:rsidRPr="00390607">
        <w:rPr>
          <w:rFonts w:ascii="Arial" w:hAnsi="Arial" w:cs="Arial"/>
          <w:color w:val="2C2F34"/>
          <w:sz w:val="27"/>
          <w:szCs w:val="27"/>
        </w:rPr>
        <w:t>Determinar la amplitud de clase (A): A = R/K</w:t>
      </w:r>
    </w:p>
    <w:p w:rsidR="00390607" w:rsidRPr="00390607" w:rsidRDefault="00390607" w:rsidP="00390607">
      <w:pPr>
        <w:widowControl/>
        <w:numPr>
          <w:ilvl w:val="0"/>
          <w:numId w:val="21"/>
        </w:numPr>
        <w:shd w:val="clear" w:color="auto" w:fill="FFFFFF"/>
        <w:autoSpaceDE/>
        <w:autoSpaceDN/>
        <w:spacing w:after="75"/>
        <w:ind w:left="300"/>
        <w:jc w:val="both"/>
        <w:rPr>
          <w:rFonts w:ascii="Arial" w:hAnsi="Arial" w:cs="Arial"/>
          <w:color w:val="2C2F34"/>
          <w:sz w:val="27"/>
          <w:szCs w:val="27"/>
        </w:rPr>
      </w:pPr>
      <w:r w:rsidRPr="00390607">
        <w:rPr>
          <w:rFonts w:ascii="Arial" w:hAnsi="Arial" w:cs="Arial"/>
          <w:color w:val="2C2F34"/>
          <w:sz w:val="27"/>
          <w:szCs w:val="27"/>
        </w:rPr>
        <w:t>Hallar el límite inferior y superior de cada clase, así como las marcas de clase.</w:t>
      </w:r>
    </w:p>
    <w:p w:rsidR="00390607" w:rsidRPr="00390607" w:rsidRDefault="00390607" w:rsidP="00390607">
      <w:pPr>
        <w:widowControl/>
        <w:numPr>
          <w:ilvl w:val="0"/>
          <w:numId w:val="21"/>
        </w:numPr>
        <w:shd w:val="clear" w:color="auto" w:fill="FFFFFF"/>
        <w:autoSpaceDE/>
        <w:autoSpaceDN/>
        <w:spacing w:after="75"/>
        <w:ind w:left="300"/>
        <w:jc w:val="both"/>
        <w:rPr>
          <w:rFonts w:ascii="Arial" w:hAnsi="Arial" w:cs="Arial"/>
          <w:color w:val="2C2F34"/>
          <w:sz w:val="27"/>
          <w:szCs w:val="27"/>
        </w:rPr>
      </w:pPr>
      <w:r w:rsidRPr="00390607">
        <w:rPr>
          <w:rFonts w:ascii="Arial" w:hAnsi="Arial" w:cs="Arial"/>
          <w:color w:val="2C2F34"/>
          <w:sz w:val="27"/>
          <w:szCs w:val="27"/>
        </w:rPr>
        <w:t>Colocar los valores hallados en las columnas de la tabla de frecuencias, con el siguiente orden: clases (intervalos), marcas de clase, frecuencia absoluta, frecuencia acumulada, frecuencia relativa, frecuencia relativa acumulada. Además, se puede colocar la frecuencia porcentual y la frecuencia porcentual acumulada.</w:t>
      </w:r>
    </w:p>
    <w:p w:rsidR="00390607" w:rsidRPr="00390607" w:rsidRDefault="00390607" w:rsidP="00390607">
      <w:pPr>
        <w:pStyle w:val="NormalWeb"/>
        <w:shd w:val="clear" w:color="auto" w:fill="FFFFFF"/>
        <w:spacing w:before="0" w:beforeAutospacing="0" w:after="375" w:afterAutospacing="0" w:line="390" w:lineRule="atLeast"/>
        <w:jc w:val="both"/>
        <w:rPr>
          <w:rFonts w:ascii="Arial" w:hAnsi="Arial" w:cs="Arial"/>
          <w:color w:val="2C2F34"/>
          <w:sz w:val="27"/>
          <w:szCs w:val="27"/>
        </w:rPr>
      </w:pPr>
      <w:r w:rsidRPr="00390607">
        <w:rPr>
          <w:rFonts w:ascii="Arial" w:hAnsi="Arial" w:cs="Arial"/>
          <w:color w:val="2C2F34"/>
          <w:sz w:val="27"/>
          <w:szCs w:val="27"/>
        </w:rPr>
        <w:t>Recuerda que los intervalos no deben superponerse, es decir, deben ser mutuamente excluyentes.</w:t>
      </w:r>
    </w:p>
    <w:p w:rsidR="00390607" w:rsidRPr="00390607" w:rsidRDefault="00390607" w:rsidP="00390607">
      <w:pPr>
        <w:pStyle w:val="Ttulo4"/>
        <w:shd w:val="clear" w:color="auto" w:fill="FFFFFF"/>
        <w:spacing w:before="0"/>
        <w:jc w:val="both"/>
        <w:rPr>
          <w:rStyle w:val="Textoennegrita"/>
          <w:rFonts w:ascii="Arial" w:hAnsi="Arial" w:cs="Arial"/>
          <w:color w:val="FF0000"/>
          <w:sz w:val="28"/>
          <w:szCs w:val="28"/>
          <w:bdr w:val="none" w:sz="0" w:space="0" w:color="auto" w:frame="1"/>
        </w:rPr>
      </w:pPr>
      <w:r w:rsidRPr="00390607">
        <w:rPr>
          <w:rStyle w:val="Textoennegrita"/>
          <w:rFonts w:ascii="Arial" w:hAnsi="Arial" w:cs="Arial"/>
          <w:bCs w:val="0"/>
          <w:color w:val="FF0000"/>
          <w:sz w:val="28"/>
          <w:szCs w:val="28"/>
          <w:bdr w:val="none" w:sz="0" w:space="0" w:color="auto" w:frame="1"/>
        </w:rPr>
        <w:lastRenderedPageBreak/>
        <w:t>Ejemplo:</w:t>
      </w:r>
    </w:p>
    <w:p w:rsidR="00390607" w:rsidRPr="00390607" w:rsidRDefault="00390607" w:rsidP="00390607">
      <w:pPr>
        <w:pStyle w:val="NormalWeb"/>
        <w:shd w:val="clear" w:color="auto" w:fill="FFFFFF"/>
        <w:spacing w:before="0" w:beforeAutospacing="0" w:after="375" w:afterAutospacing="0" w:line="390" w:lineRule="atLeast"/>
        <w:jc w:val="both"/>
        <w:rPr>
          <w:rFonts w:ascii="Arial" w:hAnsi="Arial" w:cs="Arial"/>
          <w:color w:val="2C2F34"/>
          <w:sz w:val="27"/>
          <w:szCs w:val="27"/>
        </w:rPr>
      </w:pPr>
      <w:r w:rsidRPr="00390607">
        <w:rPr>
          <w:rFonts w:ascii="Arial" w:hAnsi="Arial" w:cs="Arial"/>
          <w:color w:val="2C2F34"/>
          <w:sz w:val="27"/>
          <w:szCs w:val="27"/>
        </w:rPr>
        <w:t>Las notas de 35 alumnos en el examen final de estadística, calificado del 0 al 10, son las siguientes:</w:t>
      </w:r>
    </w:p>
    <w:p w:rsidR="00390607" w:rsidRDefault="00390607" w:rsidP="00390607">
      <w:pPr>
        <w:pStyle w:val="NormalWeb"/>
        <w:shd w:val="clear" w:color="auto" w:fill="FFFFFF"/>
        <w:spacing w:before="0" w:beforeAutospacing="0" w:after="375" w:afterAutospacing="0" w:line="390" w:lineRule="atLeast"/>
        <w:jc w:val="both"/>
        <w:rPr>
          <w:rFonts w:ascii="Arial" w:hAnsi="Arial" w:cs="Arial"/>
          <w:color w:val="2C2F34"/>
          <w:sz w:val="27"/>
          <w:szCs w:val="27"/>
        </w:rPr>
      </w:pPr>
      <w:r w:rsidRPr="00390607">
        <w:rPr>
          <w:rFonts w:ascii="Arial" w:hAnsi="Arial" w:cs="Arial"/>
          <w:color w:val="2C2F34"/>
          <w:sz w:val="27"/>
          <w:szCs w:val="27"/>
        </w:rPr>
        <w:t>0; 0; 0; 0; 1; 1; 1; 1; 2; 2; 2; 3; 3; 3; 3; 4; 4; 4; 4; 5; 5; 5; 5; 6; 6; 6; 7; 7; 7; 8; 8; 8; 9; 10; 10.</w:t>
      </w:r>
    </w:p>
    <w:p w:rsidR="00390607" w:rsidRPr="00390607" w:rsidRDefault="00390607" w:rsidP="00390607">
      <w:pPr>
        <w:pStyle w:val="NormalWeb"/>
        <w:shd w:val="clear" w:color="auto" w:fill="FFFFFF"/>
        <w:spacing w:before="0" w:beforeAutospacing="0" w:after="375" w:afterAutospacing="0"/>
        <w:jc w:val="both"/>
        <w:rPr>
          <w:rFonts w:ascii="Arial" w:hAnsi="Arial" w:cs="Arial"/>
          <w:color w:val="2C2F34"/>
          <w:sz w:val="27"/>
          <w:szCs w:val="27"/>
        </w:rPr>
      </w:pPr>
      <w:r w:rsidRPr="00390607">
        <w:rPr>
          <w:rFonts w:ascii="Arial" w:hAnsi="Arial" w:cs="Arial"/>
          <w:color w:val="2C2F34"/>
          <w:sz w:val="27"/>
          <w:szCs w:val="27"/>
        </w:rPr>
        <w:t>Con los datos obtenidos, elaborar una</w:t>
      </w:r>
      <w:r w:rsidRPr="00390607">
        <w:rPr>
          <w:rStyle w:val="Textoennegrita"/>
          <w:rFonts w:ascii="Arial" w:hAnsi="Arial" w:cs="Arial"/>
          <w:color w:val="2C2F34"/>
          <w:sz w:val="27"/>
          <w:szCs w:val="27"/>
          <w:bdr w:val="none" w:sz="0" w:space="0" w:color="auto" w:frame="1"/>
        </w:rPr>
        <w:t> tabla de frecuencias con 5 intervalos</w:t>
      </w:r>
      <w:r w:rsidRPr="00390607">
        <w:rPr>
          <w:rFonts w:ascii="Arial" w:hAnsi="Arial" w:cs="Arial"/>
          <w:color w:val="2C2F34"/>
          <w:sz w:val="27"/>
          <w:szCs w:val="27"/>
        </w:rPr>
        <w:t> o clases.</w:t>
      </w:r>
    </w:p>
    <w:p w:rsidR="00390607" w:rsidRPr="00390607" w:rsidRDefault="00390607" w:rsidP="00390607">
      <w:pPr>
        <w:pStyle w:val="NormalWeb"/>
        <w:shd w:val="clear" w:color="auto" w:fill="FFFFFF"/>
        <w:spacing w:before="0" w:beforeAutospacing="0" w:after="0" w:afterAutospacing="0"/>
        <w:jc w:val="both"/>
        <w:rPr>
          <w:rFonts w:ascii="Arial" w:hAnsi="Arial" w:cs="Arial"/>
          <w:color w:val="2C2F34"/>
          <w:sz w:val="27"/>
          <w:szCs w:val="27"/>
        </w:rPr>
      </w:pPr>
      <w:r w:rsidRPr="00390607">
        <w:rPr>
          <w:rStyle w:val="Textoennegrita"/>
          <w:rFonts w:ascii="Arial" w:hAnsi="Arial" w:cs="Arial"/>
          <w:color w:val="2C2F34"/>
          <w:sz w:val="27"/>
          <w:szCs w:val="27"/>
          <w:bdr w:val="none" w:sz="0" w:space="0" w:color="auto" w:frame="1"/>
        </w:rPr>
        <w:t>Solución:</w:t>
      </w:r>
    </w:p>
    <w:p w:rsidR="00390607" w:rsidRPr="00390607" w:rsidRDefault="00390607" w:rsidP="00390607">
      <w:pPr>
        <w:widowControl/>
        <w:numPr>
          <w:ilvl w:val="0"/>
          <w:numId w:val="22"/>
        </w:numPr>
        <w:shd w:val="clear" w:color="auto" w:fill="FFFFFF"/>
        <w:autoSpaceDE/>
        <w:autoSpaceDN/>
        <w:ind w:left="300"/>
        <w:jc w:val="both"/>
        <w:rPr>
          <w:rFonts w:ascii="Arial" w:hAnsi="Arial" w:cs="Arial"/>
          <w:color w:val="2C2F34"/>
          <w:sz w:val="27"/>
          <w:szCs w:val="27"/>
        </w:rPr>
      </w:pPr>
      <w:r w:rsidRPr="00390607">
        <w:rPr>
          <w:rFonts w:ascii="Arial" w:hAnsi="Arial" w:cs="Arial"/>
          <w:color w:val="2C2F34"/>
          <w:sz w:val="27"/>
          <w:szCs w:val="27"/>
        </w:rPr>
        <w:t xml:space="preserve">Hallamos el rango: R = </w:t>
      </w:r>
      <w:proofErr w:type="spellStart"/>
      <w:r w:rsidRPr="00390607">
        <w:rPr>
          <w:rFonts w:ascii="Arial" w:hAnsi="Arial" w:cs="Arial"/>
          <w:color w:val="2C2F34"/>
          <w:sz w:val="27"/>
          <w:szCs w:val="27"/>
        </w:rPr>
        <w:t>X</w:t>
      </w:r>
      <w:r w:rsidRPr="00390607">
        <w:rPr>
          <w:rFonts w:ascii="Arial" w:hAnsi="Arial" w:cs="Arial"/>
          <w:color w:val="2C2F34"/>
          <w:sz w:val="27"/>
          <w:szCs w:val="27"/>
          <w:bdr w:val="none" w:sz="0" w:space="0" w:color="auto" w:frame="1"/>
          <w:vertAlign w:val="subscript"/>
        </w:rPr>
        <w:t>max</w:t>
      </w:r>
      <w:proofErr w:type="spellEnd"/>
      <w:r w:rsidRPr="00390607">
        <w:rPr>
          <w:rFonts w:ascii="Arial" w:hAnsi="Arial" w:cs="Arial"/>
          <w:color w:val="2C2F34"/>
          <w:sz w:val="27"/>
          <w:szCs w:val="27"/>
        </w:rPr>
        <w:t xml:space="preserve">– </w:t>
      </w:r>
      <w:proofErr w:type="spellStart"/>
      <w:r w:rsidRPr="00390607">
        <w:rPr>
          <w:rFonts w:ascii="Arial" w:hAnsi="Arial" w:cs="Arial"/>
          <w:color w:val="2C2F34"/>
          <w:sz w:val="27"/>
          <w:szCs w:val="27"/>
        </w:rPr>
        <w:t>X</w:t>
      </w:r>
      <w:r w:rsidRPr="00390607">
        <w:rPr>
          <w:rFonts w:ascii="Arial" w:hAnsi="Arial" w:cs="Arial"/>
          <w:color w:val="2C2F34"/>
          <w:sz w:val="27"/>
          <w:szCs w:val="27"/>
          <w:bdr w:val="none" w:sz="0" w:space="0" w:color="auto" w:frame="1"/>
          <w:vertAlign w:val="subscript"/>
        </w:rPr>
        <w:t>min</w:t>
      </w:r>
      <w:proofErr w:type="spellEnd"/>
      <w:r w:rsidRPr="00390607">
        <w:rPr>
          <w:rFonts w:ascii="Arial" w:hAnsi="Arial" w:cs="Arial"/>
          <w:color w:val="2C2F34"/>
          <w:sz w:val="27"/>
          <w:szCs w:val="27"/>
        </w:rPr>
        <w:t> = 10 – 0 = 10.</w:t>
      </w:r>
    </w:p>
    <w:p w:rsidR="00390607" w:rsidRPr="00390607" w:rsidRDefault="00390607" w:rsidP="00390607">
      <w:pPr>
        <w:widowControl/>
        <w:numPr>
          <w:ilvl w:val="0"/>
          <w:numId w:val="22"/>
        </w:numPr>
        <w:shd w:val="clear" w:color="auto" w:fill="FFFFFF"/>
        <w:autoSpaceDE/>
        <w:autoSpaceDN/>
        <w:spacing w:after="75"/>
        <w:ind w:left="300"/>
        <w:jc w:val="both"/>
        <w:rPr>
          <w:rFonts w:ascii="Arial" w:hAnsi="Arial" w:cs="Arial"/>
          <w:color w:val="2C2F34"/>
          <w:sz w:val="27"/>
          <w:szCs w:val="27"/>
        </w:rPr>
      </w:pPr>
      <w:r w:rsidRPr="00390607">
        <w:rPr>
          <w:rFonts w:ascii="Arial" w:hAnsi="Arial" w:cs="Arial"/>
          <w:color w:val="2C2F34"/>
          <w:sz w:val="27"/>
          <w:szCs w:val="27"/>
        </w:rPr>
        <w:t>El número de intervalos (k), me lo da el enunciado del problema: k = 5.</w:t>
      </w:r>
    </w:p>
    <w:p w:rsidR="00390607" w:rsidRPr="00390607" w:rsidRDefault="00390607" w:rsidP="00390607">
      <w:pPr>
        <w:widowControl/>
        <w:numPr>
          <w:ilvl w:val="0"/>
          <w:numId w:val="22"/>
        </w:numPr>
        <w:shd w:val="clear" w:color="auto" w:fill="FFFFFF"/>
        <w:autoSpaceDE/>
        <w:autoSpaceDN/>
        <w:spacing w:after="75"/>
        <w:ind w:left="300"/>
        <w:jc w:val="both"/>
        <w:rPr>
          <w:rFonts w:ascii="Arial" w:hAnsi="Arial" w:cs="Arial"/>
          <w:color w:val="2C2F34"/>
          <w:sz w:val="27"/>
          <w:szCs w:val="27"/>
        </w:rPr>
      </w:pPr>
      <w:r w:rsidRPr="00390607">
        <w:rPr>
          <w:rFonts w:ascii="Arial" w:hAnsi="Arial" w:cs="Arial"/>
          <w:color w:val="2C2F34"/>
          <w:sz w:val="27"/>
          <w:szCs w:val="27"/>
        </w:rPr>
        <w:t>Calculamos la amplitud de clase: A = R/k = 10/5 = 2.</w:t>
      </w:r>
    </w:p>
    <w:tbl>
      <w:tblPr>
        <w:tblpPr w:leftFromText="141" w:rightFromText="141" w:vertAnchor="text" w:horzAnchor="margin" w:tblpY="1169"/>
        <w:tblW w:w="1091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413"/>
        <w:gridCol w:w="2041"/>
        <w:gridCol w:w="1701"/>
        <w:gridCol w:w="1842"/>
        <w:gridCol w:w="1701"/>
        <w:gridCol w:w="2212"/>
      </w:tblGrid>
      <w:tr w:rsidR="00390607" w:rsidRPr="00390607" w:rsidTr="00390607">
        <w:trPr>
          <w:tblCellSpacing w:w="15" w:type="dxa"/>
        </w:trPr>
        <w:tc>
          <w:tcPr>
            <w:tcW w:w="1368"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Intervalo</w:t>
            </w:r>
          </w:p>
        </w:tc>
        <w:tc>
          <w:tcPr>
            <w:tcW w:w="201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Marca de clase</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Frecuencia absoluta</w:t>
            </w:r>
          </w:p>
        </w:tc>
        <w:tc>
          <w:tcPr>
            <w:tcW w:w="1812"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Frecuencia acumulada</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Frecuencia relativa</w:t>
            </w:r>
          </w:p>
        </w:tc>
        <w:tc>
          <w:tcPr>
            <w:tcW w:w="2167"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proofErr w:type="spellStart"/>
            <w:r w:rsidRPr="00390607">
              <w:rPr>
                <w:rFonts w:ascii="Arial" w:eastAsia="Times New Roman" w:hAnsi="Arial" w:cs="Arial"/>
                <w:color w:val="2C2F34"/>
                <w:sz w:val="27"/>
                <w:szCs w:val="27"/>
                <w:lang w:val="es-CO" w:eastAsia="es-CO"/>
              </w:rPr>
              <w:t>Frec</w:t>
            </w:r>
            <w:proofErr w:type="spellEnd"/>
            <w:r w:rsidRPr="00390607">
              <w:rPr>
                <w:rFonts w:ascii="Arial" w:eastAsia="Times New Roman" w:hAnsi="Arial" w:cs="Arial"/>
                <w:color w:val="2C2F34"/>
                <w:sz w:val="27"/>
                <w:szCs w:val="27"/>
                <w:lang w:val="es-CO" w:eastAsia="es-CO"/>
              </w:rPr>
              <w:t>. relativa acumulada</w:t>
            </w:r>
          </w:p>
        </w:tc>
      </w:tr>
      <w:tr w:rsidR="00390607" w:rsidRPr="00390607" w:rsidTr="00390607">
        <w:trPr>
          <w:tblCellSpacing w:w="15" w:type="dxa"/>
        </w:trPr>
        <w:tc>
          <w:tcPr>
            <w:tcW w:w="1368"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 – 2)</w:t>
            </w:r>
          </w:p>
        </w:tc>
        <w:tc>
          <w:tcPr>
            <w:tcW w:w="201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1</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8</w:t>
            </w:r>
          </w:p>
        </w:tc>
        <w:tc>
          <w:tcPr>
            <w:tcW w:w="1812"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8</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0,229</w:t>
            </w:r>
          </w:p>
        </w:tc>
        <w:tc>
          <w:tcPr>
            <w:tcW w:w="2167"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0,229</w:t>
            </w:r>
          </w:p>
        </w:tc>
      </w:tr>
      <w:tr w:rsidR="00390607" w:rsidRPr="00390607" w:rsidTr="00390607">
        <w:trPr>
          <w:tblCellSpacing w:w="15" w:type="dxa"/>
        </w:trPr>
        <w:tc>
          <w:tcPr>
            <w:tcW w:w="1368"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[2 – 4)</w:t>
            </w:r>
          </w:p>
        </w:tc>
        <w:tc>
          <w:tcPr>
            <w:tcW w:w="201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3</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7</w:t>
            </w:r>
          </w:p>
        </w:tc>
        <w:tc>
          <w:tcPr>
            <w:tcW w:w="1812"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15</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0,200</w:t>
            </w:r>
          </w:p>
        </w:tc>
        <w:tc>
          <w:tcPr>
            <w:tcW w:w="2167"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0,429</w:t>
            </w:r>
          </w:p>
        </w:tc>
      </w:tr>
      <w:tr w:rsidR="00390607" w:rsidRPr="00390607" w:rsidTr="00390607">
        <w:trPr>
          <w:tblCellSpacing w:w="15" w:type="dxa"/>
        </w:trPr>
        <w:tc>
          <w:tcPr>
            <w:tcW w:w="1368"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[4 – 6)</w:t>
            </w:r>
          </w:p>
        </w:tc>
        <w:tc>
          <w:tcPr>
            <w:tcW w:w="201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5</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8</w:t>
            </w:r>
          </w:p>
        </w:tc>
        <w:tc>
          <w:tcPr>
            <w:tcW w:w="1812"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23</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0,229</w:t>
            </w:r>
          </w:p>
        </w:tc>
        <w:tc>
          <w:tcPr>
            <w:tcW w:w="2167"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0,658</w:t>
            </w:r>
          </w:p>
        </w:tc>
      </w:tr>
      <w:tr w:rsidR="00390607" w:rsidRPr="00390607" w:rsidTr="00390607">
        <w:trPr>
          <w:tblCellSpacing w:w="15" w:type="dxa"/>
        </w:trPr>
        <w:tc>
          <w:tcPr>
            <w:tcW w:w="1368"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[6 – 8)</w:t>
            </w:r>
          </w:p>
        </w:tc>
        <w:tc>
          <w:tcPr>
            <w:tcW w:w="201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7</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6</w:t>
            </w:r>
          </w:p>
        </w:tc>
        <w:tc>
          <w:tcPr>
            <w:tcW w:w="1812"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29</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0,171</w:t>
            </w:r>
          </w:p>
        </w:tc>
        <w:tc>
          <w:tcPr>
            <w:tcW w:w="2167"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0,829</w:t>
            </w:r>
          </w:p>
        </w:tc>
      </w:tr>
      <w:tr w:rsidR="00390607" w:rsidRPr="00390607" w:rsidTr="00390607">
        <w:trPr>
          <w:tblCellSpacing w:w="15" w:type="dxa"/>
        </w:trPr>
        <w:tc>
          <w:tcPr>
            <w:tcW w:w="1368"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[8 – 10]</w:t>
            </w:r>
          </w:p>
        </w:tc>
        <w:tc>
          <w:tcPr>
            <w:tcW w:w="201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9</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6</w:t>
            </w:r>
          </w:p>
        </w:tc>
        <w:tc>
          <w:tcPr>
            <w:tcW w:w="1812"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35</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0,171</w:t>
            </w:r>
          </w:p>
        </w:tc>
        <w:tc>
          <w:tcPr>
            <w:tcW w:w="2167"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1</w:t>
            </w:r>
          </w:p>
        </w:tc>
      </w:tr>
      <w:tr w:rsidR="00390607" w:rsidRPr="00390607" w:rsidTr="00390607">
        <w:trPr>
          <w:tblCellSpacing w:w="15" w:type="dxa"/>
        </w:trPr>
        <w:tc>
          <w:tcPr>
            <w:tcW w:w="1368"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Total</w:t>
            </w:r>
          </w:p>
        </w:tc>
        <w:tc>
          <w:tcPr>
            <w:tcW w:w="201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 </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35</w:t>
            </w:r>
          </w:p>
        </w:tc>
        <w:tc>
          <w:tcPr>
            <w:tcW w:w="1812"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 </w:t>
            </w:r>
          </w:p>
        </w:tc>
        <w:tc>
          <w:tcPr>
            <w:tcW w:w="1671"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1</w:t>
            </w:r>
          </w:p>
        </w:tc>
        <w:tc>
          <w:tcPr>
            <w:tcW w:w="2167" w:type="dxa"/>
            <w:shd w:val="clear" w:color="auto" w:fill="FFFFFF"/>
            <w:tcMar>
              <w:top w:w="96" w:type="dxa"/>
              <w:left w:w="96" w:type="dxa"/>
              <w:bottom w:w="96" w:type="dxa"/>
              <w:right w:w="96" w:type="dxa"/>
            </w:tcMar>
            <w:vAlign w:val="center"/>
            <w:hideMark/>
          </w:tcPr>
          <w:p w:rsidR="00390607" w:rsidRPr="00390607" w:rsidRDefault="00390607" w:rsidP="00390607">
            <w:pPr>
              <w:widowControl/>
              <w:autoSpaceDE/>
              <w:autoSpaceDN/>
              <w:rPr>
                <w:rFonts w:ascii="Arial" w:eastAsia="Times New Roman" w:hAnsi="Arial" w:cs="Arial"/>
                <w:color w:val="2C2F34"/>
                <w:sz w:val="27"/>
                <w:szCs w:val="27"/>
                <w:lang w:val="es-CO" w:eastAsia="es-CO"/>
              </w:rPr>
            </w:pPr>
            <w:r w:rsidRPr="00390607">
              <w:rPr>
                <w:rFonts w:ascii="Arial" w:eastAsia="Times New Roman" w:hAnsi="Arial" w:cs="Arial"/>
                <w:color w:val="2C2F34"/>
                <w:sz w:val="27"/>
                <w:szCs w:val="27"/>
                <w:lang w:val="es-CO" w:eastAsia="es-CO"/>
              </w:rPr>
              <w:t> </w:t>
            </w:r>
          </w:p>
        </w:tc>
      </w:tr>
    </w:tbl>
    <w:p w:rsidR="00390607" w:rsidRDefault="00390607" w:rsidP="00390607">
      <w:pPr>
        <w:widowControl/>
        <w:numPr>
          <w:ilvl w:val="0"/>
          <w:numId w:val="22"/>
        </w:numPr>
        <w:shd w:val="clear" w:color="auto" w:fill="FFFFFF"/>
        <w:autoSpaceDE/>
        <w:autoSpaceDN/>
        <w:spacing w:after="75"/>
        <w:ind w:left="300"/>
        <w:jc w:val="both"/>
        <w:rPr>
          <w:rFonts w:ascii="Segoe UI" w:hAnsi="Segoe UI" w:cs="Segoe UI"/>
          <w:color w:val="2C2F34"/>
          <w:sz w:val="27"/>
          <w:szCs w:val="27"/>
        </w:rPr>
      </w:pPr>
      <w:r>
        <w:rPr>
          <w:rFonts w:ascii="Segoe UI" w:hAnsi="Segoe UI" w:cs="Segoe UI"/>
          <w:color w:val="2C2F34"/>
          <w:sz w:val="27"/>
          <w:szCs w:val="27"/>
        </w:rPr>
        <w:t>Ahora hallamos los límites inferiores y superiores de cada clase, y elaboramos la tabla de frecuencias.</w:t>
      </w:r>
    </w:p>
    <w:p w:rsidR="00390607" w:rsidRDefault="00390607" w:rsidP="00390607">
      <w:pPr>
        <w:pStyle w:val="Textoindependiente"/>
        <w:jc w:val="both"/>
        <w:rPr>
          <w:sz w:val="20"/>
        </w:rPr>
      </w:pPr>
    </w:p>
    <w:p w:rsidR="00D91887" w:rsidRDefault="00D91887" w:rsidP="00390607">
      <w:pPr>
        <w:pStyle w:val="Textoindependiente"/>
        <w:jc w:val="both"/>
        <w:rPr>
          <w:sz w:val="20"/>
        </w:rPr>
      </w:pPr>
    </w:p>
    <w:p w:rsidR="00D91887" w:rsidRPr="00733D8A" w:rsidRDefault="00B775B2" w:rsidP="00390607">
      <w:pPr>
        <w:pStyle w:val="Textoindependiente"/>
        <w:jc w:val="both"/>
        <w:rPr>
          <w:rFonts w:ascii="Arial" w:hAnsi="Arial" w:cs="Arial"/>
        </w:rPr>
      </w:pPr>
      <w:hyperlink r:id="rId72" w:history="1">
        <w:r w:rsidR="00D91887" w:rsidRPr="00733D8A">
          <w:rPr>
            <w:rStyle w:val="Hipervnculo"/>
            <w:rFonts w:ascii="Arial" w:hAnsi="Arial" w:cs="Arial"/>
          </w:rPr>
          <w:t>https://www.youtube.com/watch?v=VNMck8wco98</w:t>
        </w:r>
      </w:hyperlink>
    </w:p>
    <w:p w:rsidR="00D91887" w:rsidRPr="00733D8A" w:rsidRDefault="00B775B2" w:rsidP="00390607">
      <w:pPr>
        <w:pStyle w:val="Textoindependiente"/>
        <w:jc w:val="both"/>
        <w:rPr>
          <w:rFonts w:ascii="Arial" w:hAnsi="Arial" w:cs="Arial"/>
        </w:rPr>
      </w:pPr>
      <w:hyperlink r:id="rId73" w:history="1">
        <w:r w:rsidR="00D91887" w:rsidRPr="00733D8A">
          <w:rPr>
            <w:rStyle w:val="Hipervnculo"/>
            <w:rFonts w:ascii="Arial" w:hAnsi="Arial" w:cs="Arial"/>
          </w:rPr>
          <w:t>https://www.youtube.com/watch?v=CuKr7GzohbI&amp;t=44s</w:t>
        </w:r>
      </w:hyperlink>
    </w:p>
    <w:p w:rsidR="00D91887" w:rsidRDefault="00D91887" w:rsidP="00390607">
      <w:pPr>
        <w:pStyle w:val="Textoindependiente"/>
        <w:jc w:val="both"/>
        <w:rPr>
          <w:sz w:val="20"/>
        </w:rPr>
      </w:pPr>
    </w:p>
    <w:p w:rsidR="00D91887" w:rsidRPr="00BD4F9A" w:rsidRDefault="00D91887" w:rsidP="00390607">
      <w:pPr>
        <w:pStyle w:val="Textoindependiente"/>
        <w:jc w:val="both"/>
        <w:rPr>
          <w:sz w:val="20"/>
        </w:rPr>
      </w:pPr>
    </w:p>
    <w:p w:rsidR="008F11FC" w:rsidRPr="00BD4F9A" w:rsidRDefault="00023613">
      <w:pPr>
        <w:tabs>
          <w:tab w:val="left" w:pos="4416"/>
          <w:tab w:val="left" w:pos="10452"/>
        </w:tabs>
        <w:spacing w:before="245" w:line="302" w:lineRule="exact"/>
        <w:ind w:left="190"/>
        <w:rPr>
          <w:rFonts w:ascii="Times New Roman" w:hAnsi="Times New Roman" w:cs="Times New Roman"/>
          <w:b/>
          <w:sz w:val="28"/>
        </w:rPr>
      </w:pPr>
      <w:bookmarkStart w:id="1" w:name="LINEAS_NOTABLES_DE_UN_TRIANGULO"/>
      <w:bookmarkEnd w:id="1"/>
      <w:r w:rsidRPr="00BD4F9A">
        <w:rPr>
          <w:rFonts w:ascii="Times New Roman" w:hAnsi="Times New Roman" w:cs="Times New Roman"/>
          <w:b/>
          <w:w w:val="99"/>
          <w:sz w:val="28"/>
          <w:shd w:val="clear" w:color="auto" w:fill="EC7C30"/>
        </w:rPr>
        <w:t xml:space="preserve"> </w:t>
      </w:r>
      <w:r w:rsidRPr="00BD4F9A">
        <w:rPr>
          <w:rFonts w:ascii="Times New Roman" w:hAnsi="Times New Roman" w:cs="Times New Roman"/>
          <w:b/>
          <w:sz w:val="28"/>
          <w:shd w:val="clear" w:color="auto" w:fill="EC7C30"/>
        </w:rPr>
        <w:tab/>
        <w:t>APLICACIÓN</w:t>
      </w:r>
      <w:r w:rsidRPr="00BD4F9A">
        <w:rPr>
          <w:rFonts w:ascii="Times New Roman" w:hAnsi="Times New Roman" w:cs="Times New Roman"/>
          <w:b/>
          <w:sz w:val="28"/>
          <w:shd w:val="clear" w:color="auto" w:fill="EC7C30"/>
        </w:rPr>
        <w:tab/>
      </w:r>
    </w:p>
    <w:p w:rsidR="008F11FC" w:rsidRPr="00BD4F9A" w:rsidRDefault="00023613">
      <w:pPr>
        <w:spacing w:line="256" w:lineRule="exact"/>
        <w:ind w:left="363"/>
        <w:rPr>
          <w:rFonts w:ascii="Times New Roman" w:hAnsi="Times New Roman" w:cs="Times New Roman"/>
          <w:b/>
          <w:sz w:val="24"/>
        </w:rPr>
      </w:pPr>
      <w:r w:rsidRPr="00BD4F9A">
        <w:rPr>
          <w:rFonts w:ascii="Times New Roman" w:hAnsi="Times New Roman" w:cs="Times New Roman"/>
          <w:b/>
          <w:sz w:val="24"/>
        </w:rPr>
        <w:t>PRACTICO</w:t>
      </w:r>
      <w:r w:rsidRPr="00BD4F9A">
        <w:rPr>
          <w:rFonts w:ascii="Times New Roman" w:hAnsi="Times New Roman" w:cs="Times New Roman"/>
          <w:b/>
          <w:spacing w:val="-2"/>
          <w:sz w:val="24"/>
        </w:rPr>
        <w:t xml:space="preserve"> </w:t>
      </w:r>
      <w:r w:rsidRPr="00BD4F9A">
        <w:rPr>
          <w:rFonts w:ascii="Times New Roman" w:hAnsi="Times New Roman" w:cs="Times New Roman"/>
          <w:b/>
          <w:sz w:val="24"/>
        </w:rPr>
        <w:t>LO</w:t>
      </w:r>
      <w:r w:rsidRPr="00BD4F9A">
        <w:rPr>
          <w:rFonts w:ascii="Times New Roman" w:hAnsi="Times New Roman" w:cs="Times New Roman"/>
          <w:b/>
          <w:spacing w:val="-2"/>
          <w:sz w:val="24"/>
        </w:rPr>
        <w:t xml:space="preserve"> </w:t>
      </w:r>
      <w:r w:rsidRPr="00BD4F9A">
        <w:rPr>
          <w:rFonts w:ascii="Times New Roman" w:hAnsi="Times New Roman" w:cs="Times New Roman"/>
          <w:b/>
          <w:sz w:val="24"/>
        </w:rPr>
        <w:t>QUE</w:t>
      </w:r>
      <w:r w:rsidRPr="00BD4F9A">
        <w:rPr>
          <w:rFonts w:ascii="Times New Roman" w:hAnsi="Times New Roman" w:cs="Times New Roman"/>
          <w:b/>
          <w:spacing w:val="-4"/>
          <w:sz w:val="24"/>
        </w:rPr>
        <w:t xml:space="preserve"> </w:t>
      </w:r>
      <w:r w:rsidRPr="00BD4F9A">
        <w:rPr>
          <w:rFonts w:ascii="Times New Roman" w:hAnsi="Times New Roman" w:cs="Times New Roman"/>
          <w:b/>
          <w:sz w:val="24"/>
        </w:rPr>
        <w:t>APRENDI</w:t>
      </w:r>
    </w:p>
    <w:p w:rsidR="005B4C2C" w:rsidRDefault="00023613">
      <w:pPr>
        <w:spacing w:before="127" w:line="345" w:lineRule="auto"/>
        <w:ind w:left="219" w:right="518"/>
        <w:rPr>
          <w:rFonts w:ascii="Times New Roman" w:hAnsi="Times New Roman" w:cs="Times New Roman"/>
          <w:b/>
          <w:sz w:val="24"/>
        </w:rPr>
      </w:pPr>
      <w:r w:rsidRPr="00BD4F9A">
        <w:rPr>
          <w:rFonts w:ascii="Times New Roman" w:hAnsi="Times New Roman" w:cs="Times New Roman"/>
          <w:b/>
          <w:sz w:val="24"/>
        </w:rPr>
        <w:t>Realizo</w:t>
      </w:r>
      <w:r w:rsidRPr="00BD4F9A">
        <w:rPr>
          <w:rFonts w:ascii="Times New Roman" w:hAnsi="Times New Roman" w:cs="Times New Roman"/>
          <w:b/>
          <w:spacing w:val="3"/>
          <w:sz w:val="24"/>
        </w:rPr>
        <w:t xml:space="preserve"> </w:t>
      </w:r>
      <w:r w:rsidR="005B4C2C">
        <w:rPr>
          <w:rFonts w:ascii="Times New Roman" w:hAnsi="Times New Roman" w:cs="Times New Roman"/>
          <w:b/>
          <w:sz w:val="24"/>
        </w:rPr>
        <w:t>la</w:t>
      </w:r>
      <w:r w:rsidRPr="00BD4F9A">
        <w:rPr>
          <w:rFonts w:ascii="Times New Roman" w:hAnsi="Times New Roman" w:cs="Times New Roman"/>
          <w:b/>
          <w:spacing w:val="-1"/>
          <w:sz w:val="24"/>
        </w:rPr>
        <w:t xml:space="preserve"> </w:t>
      </w:r>
      <w:r w:rsidRPr="00BD4F9A">
        <w:rPr>
          <w:rFonts w:ascii="Times New Roman" w:hAnsi="Times New Roman" w:cs="Times New Roman"/>
          <w:b/>
          <w:sz w:val="24"/>
        </w:rPr>
        <w:t>paginas</w:t>
      </w:r>
      <w:r w:rsidRPr="00BD4F9A">
        <w:rPr>
          <w:rFonts w:ascii="Times New Roman" w:hAnsi="Times New Roman" w:cs="Times New Roman"/>
          <w:b/>
          <w:spacing w:val="-2"/>
          <w:sz w:val="24"/>
        </w:rPr>
        <w:t xml:space="preserve"> </w:t>
      </w:r>
      <w:r w:rsidR="00A25F51">
        <w:rPr>
          <w:rFonts w:ascii="Times New Roman" w:hAnsi="Times New Roman" w:cs="Times New Roman"/>
          <w:b/>
          <w:spacing w:val="-2"/>
          <w:sz w:val="24"/>
        </w:rPr>
        <w:t>44</w:t>
      </w:r>
      <w:r w:rsidR="005B4C2C">
        <w:rPr>
          <w:rFonts w:ascii="Times New Roman" w:hAnsi="Times New Roman" w:cs="Times New Roman"/>
          <w:b/>
          <w:sz w:val="24"/>
        </w:rPr>
        <w:t xml:space="preserve"> </w:t>
      </w:r>
      <w:r w:rsidR="00C13338">
        <w:rPr>
          <w:rFonts w:ascii="Times New Roman" w:hAnsi="Times New Roman" w:cs="Times New Roman"/>
          <w:b/>
          <w:sz w:val="24"/>
        </w:rPr>
        <w:t>los ejercicios</w:t>
      </w:r>
      <w:r w:rsidR="00A25F51">
        <w:rPr>
          <w:rFonts w:ascii="Times New Roman" w:hAnsi="Times New Roman" w:cs="Times New Roman"/>
          <w:b/>
          <w:sz w:val="24"/>
        </w:rPr>
        <w:t xml:space="preserve"> 2, 4, 7</w:t>
      </w:r>
    </w:p>
    <w:p w:rsidR="006809B8" w:rsidRDefault="006809B8">
      <w:pPr>
        <w:spacing w:before="127" w:line="345" w:lineRule="auto"/>
        <w:ind w:left="219" w:right="518"/>
        <w:rPr>
          <w:rFonts w:ascii="Times New Roman" w:hAnsi="Times New Roman" w:cs="Times New Roman"/>
          <w:b/>
          <w:sz w:val="24"/>
        </w:rPr>
      </w:pPr>
      <w:r>
        <w:rPr>
          <w:rFonts w:ascii="Times New Roman" w:hAnsi="Times New Roman" w:cs="Times New Roman"/>
          <w:b/>
          <w:sz w:val="24"/>
        </w:rPr>
        <w:t>Realizo la Pagina 225 ejercicio 5</w:t>
      </w:r>
    </w:p>
    <w:p w:rsidR="008F11FC" w:rsidRDefault="00A25F51" w:rsidP="00A25F51">
      <w:pPr>
        <w:pStyle w:val="Textoindependiente"/>
        <w:tabs>
          <w:tab w:val="left" w:pos="4125"/>
        </w:tabs>
        <w:rPr>
          <w:b/>
          <w:sz w:val="20"/>
        </w:rPr>
      </w:pPr>
      <w:r>
        <w:rPr>
          <w:b/>
          <w:sz w:val="20"/>
        </w:rPr>
        <w:tab/>
      </w:r>
      <w:r w:rsidR="00E546DD">
        <w:rPr>
          <w:b/>
          <w:sz w:val="20"/>
        </w:rPr>
        <w:tab/>
      </w:r>
    </w:p>
    <w:p w:rsidR="004A0E3C" w:rsidRDefault="004A0E3C" w:rsidP="00A25F51">
      <w:pPr>
        <w:pStyle w:val="Textoindependiente"/>
        <w:tabs>
          <w:tab w:val="left" w:pos="4125"/>
        </w:tabs>
        <w:rPr>
          <w:b/>
          <w:sz w:val="20"/>
        </w:rPr>
      </w:pPr>
    </w:p>
    <w:p w:rsidR="004A0E3C" w:rsidRDefault="004A0E3C" w:rsidP="00A25F51">
      <w:pPr>
        <w:pStyle w:val="Textoindependiente"/>
        <w:tabs>
          <w:tab w:val="left" w:pos="4125"/>
        </w:tabs>
        <w:rPr>
          <w:b/>
          <w:sz w:val="20"/>
        </w:rPr>
      </w:pPr>
    </w:p>
    <w:p w:rsidR="004A0E3C" w:rsidRDefault="004A0E3C" w:rsidP="00A25F51">
      <w:pPr>
        <w:pStyle w:val="Textoindependiente"/>
        <w:tabs>
          <w:tab w:val="left" w:pos="4125"/>
        </w:tabs>
        <w:rPr>
          <w:b/>
          <w:sz w:val="20"/>
        </w:rPr>
      </w:pPr>
    </w:p>
    <w:p w:rsidR="004A0E3C" w:rsidRDefault="004A0E3C" w:rsidP="00A25F51">
      <w:pPr>
        <w:pStyle w:val="Textoindependiente"/>
        <w:tabs>
          <w:tab w:val="left" w:pos="4125"/>
        </w:tabs>
        <w:rPr>
          <w:b/>
          <w:sz w:val="20"/>
        </w:rPr>
      </w:pPr>
    </w:p>
    <w:p w:rsidR="004A0E3C" w:rsidRDefault="004A0E3C" w:rsidP="00A25F51">
      <w:pPr>
        <w:pStyle w:val="Textoindependiente"/>
        <w:tabs>
          <w:tab w:val="left" w:pos="4125"/>
        </w:tabs>
        <w:rPr>
          <w:b/>
          <w:sz w:val="20"/>
        </w:rPr>
      </w:pPr>
    </w:p>
    <w:p w:rsidR="004A0E3C" w:rsidRDefault="004A0E3C" w:rsidP="00A25F51">
      <w:pPr>
        <w:pStyle w:val="Textoindependiente"/>
        <w:tabs>
          <w:tab w:val="left" w:pos="4125"/>
        </w:tabs>
        <w:rPr>
          <w:b/>
          <w:sz w:val="20"/>
        </w:rPr>
      </w:pPr>
    </w:p>
    <w:p w:rsidR="008F11FC" w:rsidRPr="00BD4F9A" w:rsidRDefault="00023613">
      <w:pPr>
        <w:tabs>
          <w:tab w:val="left" w:pos="4262"/>
          <w:tab w:val="left" w:pos="10672"/>
        </w:tabs>
        <w:spacing w:before="90"/>
        <w:ind w:left="190"/>
        <w:rPr>
          <w:rFonts w:ascii="Times New Roman" w:hAnsi="Times New Roman" w:cs="Times New Roman"/>
          <w:b/>
          <w:sz w:val="24"/>
        </w:rPr>
      </w:pPr>
      <w:r w:rsidRPr="00BD4F9A">
        <w:rPr>
          <w:rFonts w:ascii="Times New Roman" w:hAnsi="Times New Roman" w:cs="Times New Roman"/>
          <w:b/>
          <w:sz w:val="24"/>
          <w:shd w:val="clear" w:color="auto" w:fill="EC7C30"/>
        </w:rPr>
        <w:lastRenderedPageBreak/>
        <w:t xml:space="preserve"> </w:t>
      </w:r>
      <w:r w:rsidRPr="00BD4F9A">
        <w:rPr>
          <w:rFonts w:ascii="Times New Roman" w:hAnsi="Times New Roman" w:cs="Times New Roman"/>
          <w:b/>
          <w:sz w:val="24"/>
          <w:shd w:val="clear" w:color="auto" w:fill="EC7C30"/>
        </w:rPr>
        <w:tab/>
        <w:t>AUTOEVALUACIÓN</w:t>
      </w:r>
      <w:r w:rsidRPr="00BD4F9A">
        <w:rPr>
          <w:rFonts w:ascii="Times New Roman" w:hAnsi="Times New Roman" w:cs="Times New Roman"/>
          <w:b/>
          <w:sz w:val="24"/>
          <w:shd w:val="clear" w:color="auto" w:fill="EC7C30"/>
        </w:rPr>
        <w:tab/>
      </w:r>
    </w:p>
    <w:p w:rsidR="008F11FC" w:rsidRPr="00BD4F9A" w:rsidRDefault="00023613">
      <w:pPr>
        <w:pStyle w:val="Ttulo3"/>
        <w:spacing w:before="200"/>
        <w:ind w:left="219"/>
      </w:pPr>
      <w:r w:rsidRPr="00BD4F9A">
        <w:t>¿QUÉ</w:t>
      </w:r>
      <w:r w:rsidRPr="00BD4F9A">
        <w:rPr>
          <w:spacing w:val="-2"/>
        </w:rPr>
        <w:t xml:space="preserve"> </w:t>
      </w:r>
      <w:r w:rsidRPr="00BD4F9A">
        <w:t>APRENDÍ?</w:t>
      </w:r>
    </w:p>
    <w:p w:rsidR="008F11FC" w:rsidRPr="00BD4F9A" w:rsidRDefault="008F11FC">
      <w:pPr>
        <w:pStyle w:val="Textoindependiente"/>
        <w:spacing w:before="11"/>
        <w:rPr>
          <w:b/>
          <w:sz w:val="27"/>
        </w:rPr>
      </w:pPr>
    </w:p>
    <w:p w:rsidR="008F11FC" w:rsidRPr="00BD4F9A" w:rsidRDefault="00023613">
      <w:pPr>
        <w:pStyle w:val="Prrafodelista"/>
        <w:numPr>
          <w:ilvl w:val="0"/>
          <w:numId w:val="2"/>
        </w:numPr>
        <w:tabs>
          <w:tab w:val="left" w:pos="431"/>
        </w:tabs>
        <w:spacing w:line="322" w:lineRule="exact"/>
        <w:rPr>
          <w:rFonts w:ascii="Times New Roman" w:hAnsi="Times New Roman" w:cs="Times New Roman"/>
          <w:b/>
          <w:sz w:val="28"/>
        </w:rPr>
      </w:pPr>
      <w:r w:rsidRPr="00BD4F9A">
        <w:rPr>
          <w:rFonts w:ascii="Times New Roman" w:hAnsi="Times New Roman" w:cs="Times New Roman"/>
          <w:b/>
          <w:sz w:val="28"/>
        </w:rPr>
        <w:t>Como</w:t>
      </w:r>
      <w:r w:rsidRPr="00BD4F9A">
        <w:rPr>
          <w:rFonts w:ascii="Times New Roman" w:hAnsi="Times New Roman" w:cs="Times New Roman"/>
          <w:b/>
          <w:spacing w:val="-6"/>
          <w:sz w:val="28"/>
        </w:rPr>
        <w:t xml:space="preserve"> </w:t>
      </w:r>
      <w:r w:rsidRPr="00BD4F9A">
        <w:rPr>
          <w:rFonts w:ascii="Times New Roman" w:hAnsi="Times New Roman" w:cs="Times New Roman"/>
          <w:b/>
          <w:sz w:val="28"/>
        </w:rPr>
        <w:t>te</w:t>
      </w:r>
      <w:r w:rsidRPr="00BD4F9A">
        <w:rPr>
          <w:rFonts w:ascii="Times New Roman" w:hAnsi="Times New Roman" w:cs="Times New Roman"/>
          <w:b/>
          <w:spacing w:val="-1"/>
          <w:sz w:val="28"/>
        </w:rPr>
        <w:t xml:space="preserve"> </w:t>
      </w:r>
      <w:r w:rsidRPr="00BD4F9A">
        <w:rPr>
          <w:rFonts w:ascii="Times New Roman" w:hAnsi="Times New Roman" w:cs="Times New Roman"/>
          <w:b/>
          <w:sz w:val="28"/>
        </w:rPr>
        <w:t>pareció</w:t>
      </w:r>
      <w:r w:rsidRPr="00BD4F9A">
        <w:rPr>
          <w:rFonts w:ascii="Times New Roman" w:hAnsi="Times New Roman" w:cs="Times New Roman"/>
          <w:b/>
          <w:spacing w:val="-6"/>
          <w:sz w:val="28"/>
        </w:rPr>
        <w:t xml:space="preserve"> </w:t>
      </w:r>
      <w:r w:rsidRPr="00BD4F9A">
        <w:rPr>
          <w:rFonts w:ascii="Times New Roman" w:hAnsi="Times New Roman" w:cs="Times New Roman"/>
          <w:b/>
          <w:sz w:val="28"/>
        </w:rPr>
        <w:t>la</w:t>
      </w:r>
      <w:r w:rsidRPr="00BD4F9A">
        <w:rPr>
          <w:rFonts w:ascii="Times New Roman" w:hAnsi="Times New Roman" w:cs="Times New Roman"/>
          <w:b/>
          <w:spacing w:val="-2"/>
          <w:sz w:val="28"/>
        </w:rPr>
        <w:t xml:space="preserve"> </w:t>
      </w:r>
      <w:r w:rsidRPr="00BD4F9A">
        <w:rPr>
          <w:rFonts w:ascii="Times New Roman" w:hAnsi="Times New Roman" w:cs="Times New Roman"/>
          <w:b/>
          <w:sz w:val="28"/>
        </w:rPr>
        <w:t>guía</w:t>
      </w:r>
    </w:p>
    <w:p w:rsidR="008F11FC" w:rsidRPr="00BD4F9A" w:rsidRDefault="00023613">
      <w:pPr>
        <w:pStyle w:val="Ttulo3"/>
        <w:numPr>
          <w:ilvl w:val="0"/>
          <w:numId w:val="2"/>
        </w:numPr>
        <w:tabs>
          <w:tab w:val="left" w:pos="431"/>
        </w:tabs>
        <w:spacing w:line="322" w:lineRule="exact"/>
      </w:pPr>
      <w:r w:rsidRPr="00BD4F9A">
        <w:t>Para</w:t>
      </w:r>
      <w:r w:rsidRPr="00BD4F9A">
        <w:rPr>
          <w:spacing w:val="-3"/>
        </w:rPr>
        <w:t xml:space="preserve"> </w:t>
      </w:r>
      <w:r w:rsidRPr="00BD4F9A">
        <w:t>qué</w:t>
      </w:r>
      <w:r w:rsidRPr="00BD4F9A">
        <w:rPr>
          <w:spacing w:val="-2"/>
        </w:rPr>
        <w:t xml:space="preserve"> </w:t>
      </w:r>
      <w:r w:rsidRPr="00BD4F9A">
        <w:t>sirven</w:t>
      </w:r>
      <w:r w:rsidRPr="00BD4F9A">
        <w:rPr>
          <w:spacing w:val="-9"/>
        </w:rPr>
        <w:t xml:space="preserve"> </w:t>
      </w:r>
      <w:r w:rsidRPr="00BD4F9A">
        <w:t>estos</w:t>
      </w:r>
      <w:r w:rsidRPr="00BD4F9A">
        <w:rPr>
          <w:spacing w:val="-1"/>
        </w:rPr>
        <w:t xml:space="preserve"> </w:t>
      </w:r>
      <w:r w:rsidRPr="00BD4F9A">
        <w:t>temas</w:t>
      </w:r>
      <w:r w:rsidRPr="00BD4F9A">
        <w:rPr>
          <w:spacing w:val="-1"/>
        </w:rPr>
        <w:t xml:space="preserve"> </w:t>
      </w:r>
      <w:r w:rsidRPr="00BD4F9A">
        <w:t>en</w:t>
      </w:r>
      <w:r w:rsidRPr="00BD4F9A">
        <w:rPr>
          <w:spacing w:val="-9"/>
        </w:rPr>
        <w:t xml:space="preserve"> </w:t>
      </w:r>
      <w:r w:rsidRPr="00BD4F9A">
        <w:t>la</w:t>
      </w:r>
      <w:r w:rsidRPr="00BD4F9A">
        <w:rPr>
          <w:spacing w:val="-3"/>
        </w:rPr>
        <w:t xml:space="preserve"> </w:t>
      </w:r>
      <w:r w:rsidRPr="00BD4F9A">
        <w:t>vida</w:t>
      </w:r>
      <w:r w:rsidRPr="00BD4F9A">
        <w:rPr>
          <w:spacing w:val="2"/>
        </w:rPr>
        <w:t xml:space="preserve"> </w:t>
      </w:r>
      <w:r w:rsidRPr="00BD4F9A">
        <w:t>cotidiana</w:t>
      </w:r>
    </w:p>
    <w:p w:rsidR="008F11FC" w:rsidRPr="00BD4F9A" w:rsidRDefault="00023613">
      <w:pPr>
        <w:pStyle w:val="Prrafodelista"/>
        <w:numPr>
          <w:ilvl w:val="0"/>
          <w:numId w:val="2"/>
        </w:numPr>
        <w:tabs>
          <w:tab w:val="left" w:pos="431"/>
        </w:tabs>
        <w:ind w:left="219" w:right="3419" w:firstLine="0"/>
        <w:rPr>
          <w:rFonts w:ascii="Times New Roman" w:hAnsi="Times New Roman" w:cs="Times New Roman"/>
          <w:b/>
          <w:sz w:val="28"/>
        </w:rPr>
      </w:pPr>
      <w:r w:rsidRPr="00BD4F9A">
        <w:rPr>
          <w:rFonts w:ascii="Times New Roman" w:hAnsi="Times New Roman" w:cs="Times New Roman"/>
          <w:b/>
          <w:sz w:val="28"/>
        </w:rPr>
        <w:t>Como</w:t>
      </w:r>
      <w:r w:rsidRPr="00BD4F9A">
        <w:rPr>
          <w:rFonts w:ascii="Times New Roman" w:hAnsi="Times New Roman" w:cs="Times New Roman"/>
          <w:b/>
          <w:spacing w:val="-7"/>
          <w:sz w:val="28"/>
        </w:rPr>
        <w:t xml:space="preserve"> </w:t>
      </w:r>
      <w:r w:rsidRPr="00BD4F9A">
        <w:rPr>
          <w:rFonts w:ascii="Times New Roman" w:hAnsi="Times New Roman" w:cs="Times New Roman"/>
          <w:b/>
          <w:sz w:val="28"/>
        </w:rPr>
        <w:t>te</w:t>
      </w:r>
      <w:r w:rsidRPr="00BD4F9A">
        <w:rPr>
          <w:rFonts w:ascii="Times New Roman" w:hAnsi="Times New Roman" w:cs="Times New Roman"/>
          <w:b/>
          <w:spacing w:val="-1"/>
          <w:sz w:val="28"/>
        </w:rPr>
        <w:t xml:space="preserve"> </w:t>
      </w:r>
      <w:r w:rsidRPr="00BD4F9A">
        <w:rPr>
          <w:rFonts w:ascii="Times New Roman" w:hAnsi="Times New Roman" w:cs="Times New Roman"/>
          <w:b/>
          <w:sz w:val="28"/>
        </w:rPr>
        <w:t>sentiste</w:t>
      </w:r>
      <w:r w:rsidRPr="00BD4F9A">
        <w:rPr>
          <w:rFonts w:ascii="Times New Roman" w:hAnsi="Times New Roman" w:cs="Times New Roman"/>
          <w:b/>
          <w:spacing w:val="-2"/>
          <w:sz w:val="28"/>
        </w:rPr>
        <w:t xml:space="preserve"> </w:t>
      </w:r>
      <w:r w:rsidRPr="00BD4F9A">
        <w:rPr>
          <w:rFonts w:ascii="Times New Roman" w:hAnsi="Times New Roman" w:cs="Times New Roman"/>
          <w:b/>
          <w:sz w:val="28"/>
        </w:rPr>
        <w:t>durante</w:t>
      </w:r>
      <w:r w:rsidRPr="00BD4F9A">
        <w:rPr>
          <w:rFonts w:ascii="Times New Roman" w:hAnsi="Times New Roman" w:cs="Times New Roman"/>
          <w:b/>
          <w:spacing w:val="-2"/>
          <w:sz w:val="28"/>
        </w:rPr>
        <w:t xml:space="preserve"> </w:t>
      </w:r>
      <w:r w:rsidRPr="00BD4F9A">
        <w:rPr>
          <w:rFonts w:ascii="Times New Roman" w:hAnsi="Times New Roman" w:cs="Times New Roman"/>
          <w:b/>
          <w:sz w:val="28"/>
        </w:rPr>
        <w:t>el</w:t>
      </w:r>
      <w:r w:rsidRPr="00BD4F9A">
        <w:rPr>
          <w:rFonts w:ascii="Times New Roman" w:hAnsi="Times New Roman" w:cs="Times New Roman"/>
          <w:b/>
          <w:spacing w:val="-2"/>
          <w:sz w:val="28"/>
        </w:rPr>
        <w:t xml:space="preserve"> </w:t>
      </w:r>
      <w:r w:rsidRPr="00BD4F9A">
        <w:rPr>
          <w:rFonts w:ascii="Times New Roman" w:hAnsi="Times New Roman" w:cs="Times New Roman"/>
          <w:b/>
          <w:sz w:val="28"/>
        </w:rPr>
        <w:t>proceso</w:t>
      </w:r>
      <w:r w:rsidRPr="00BD4F9A">
        <w:rPr>
          <w:rFonts w:ascii="Times New Roman" w:hAnsi="Times New Roman" w:cs="Times New Roman"/>
          <w:b/>
          <w:spacing w:val="-6"/>
          <w:sz w:val="28"/>
        </w:rPr>
        <w:t xml:space="preserve"> </w:t>
      </w:r>
      <w:r w:rsidRPr="00BD4F9A">
        <w:rPr>
          <w:rFonts w:ascii="Times New Roman" w:hAnsi="Times New Roman" w:cs="Times New Roman"/>
          <w:b/>
          <w:sz w:val="28"/>
        </w:rPr>
        <w:t>del</w:t>
      </w:r>
      <w:r w:rsidRPr="00BD4F9A">
        <w:rPr>
          <w:rFonts w:ascii="Times New Roman" w:hAnsi="Times New Roman" w:cs="Times New Roman"/>
          <w:b/>
          <w:spacing w:val="1"/>
          <w:sz w:val="28"/>
        </w:rPr>
        <w:t xml:space="preserve"> </w:t>
      </w:r>
      <w:r w:rsidRPr="00BD4F9A">
        <w:rPr>
          <w:rFonts w:ascii="Times New Roman" w:hAnsi="Times New Roman" w:cs="Times New Roman"/>
          <w:b/>
          <w:sz w:val="28"/>
        </w:rPr>
        <w:t>desarrollo</w:t>
      </w:r>
      <w:r w:rsidRPr="00BD4F9A">
        <w:rPr>
          <w:rFonts w:ascii="Times New Roman" w:hAnsi="Times New Roman" w:cs="Times New Roman"/>
          <w:b/>
          <w:spacing w:val="-6"/>
          <w:sz w:val="28"/>
        </w:rPr>
        <w:t xml:space="preserve"> </w:t>
      </w:r>
      <w:r w:rsidRPr="00BD4F9A">
        <w:rPr>
          <w:rFonts w:ascii="Times New Roman" w:hAnsi="Times New Roman" w:cs="Times New Roman"/>
          <w:b/>
          <w:sz w:val="28"/>
        </w:rPr>
        <w:t>de</w:t>
      </w:r>
      <w:r w:rsidRPr="00BD4F9A">
        <w:rPr>
          <w:rFonts w:ascii="Times New Roman" w:hAnsi="Times New Roman" w:cs="Times New Roman"/>
          <w:b/>
          <w:spacing w:val="-2"/>
          <w:sz w:val="28"/>
        </w:rPr>
        <w:t xml:space="preserve"> </w:t>
      </w:r>
      <w:r w:rsidRPr="00BD4F9A">
        <w:rPr>
          <w:rFonts w:ascii="Times New Roman" w:hAnsi="Times New Roman" w:cs="Times New Roman"/>
          <w:b/>
          <w:sz w:val="28"/>
        </w:rPr>
        <w:t>la</w:t>
      </w:r>
      <w:r w:rsidRPr="00BD4F9A">
        <w:rPr>
          <w:rFonts w:ascii="Times New Roman" w:hAnsi="Times New Roman" w:cs="Times New Roman"/>
          <w:b/>
          <w:spacing w:val="-3"/>
          <w:sz w:val="28"/>
        </w:rPr>
        <w:t xml:space="preserve"> </w:t>
      </w:r>
      <w:r w:rsidRPr="00BD4F9A">
        <w:rPr>
          <w:rFonts w:ascii="Times New Roman" w:hAnsi="Times New Roman" w:cs="Times New Roman"/>
          <w:b/>
          <w:sz w:val="28"/>
        </w:rPr>
        <w:t>guía</w:t>
      </w:r>
      <w:r w:rsidRPr="00BD4F9A">
        <w:rPr>
          <w:rFonts w:ascii="Times New Roman" w:hAnsi="Times New Roman" w:cs="Times New Roman"/>
          <w:b/>
          <w:spacing w:val="-67"/>
          <w:sz w:val="28"/>
        </w:rPr>
        <w:t xml:space="preserve"> </w:t>
      </w:r>
      <w:r w:rsidRPr="00BD4F9A">
        <w:rPr>
          <w:rFonts w:ascii="Times New Roman" w:hAnsi="Times New Roman" w:cs="Times New Roman"/>
          <w:b/>
          <w:sz w:val="28"/>
        </w:rPr>
        <w:t>4</w:t>
      </w:r>
      <w:r w:rsidRPr="00BD4F9A">
        <w:rPr>
          <w:rFonts w:ascii="Times New Roman" w:hAnsi="Times New Roman" w:cs="Times New Roman"/>
          <w:b/>
          <w:spacing w:val="-1"/>
          <w:sz w:val="28"/>
        </w:rPr>
        <w:t xml:space="preserve"> </w:t>
      </w:r>
      <w:r w:rsidRPr="00BD4F9A">
        <w:rPr>
          <w:rFonts w:ascii="Times New Roman" w:hAnsi="Times New Roman" w:cs="Times New Roman"/>
          <w:b/>
          <w:sz w:val="28"/>
        </w:rPr>
        <w:t>Cuál es</w:t>
      </w:r>
      <w:r w:rsidRPr="00BD4F9A">
        <w:rPr>
          <w:rFonts w:ascii="Times New Roman" w:hAnsi="Times New Roman" w:cs="Times New Roman"/>
          <w:b/>
          <w:spacing w:val="2"/>
          <w:sz w:val="28"/>
        </w:rPr>
        <w:t xml:space="preserve"> </w:t>
      </w:r>
      <w:r w:rsidRPr="00BD4F9A">
        <w:rPr>
          <w:rFonts w:ascii="Times New Roman" w:hAnsi="Times New Roman" w:cs="Times New Roman"/>
          <w:b/>
          <w:sz w:val="28"/>
        </w:rPr>
        <w:t>tu</w:t>
      </w:r>
      <w:r w:rsidRPr="00BD4F9A">
        <w:rPr>
          <w:rFonts w:ascii="Times New Roman" w:hAnsi="Times New Roman" w:cs="Times New Roman"/>
          <w:b/>
          <w:spacing w:val="-5"/>
          <w:sz w:val="28"/>
        </w:rPr>
        <w:t xml:space="preserve"> </w:t>
      </w:r>
      <w:r w:rsidRPr="00BD4F9A">
        <w:rPr>
          <w:rFonts w:ascii="Times New Roman" w:hAnsi="Times New Roman" w:cs="Times New Roman"/>
          <w:b/>
          <w:sz w:val="28"/>
        </w:rPr>
        <w:t>sugerencia para</w:t>
      </w:r>
      <w:r w:rsidRPr="00BD4F9A">
        <w:rPr>
          <w:rFonts w:ascii="Times New Roman" w:hAnsi="Times New Roman" w:cs="Times New Roman"/>
          <w:b/>
          <w:spacing w:val="-1"/>
          <w:sz w:val="28"/>
        </w:rPr>
        <w:t xml:space="preserve"> </w:t>
      </w:r>
      <w:r w:rsidRPr="00BD4F9A">
        <w:rPr>
          <w:rFonts w:ascii="Times New Roman" w:hAnsi="Times New Roman" w:cs="Times New Roman"/>
          <w:b/>
          <w:sz w:val="28"/>
        </w:rPr>
        <w:t>la próxima guía</w:t>
      </w:r>
    </w:p>
    <w:p w:rsidR="008F11FC" w:rsidRPr="00BD4F9A" w:rsidRDefault="008F11FC">
      <w:pPr>
        <w:pStyle w:val="Textoindependiente"/>
        <w:rPr>
          <w:b/>
          <w:sz w:val="20"/>
        </w:rPr>
      </w:pPr>
    </w:p>
    <w:p w:rsidR="00023613" w:rsidRDefault="00023613" w:rsidP="00023613">
      <w:pPr>
        <w:pStyle w:val="Ttulo3"/>
        <w:tabs>
          <w:tab w:val="left" w:pos="5295"/>
          <w:tab w:val="center" w:pos="7057"/>
        </w:tabs>
        <w:spacing w:before="86" w:line="322" w:lineRule="exact"/>
        <w:ind w:left="0"/>
        <w:rPr>
          <w:bCs w:val="0"/>
          <w:szCs w:val="24"/>
        </w:rPr>
      </w:pPr>
    </w:p>
    <w:p w:rsidR="008F11FC" w:rsidRPr="00BD4F9A" w:rsidRDefault="00023613" w:rsidP="00023613">
      <w:pPr>
        <w:pStyle w:val="Ttulo3"/>
        <w:tabs>
          <w:tab w:val="left" w:pos="5295"/>
          <w:tab w:val="center" w:pos="7057"/>
        </w:tabs>
        <w:spacing w:before="86" w:line="322" w:lineRule="exact"/>
        <w:ind w:left="0"/>
        <w:jc w:val="center"/>
      </w:pPr>
      <w:r w:rsidRPr="00BD4F9A">
        <w:rPr>
          <w:color w:val="EC7C30"/>
        </w:rPr>
        <w:t>RECURSOS</w:t>
      </w:r>
    </w:p>
    <w:p w:rsidR="008F11FC" w:rsidRPr="00BD4F9A" w:rsidRDefault="00881D4A">
      <w:pPr>
        <w:pStyle w:val="Prrafodelista"/>
        <w:numPr>
          <w:ilvl w:val="0"/>
          <w:numId w:val="1"/>
        </w:numPr>
        <w:tabs>
          <w:tab w:val="left" w:pos="431"/>
        </w:tabs>
        <w:rPr>
          <w:rFonts w:ascii="Times New Roman" w:hAnsi="Times New Roman" w:cs="Times New Roman"/>
          <w:b/>
          <w:sz w:val="28"/>
        </w:rPr>
      </w:pPr>
      <w:r>
        <w:rPr>
          <w:rFonts w:ascii="Times New Roman" w:hAnsi="Times New Roman" w:cs="Times New Roman"/>
          <w:b/>
          <w:color w:val="92D050"/>
          <w:sz w:val="28"/>
        </w:rPr>
        <w:t>C</w:t>
      </w:r>
      <w:r w:rsidR="00023613" w:rsidRPr="00BD4F9A">
        <w:rPr>
          <w:rFonts w:ascii="Times New Roman" w:hAnsi="Times New Roman" w:cs="Times New Roman"/>
          <w:b/>
          <w:color w:val="92D050"/>
          <w:sz w:val="28"/>
        </w:rPr>
        <w:t>elulares</w:t>
      </w:r>
    </w:p>
    <w:p w:rsidR="008F11FC" w:rsidRPr="00BD4F9A" w:rsidRDefault="00881D4A">
      <w:pPr>
        <w:pStyle w:val="Ttulo3"/>
        <w:numPr>
          <w:ilvl w:val="0"/>
          <w:numId w:val="1"/>
        </w:numPr>
        <w:tabs>
          <w:tab w:val="left" w:pos="431"/>
        </w:tabs>
        <w:spacing w:before="1" w:line="322" w:lineRule="exact"/>
      </w:pPr>
      <w:r>
        <w:rPr>
          <w:color w:val="92D050"/>
        </w:rPr>
        <w:t>C</w:t>
      </w:r>
      <w:r w:rsidR="00023613" w:rsidRPr="00BD4F9A">
        <w:rPr>
          <w:color w:val="92D050"/>
        </w:rPr>
        <w:t>omputador</w:t>
      </w:r>
    </w:p>
    <w:p w:rsidR="008F11FC" w:rsidRPr="00BD4F9A" w:rsidRDefault="00881D4A">
      <w:pPr>
        <w:pStyle w:val="Prrafodelista"/>
        <w:numPr>
          <w:ilvl w:val="0"/>
          <w:numId w:val="1"/>
        </w:numPr>
        <w:tabs>
          <w:tab w:val="left" w:pos="431"/>
        </w:tabs>
        <w:spacing w:line="322" w:lineRule="exact"/>
        <w:rPr>
          <w:rFonts w:ascii="Times New Roman" w:hAnsi="Times New Roman" w:cs="Times New Roman"/>
          <w:b/>
          <w:sz w:val="28"/>
        </w:rPr>
      </w:pPr>
      <w:r>
        <w:rPr>
          <w:rFonts w:ascii="Times New Roman" w:hAnsi="Times New Roman" w:cs="Times New Roman"/>
          <w:b/>
          <w:color w:val="92D050"/>
          <w:sz w:val="28"/>
        </w:rPr>
        <w:t>I</w:t>
      </w:r>
      <w:r w:rsidR="00023613" w:rsidRPr="00BD4F9A">
        <w:rPr>
          <w:rFonts w:ascii="Times New Roman" w:hAnsi="Times New Roman" w:cs="Times New Roman"/>
          <w:b/>
          <w:color w:val="92D050"/>
          <w:sz w:val="28"/>
        </w:rPr>
        <w:t>nternet</w:t>
      </w:r>
    </w:p>
    <w:p w:rsidR="008F11FC" w:rsidRPr="00BD4F9A" w:rsidRDefault="00881D4A">
      <w:pPr>
        <w:pStyle w:val="Ttulo3"/>
        <w:numPr>
          <w:ilvl w:val="0"/>
          <w:numId w:val="1"/>
        </w:numPr>
        <w:tabs>
          <w:tab w:val="left" w:pos="431"/>
        </w:tabs>
        <w:spacing w:line="322" w:lineRule="exact"/>
      </w:pPr>
      <w:r>
        <w:rPr>
          <w:color w:val="92D050"/>
        </w:rPr>
        <w:t>T</w:t>
      </w:r>
      <w:r w:rsidR="00023613" w:rsidRPr="00BD4F9A">
        <w:rPr>
          <w:color w:val="92D050"/>
        </w:rPr>
        <w:t>exto</w:t>
      </w:r>
      <w:r w:rsidR="00023613" w:rsidRPr="00BD4F9A">
        <w:rPr>
          <w:color w:val="92D050"/>
          <w:spacing w:val="-7"/>
        </w:rPr>
        <w:t xml:space="preserve"> </w:t>
      </w:r>
      <w:r w:rsidR="00023613" w:rsidRPr="00BD4F9A">
        <w:rPr>
          <w:color w:val="92D050"/>
        </w:rPr>
        <w:t>guía</w:t>
      </w:r>
    </w:p>
    <w:p w:rsidR="008F11FC" w:rsidRPr="00BD4F9A" w:rsidRDefault="00881D4A">
      <w:pPr>
        <w:pStyle w:val="Prrafodelista"/>
        <w:numPr>
          <w:ilvl w:val="0"/>
          <w:numId w:val="1"/>
        </w:numPr>
        <w:tabs>
          <w:tab w:val="left" w:pos="436"/>
        </w:tabs>
        <w:ind w:left="435" w:hanging="217"/>
        <w:rPr>
          <w:rFonts w:ascii="Times New Roman" w:hAnsi="Times New Roman" w:cs="Times New Roman"/>
          <w:b/>
          <w:sz w:val="28"/>
        </w:rPr>
      </w:pPr>
      <w:r>
        <w:rPr>
          <w:rFonts w:ascii="Times New Roman" w:hAnsi="Times New Roman" w:cs="Times New Roman"/>
          <w:b/>
          <w:color w:val="92D050"/>
          <w:sz w:val="28"/>
        </w:rPr>
        <w:t>Z</w:t>
      </w:r>
      <w:r w:rsidR="00023613" w:rsidRPr="00BD4F9A">
        <w:rPr>
          <w:rFonts w:ascii="Times New Roman" w:hAnsi="Times New Roman" w:cs="Times New Roman"/>
          <w:b/>
          <w:color w:val="92D050"/>
          <w:sz w:val="28"/>
        </w:rPr>
        <w:t>oom</w:t>
      </w:r>
    </w:p>
    <w:p w:rsidR="008F11FC" w:rsidRPr="00BD4F9A" w:rsidRDefault="008F11FC">
      <w:pPr>
        <w:pStyle w:val="Textoindependiente"/>
        <w:rPr>
          <w:b/>
          <w:sz w:val="20"/>
        </w:rPr>
      </w:pPr>
    </w:p>
    <w:p w:rsidR="008F11FC" w:rsidRPr="00BD4F9A" w:rsidRDefault="008F11FC">
      <w:pPr>
        <w:pStyle w:val="Textoindependiente"/>
        <w:spacing w:before="4"/>
        <w:rPr>
          <w:b/>
          <w:sz w:val="28"/>
        </w:rPr>
      </w:pPr>
    </w:p>
    <w:p w:rsidR="008F11FC" w:rsidRPr="00BD4F9A" w:rsidRDefault="00023613" w:rsidP="00023613">
      <w:pPr>
        <w:pStyle w:val="Ttulo3"/>
        <w:spacing w:before="87"/>
        <w:ind w:left="0"/>
        <w:jc w:val="center"/>
      </w:pPr>
      <w:r w:rsidRPr="00BD4F9A">
        <w:rPr>
          <w:color w:val="EC7C30"/>
        </w:rPr>
        <w:t>BIBLIOGRAFIA</w:t>
      </w:r>
    </w:p>
    <w:p w:rsidR="008F11FC" w:rsidRPr="00BD4F9A" w:rsidRDefault="008F11FC">
      <w:pPr>
        <w:pStyle w:val="Textoindependiente"/>
        <w:spacing w:before="10"/>
        <w:rPr>
          <w:b/>
          <w:sz w:val="27"/>
        </w:rPr>
      </w:pPr>
    </w:p>
    <w:p w:rsidR="008F11FC" w:rsidRPr="00BD4F9A" w:rsidRDefault="00B775B2">
      <w:pPr>
        <w:spacing w:line="244" w:lineRule="auto"/>
        <w:ind w:left="219" w:right="8431"/>
        <w:rPr>
          <w:rFonts w:ascii="Times New Roman" w:hAnsi="Times New Roman" w:cs="Times New Roman"/>
          <w:b/>
          <w:sz w:val="28"/>
        </w:rPr>
      </w:pPr>
      <w:hyperlink r:id="rId74">
        <w:r w:rsidR="00023613" w:rsidRPr="00BD4F9A">
          <w:rPr>
            <w:rFonts w:ascii="Times New Roman" w:hAnsi="Times New Roman" w:cs="Times New Roman"/>
            <w:b/>
            <w:color w:val="0462C1"/>
            <w:sz w:val="28"/>
            <w:u w:val="thick" w:color="0462C1"/>
          </w:rPr>
          <w:t>www.youtube.com</w:t>
        </w:r>
      </w:hyperlink>
      <w:r w:rsidR="00023613" w:rsidRPr="00BD4F9A">
        <w:rPr>
          <w:rFonts w:ascii="Times New Roman" w:hAnsi="Times New Roman" w:cs="Times New Roman"/>
          <w:b/>
          <w:color w:val="0462C1"/>
          <w:spacing w:val="1"/>
          <w:sz w:val="28"/>
        </w:rPr>
        <w:t xml:space="preserve"> </w:t>
      </w:r>
      <w:r w:rsidR="00023613" w:rsidRPr="00BD4F9A">
        <w:rPr>
          <w:rFonts w:ascii="Times New Roman" w:hAnsi="Times New Roman" w:cs="Times New Roman"/>
          <w:b/>
          <w:spacing w:val="-1"/>
          <w:sz w:val="28"/>
        </w:rPr>
        <w:t>Textos</w:t>
      </w:r>
      <w:r w:rsidR="00023613" w:rsidRPr="00BD4F9A">
        <w:rPr>
          <w:rFonts w:ascii="Times New Roman" w:hAnsi="Times New Roman" w:cs="Times New Roman"/>
          <w:b/>
          <w:spacing w:val="-16"/>
          <w:sz w:val="28"/>
        </w:rPr>
        <w:t xml:space="preserve"> </w:t>
      </w:r>
      <w:r w:rsidR="00023613" w:rsidRPr="00BD4F9A">
        <w:rPr>
          <w:rFonts w:ascii="Times New Roman" w:hAnsi="Times New Roman" w:cs="Times New Roman"/>
          <w:b/>
          <w:sz w:val="28"/>
        </w:rPr>
        <w:t>matemáticos</w:t>
      </w:r>
    </w:p>
    <w:p w:rsidR="008F11FC" w:rsidRPr="00BD4F9A" w:rsidRDefault="00023613">
      <w:pPr>
        <w:pStyle w:val="Ttulo3"/>
        <w:spacing w:line="314" w:lineRule="exact"/>
        <w:ind w:left="219"/>
      </w:pPr>
      <w:r w:rsidRPr="00BD4F9A">
        <w:t>Texto</w:t>
      </w:r>
      <w:r w:rsidRPr="00BD4F9A">
        <w:rPr>
          <w:spacing w:val="-8"/>
        </w:rPr>
        <w:t xml:space="preserve"> </w:t>
      </w:r>
      <w:r w:rsidRPr="00BD4F9A">
        <w:t>guía</w:t>
      </w:r>
      <w:r w:rsidRPr="00BD4F9A">
        <w:rPr>
          <w:spacing w:val="-4"/>
        </w:rPr>
        <w:t xml:space="preserve"> </w:t>
      </w:r>
      <w:r w:rsidRPr="00BD4F9A">
        <w:t>ser</w:t>
      </w:r>
      <w:r w:rsidRPr="00BD4F9A">
        <w:rPr>
          <w:spacing w:val="-3"/>
        </w:rPr>
        <w:t xml:space="preserve"> </w:t>
      </w:r>
      <w:r w:rsidRPr="00BD4F9A">
        <w:t>competente</w:t>
      </w:r>
      <w:r w:rsidRPr="00BD4F9A">
        <w:rPr>
          <w:spacing w:val="-3"/>
        </w:rPr>
        <w:t xml:space="preserve"> </w:t>
      </w:r>
      <w:r w:rsidRPr="00BD4F9A">
        <w:t>7°</w:t>
      </w:r>
      <w:r w:rsidRPr="00BD4F9A">
        <w:rPr>
          <w:spacing w:val="-4"/>
        </w:rPr>
        <w:t xml:space="preserve"> </w:t>
      </w:r>
      <w:r w:rsidRPr="00BD4F9A">
        <w:t>editorial norma.</w:t>
      </w:r>
    </w:p>
    <w:sectPr w:rsidR="008F11FC" w:rsidRPr="00BD4F9A" w:rsidSect="00390607">
      <w:pgSz w:w="12240" w:h="15850"/>
      <w:pgMar w:top="280" w:right="760" w:bottom="980" w:left="46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422CF"/>
    <w:multiLevelType w:val="hybridMultilevel"/>
    <w:tmpl w:val="1DB2BBA2"/>
    <w:lvl w:ilvl="0" w:tplc="E9FAC908">
      <w:numFmt w:val="bullet"/>
      <w:lvlText w:val="•"/>
      <w:lvlJc w:val="left"/>
      <w:pPr>
        <w:ind w:left="304" w:hanging="86"/>
      </w:pPr>
      <w:rPr>
        <w:rFonts w:ascii="Arial" w:eastAsia="Arial" w:hAnsi="Arial" w:cs="Arial" w:hint="default"/>
        <w:b/>
        <w:bCs/>
        <w:i/>
        <w:iCs/>
        <w:spacing w:val="-3"/>
        <w:w w:val="100"/>
        <w:sz w:val="22"/>
        <w:szCs w:val="22"/>
        <w:lang w:val="es-ES" w:eastAsia="en-US" w:bidi="ar-SA"/>
      </w:rPr>
    </w:lvl>
    <w:lvl w:ilvl="1" w:tplc="ECCE4C84">
      <w:numFmt w:val="bullet"/>
      <w:lvlText w:val="•"/>
      <w:lvlJc w:val="left"/>
      <w:pPr>
        <w:ind w:left="1372" w:hanging="86"/>
      </w:pPr>
      <w:rPr>
        <w:rFonts w:hint="default"/>
        <w:lang w:val="es-ES" w:eastAsia="en-US" w:bidi="ar-SA"/>
      </w:rPr>
    </w:lvl>
    <w:lvl w:ilvl="2" w:tplc="BAF4B522">
      <w:numFmt w:val="bullet"/>
      <w:lvlText w:val="•"/>
      <w:lvlJc w:val="left"/>
      <w:pPr>
        <w:ind w:left="2444" w:hanging="86"/>
      </w:pPr>
      <w:rPr>
        <w:rFonts w:hint="default"/>
        <w:lang w:val="es-ES" w:eastAsia="en-US" w:bidi="ar-SA"/>
      </w:rPr>
    </w:lvl>
    <w:lvl w:ilvl="3" w:tplc="7868C440">
      <w:numFmt w:val="bullet"/>
      <w:lvlText w:val="•"/>
      <w:lvlJc w:val="left"/>
      <w:pPr>
        <w:ind w:left="3516" w:hanging="86"/>
      </w:pPr>
      <w:rPr>
        <w:rFonts w:hint="default"/>
        <w:lang w:val="es-ES" w:eastAsia="en-US" w:bidi="ar-SA"/>
      </w:rPr>
    </w:lvl>
    <w:lvl w:ilvl="4" w:tplc="5B681902">
      <w:numFmt w:val="bullet"/>
      <w:lvlText w:val="•"/>
      <w:lvlJc w:val="left"/>
      <w:pPr>
        <w:ind w:left="4588" w:hanging="86"/>
      </w:pPr>
      <w:rPr>
        <w:rFonts w:hint="default"/>
        <w:lang w:val="es-ES" w:eastAsia="en-US" w:bidi="ar-SA"/>
      </w:rPr>
    </w:lvl>
    <w:lvl w:ilvl="5" w:tplc="A4A85D82">
      <w:numFmt w:val="bullet"/>
      <w:lvlText w:val="•"/>
      <w:lvlJc w:val="left"/>
      <w:pPr>
        <w:ind w:left="5660" w:hanging="86"/>
      </w:pPr>
      <w:rPr>
        <w:rFonts w:hint="default"/>
        <w:lang w:val="es-ES" w:eastAsia="en-US" w:bidi="ar-SA"/>
      </w:rPr>
    </w:lvl>
    <w:lvl w:ilvl="6" w:tplc="9ECED8E0">
      <w:numFmt w:val="bullet"/>
      <w:lvlText w:val="•"/>
      <w:lvlJc w:val="left"/>
      <w:pPr>
        <w:ind w:left="6732" w:hanging="86"/>
      </w:pPr>
      <w:rPr>
        <w:rFonts w:hint="default"/>
        <w:lang w:val="es-ES" w:eastAsia="en-US" w:bidi="ar-SA"/>
      </w:rPr>
    </w:lvl>
    <w:lvl w:ilvl="7" w:tplc="CBAAF28A">
      <w:numFmt w:val="bullet"/>
      <w:lvlText w:val="•"/>
      <w:lvlJc w:val="left"/>
      <w:pPr>
        <w:ind w:left="7804" w:hanging="86"/>
      </w:pPr>
      <w:rPr>
        <w:rFonts w:hint="default"/>
        <w:lang w:val="es-ES" w:eastAsia="en-US" w:bidi="ar-SA"/>
      </w:rPr>
    </w:lvl>
    <w:lvl w:ilvl="8" w:tplc="25C418EC">
      <w:numFmt w:val="bullet"/>
      <w:lvlText w:val="•"/>
      <w:lvlJc w:val="left"/>
      <w:pPr>
        <w:ind w:left="8876" w:hanging="86"/>
      </w:pPr>
      <w:rPr>
        <w:rFonts w:hint="default"/>
        <w:lang w:val="es-ES" w:eastAsia="en-US" w:bidi="ar-SA"/>
      </w:rPr>
    </w:lvl>
  </w:abstractNum>
  <w:abstractNum w:abstractNumId="1" w15:restartNumberingAfterBreak="0">
    <w:nsid w:val="0B4F75B4"/>
    <w:multiLevelType w:val="hybridMultilevel"/>
    <w:tmpl w:val="652E06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78626D3"/>
    <w:multiLevelType w:val="multilevel"/>
    <w:tmpl w:val="2DA6A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94611E"/>
    <w:multiLevelType w:val="multilevel"/>
    <w:tmpl w:val="13667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B2B02"/>
    <w:multiLevelType w:val="multilevel"/>
    <w:tmpl w:val="61902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774D99"/>
    <w:multiLevelType w:val="hybridMultilevel"/>
    <w:tmpl w:val="74F44260"/>
    <w:lvl w:ilvl="0" w:tplc="240A0001">
      <w:start w:val="1"/>
      <w:numFmt w:val="bullet"/>
      <w:lvlText w:val=""/>
      <w:lvlJc w:val="left"/>
      <w:pPr>
        <w:ind w:left="939" w:hanging="360"/>
      </w:pPr>
      <w:rPr>
        <w:rFonts w:ascii="Symbol" w:hAnsi="Symbol" w:hint="default"/>
      </w:rPr>
    </w:lvl>
    <w:lvl w:ilvl="1" w:tplc="240A0003" w:tentative="1">
      <w:start w:val="1"/>
      <w:numFmt w:val="bullet"/>
      <w:lvlText w:val="o"/>
      <w:lvlJc w:val="left"/>
      <w:pPr>
        <w:ind w:left="1659" w:hanging="360"/>
      </w:pPr>
      <w:rPr>
        <w:rFonts w:ascii="Courier New" w:hAnsi="Courier New" w:cs="Courier New" w:hint="default"/>
      </w:rPr>
    </w:lvl>
    <w:lvl w:ilvl="2" w:tplc="240A0005" w:tentative="1">
      <w:start w:val="1"/>
      <w:numFmt w:val="bullet"/>
      <w:lvlText w:val=""/>
      <w:lvlJc w:val="left"/>
      <w:pPr>
        <w:ind w:left="2379" w:hanging="360"/>
      </w:pPr>
      <w:rPr>
        <w:rFonts w:ascii="Wingdings" w:hAnsi="Wingdings" w:hint="default"/>
      </w:rPr>
    </w:lvl>
    <w:lvl w:ilvl="3" w:tplc="240A0001" w:tentative="1">
      <w:start w:val="1"/>
      <w:numFmt w:val="bullet"/>
      <w:lvlText w:val=""/>
      <w:lvlJc w:val="left"/>
      <w:pPr>
        <w:ind w:left="3099" w:hanging="360"/>
      </w:pPr>
      <w:rPr>
        <w:rFonts w:ascii="Symbol" w:hAnsi="Symbol" w:hint="default"/>
      </w:rPr>
    </w:lvl>
    <w:lvl w:ilvl="4" w:tplc="240A0003" w:tentative="1">
      <w:start w:val="1"/>
      <w:numFmt w:val="bullet"/>
      <w:lvlText w:val="o"/>
      <w:lvlJc w:val="left"/>
      <w:pPr>
        <w:ind w:left="3819" w:hanging="360"/>
      </w:pPr>
      <w:rPr>
        <w:rFonts w:ascii="Courier New" w:hAnsi="Courier New" w:cs="Courier New" w:hint="default"/>
      </w:rPr>
    </w:lvl>
    <w:lvl w:ilvl="5" w:tplc="240A0005" w:tentative="1">
      <w:start w:val="1"/>
      <w:numFmt w:val="bullet"/>
      <w:lvlText w:val=""/>
      <w:lvlJc w:val="left"/>
      <w:pPr>
        <w:ind w:left="4539" w:hanging="360"/>
      </w:pPr>
      <w:rPr>
        <w:rFonts w:ascii="Wingdings" w:hAnsi="Wingdings" w:hint="default"/>
      </w:rPr>
    </w:lvl>
    <w:lvl w:ilvl="6" w:tplc="240A0001" w:tentative="1">
      <w:start w:val="1"/>
      <w:numFmt w:val="bullet"/>
      <w:lvlText w:val=""/>
      <w:lvlJc w:val="left"/>
      <w:pPr>
        <w:ind w:left="5259" w:hanging="360"/>
      </w:pPr>
      <w:rPr>
        <w:rFonts w:ascii="Symbol" w:hAnsi="Symbol" w:hint="default"/>
      </w:rPr>
    </w:lvl>
    <w:lvl w:ilvl="7" w:tplc="240A0003" w:tentative="1">
      <w:start w:val="1"/>
      <w:numFmt w:val="bullet"/>
      <w:lvlText w:val="o"/>
      <w:lvlJc w:val="left"/>
      <w:pPr>
        <w:ind w:left="5979" w:hanging="360"/>
      </w:pPr>
      <w:rPr>
        <w:rFonts w:ascii="Courier New" w:hAnsi="Courier New" w:cs="Courier New" w:hint="default"/>
      </w:rPr>
    </w:lvl>
    <w:lvl w:ilvl="8" w:tplc="240A0005" w:tentative="1">
      <w:start w:val="1"/>
      <w:numFmt w:val="bullet"/>
      <w:lvlText w:val=""/>
      <w:lvlJc w:val="left"/>
      <w:pPr>
        <w:ind w:left="6699" w:hanging="360"/>
      </w:pPr>
      <w:rPr>
        <w:rFonts w:ascii="Wingdings" w:hAnsi="Wingdings" w:hint="default"/>
      </w:rPr>
    </w:lvl>
  </w:abstractNum>
  <w:abstractNum w:abstractNumId="6" w15:restartNumberingAfterBreak="0">
    <w:nsid w:val="242B3F76"/>
    <w:multiLevelType w:val="multilevel"/>
    <w:tmpl w:val="CC66D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F77D7F"/>
    <w:multiLevelType w:val="hybridMultilevel"/>
    <w:tmpl w:val="7A18778E"/>
    <w:lvl w:ilvl="0" w:tplc="F5149696">
      <w:start w:val="2"/>
      <w:numFmt w:val="decimal"/>
      <w:lvlText w:val="%1."/>
      <w:lvlJc w:val="left"/>
      <w:pPr>
        <w:ind w:left="459" w:hanging="240"/>
        <w:jc w:val="right"/>
      </w:pPr>
      <w:rPr>
        <w:rFonts w:hint="default"/>
        <w:w w:val="100"/>
        <w:lang w:val="es-ES" w:eastAsia="en-US" w:bidi="ar-SA"/>
      </w:rPr>
    </w:lvl>
    <w:lvl w:ilvl="1" w:tplc="853E229A">
      <w:start w:val="1"/>
      <w:numFmt w:val="upperLetter"/>
      <w:lvlText w:val="%2."/>
      <w:lvlJc w:val="left"/>
      <w:pPr>
        <w:ind w:left="517" w:hanging="298"/>
        <w:jc w:val="left"/>
      </w:pPr>
      <w:rPr>
        <w:rFonts w:hint="default"/>
        <w:spacing w:val="-2"/>
        <w:w w:val="100"/>
        <w:lang w:val="es-ES" w:eastAsia="en-US" w:bidi="ar-SA"/>
      </w:rPr>
    </w:lvl>
    <w:lvl w:ilvl="2" w:tplc="F2D6B9EE">
      <w:start w:val="1"/>
      <w:numFmt w:val="upperLetter"/>
      <w:lvlText w:val="%3."/>
      <w:lvlJc w:val="left"/>
      <w:pPr>
        <w:ind w:left="718" w:hanging="360"/>
        <w:jc w:val="right"/>
      </w:pPr>
      <w:rPr>
        <w:rFonts w:ascii="Microsoft Sans Serif" w:eastAsia="Microsoft Sans Serif" w:hAnsi="Microsoft Sans Serif" w:cs="Microsoft Sans Serif" w:hint="default"/>
        <w:color w:val="212121"/>
        <w:spacing w:val="-1"/>
        <w:w w:val="100"/>
        <w:sz w:val="20"/>
        <w:szCs w:val="20"/>
        <w:lang w:val="es-ES" w:eastAsia="en-US" w:bidi="ar-SA"/>
      </w:rPr>
    </w:lvl>
    <w:lvl w:ilvl="3" w:tplc="59BE3190">
      <w:numFmt w:val="bullet"/>
      <w:lvlText w:val="•"/>
      <w:lvlJc w:val="left"/>
      <w:pPr>
        <w:ind w:left="2007" w:hanging="360"/>
      </w:pPr>
      <w:rPr>
        <w:rFonts w:hint="default"/>
        <w:lang w:val="es-ES" w:eastAsia="en-US" w:bidi="ar-SA"/>
      </w:rPr>
    </w:lvl>
    <w:lvl w:ilvl="4" w:tplc="B0B20EA2">
      <w:numFmt w:val="bullet"/>
      <w:lvlText w:val="•"/>
      <w:lvlJc w:val="left"/>
      <w:pPr>
        <w:ind w:left="3295" w:hanging="360"/>
      </w:pPr>
      <w:rPr>
        <w:rFonts w:hint="default"/>
        <w:lang w:val="es-ES" w:eastAsia="en-US" w:bidi="ar-SA"/>
      </w:rPr>
    </w:lvl>
    <w:lvl w:ilvl="5" w:tplc="A1EE9EAC">
      <w:numFmt w:val="bullet"/>
      <w:lvlText w:val="•"/>
      <w:lvlJc w:val="left"/>
      <w:pPr>
        <w:ind w:left="4582" w:hanging="360"/>
      </w:pPr>
      <w:rPr>
        <w:rFonts w:hint="default"/>
        <w:lang w:val="es-ES" w:eastAsia="en-US" w:bidi="ar-SA"/>
      </w:rPr>
    </w:lvl>
    <w:lvl w:ilvl="6" w:tplc="CF2435D0">
      <w:numFmt w:val="bullet"/>
      <w:lvlText w:val="•"/>
      <w:lvlJc w:val="left"/>
      <w:pPr>
        <w:ind w:left="5870" w:hanging="360"/>
      </w:pPr>
      <w:rPr>
        <w:rFonts w:hint="default"/>
        <w:lang w:val="es-ES" w:eastAsia="en-US" w:bidi="ar-SA"/>
      </w:rPr>
    </w:lvl>
    <w:lvl w:ilvl="7" w:tplc="BBB80C0C">
      <w:numFmt w:val="bullet"/>
      <w:lvlText w:val="•"/>
      <w:lvlJc w:val="left"/>
      <w:pPr>
        <w:ind w:left="7157" w:hanging="360"/>
      </w:pPr>
      <w:rPr>
        <w:rFonts w:hint="default"/>
        <w:lang w:val="es-ES" w:eastAsia="en-US" w:bidi="ar-SA"/>
      </w:rPr>
    </w:lvl>
    <w:lvl w:ilvl="8" w:tplc="A7A4AE5E">
      <w:numFmt w:val="bullet"/>
      <w:lvlText w:val="•"/>
      <w:lvlJc w:val="left"/>
      <w:pPr>
        <w:ind w:left="8445" w:hanging="360"/>
      </w:pPr>
      <w:rPr>
        <w:rFonts w:hint="default"/>
        <w:lang w:val="es-ES" w:eastAsia="en-US" w:bidi="ar-SA"/>
      </w:rPr>
    </w:lvl>
  </w:abstractNum>
  <w:abstractNum w:abstractNumId="8" w15:restartNumberingAfterBreak="0">
    <w:nsid w:val="2ED26161"/>
    <w:multiLevelType w:val="multilevel"/>
    <w:tmpl w:val="BC58FC2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7"/>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557FF3"/>
    <w:multiLevelType w:val="hybridMultilevel"/>
    <w:tmpl w:val="C98A312C"/>
    <w:lvl w:ilvl="0" w:tplc="BB401672">
      <w:numFmt w:val="bullet"/>
      <w:lvlText w:val=""/>
      <w:lvlJc w:val="left"/>
      <w:pPr>
        <w:ind w:left="219" w:hanging="696"/>
      </w:pPr>
      <w:rPr>
        <w:rFonts w:ascii="Symbol" w:eastAsia="Symbol" w:hAnsi="Symbol" w:cs="Symbol" w:hint="default"/>
        <w:color w:val="1F2021"/>
        <w:w w:val="100"/>
        <w:sz w:val="20"/>
        <w:szCs w:val="20"/>
        <w:lang w:val="es-ES" w:eastAsia="en-US" w:bidi="ar-SA"/>
      </w:rPr>
    </w:lvl>
    <w:lvl w:ilvl="1" w:tplc="72D23F2E">
      <w:numFmt w:val="bullet"/>
      <w:lvlText w:val="•"/>
      <w:lvlJc w:val="left"/>
      <w:pPr>
        <w:ind w:left="1300" w:hanging="696"/>
      </w:pPr>
      <w:rPr>
        <w:rFonts w:hint="default"/>
        <w:lang w:val="es-ES" w:eastAsia="en-US" w:bidi="ar-SA"/>
      </w:rPr>
    </w:lvl>
    <w:lvl w:ilvl="2" w:tplc="4CACE6FE">
      <w:numFmt w:val="bullet"/>
      <w:lvlText w:val="•"/>
      <w:lvlJc w:val="left"/>
      <w:pPr>
        <w:ind w:left="2380" w:hanging="696"/>
      </w:pPr>
      <w:rPr>
        <w:rFonts w:hint="default"/>
        <w:lang w:val="es-ES" w:eastAsia="en-US" w:bidi="ar-SA"/>
      </w:rPr>
    </w:lvl>
    <w:lvl w:ilvl="3" w:tplc="233031CA">
      <w:numFmt w:val="bullet"/>
      <w:lvlText w:val="•"/>
      <w:lvlJc w:val="left"/>
      <w:pPr>
        <w:ind w:left="3460" w:hanging="696"/>
      </w:pPr>
      <w:rPr>
        <w:rFonts w:hint="default"/>
        <w:lang w:val="es-ES" w:eastAsia="en-US" w:bidi="ar-SA"/>
      </w:rPr>
    </w:lvl>
    <w:lvl w:ilvl="4" w:tplc="6C208744">
      <w:numFmt w:val="bullet"/>
      <w:lvlText w:val="•"/>
      <w:lvlJc w:val="left"/>
      <w:pPr>
        <w:ind w:left="4540" w:hanging="696"/>
      </w:pPr>
      <w:rPr>
        <w:rFonts w:hint="default"/>
        <w:lang w:val="es-ES" w:eastAsia="en-US" w:bidi="ar-SA"/>
      </w:rPr>
    </w:lvl>
    <w:lvl w:ilvl="5" w:tplc="9F4839DA">
      <w:numFmt w:val="bullet"/>
      <w:lvlText w:val="•"/>
      <w:lvlJc w:val="left"/>
      <w:pPr>
        <w:ind w:left="5620" w:hanging="696"/>
      </w:pPr>
      <w:rPr>
        <w:rFonts w:hint="default"/>
        <w:lang w:val="es-ES" w:eastAsia="en-US" w:bidi="ar-SA"/>
      </w:rPr>
    </w:lvl>
    <w:lvl w:ilvl="6" w:tplc="AD68F05E">
      <w:numFmt w:val="bullet"/>
      <w:lvlText w:val="•"/>
      <w:lvlJc w:val="left"/>
      <w:pPr>
        <w:ind w:left="6700" w:hanging="696"/>
      </w:pPr>
      <w:rPr>
        <w:rFonts w:hint="default"/>
        <w:lang w:val="es-ES" w:eastAsia="en-US" w:bidi="ar-SA"/>
      </w:rPr>
    </w:lvl>
    <w:lvl w:ilvl="7" w:tplc="F2D0C8A0">
      <w:numFmt w:val="bullet"/>
      <w:lvlText w:val="•"/>
      <w:lvlJc w:val="left"/>
      <w:pPr>
        <w:ind w:left="7780" w:hanging="696"/>
      </w:pPr>
      <w:rPr>
        <w:rFonts w:hint="default"/>
        <w:lang w:val="es-ES" w:eastAsia="en-US" w:bidi="ar-SA"/>
      </w:rPr>
    </w:lvl>
    <w:lvl w:ilvl="8" w:tplc="22C8B9EC">
      <w:numFmt w:val="bullet"/>
      <w:lvlText w:val="•"/>
      <w:lvlJc w:val="left"/>
      <w:pPr>
        <w:ind w:left="8860" w:hanging="696"/>
      </w:pPr>
      <w:rPr>
        <w:rFonts w:hint="default"/>
        <w:lang w:val="es-ES" w:eastAsia="en-US" w:bidi="ar-SA"/>
      </w:rPr>
    </w:lvl>
  </w:abstractNum>
  <w:abstractNum w:abstractNumId="10" w15:restartNumberingAfterBreak="0">
    <w:nsid w:val="36FD4AC0"/>
    <w:multiLevelType w:val="multilevel"/>
    <w:tmpl w:val="DD800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1644C9"/>
    <w:multiLevelType w:val="hybridMultilevel"/>
    <w:tmpl w:val="0A2474C6"/>
    <w:lvl w:ilvl="0" w:tplc="3BDE2A80">
      <w:start w:val="1"/>
      <w:numFmt w:val="decimal"/>
      <w:lvlText w:val="%1"/>
      <w:lvlJc w:val="left"/>
      <w:pPr>
        <w:ind w:left="430" w:hanging="212"/>
        <w:jc w:val="left"/>
      </w:pPr>
      <w:rPr>
        <w:rFonts w:ascii="Times New Roman" w:eastAsia="Times New Roman" w:hAnsi="Times New Roman" w:cs="Times New Roman" w:hint="default"/>
        <w:b/>
        <w:bCs/>
        <w:w w:val="99"/>
        <w:sz w:val="28"/>
        <w:szCs w:val="28"/>
        <w:lang w:val="es-ES" w:eastAsia="en-US" w:bidi="ar-SA"/>
      </w:rPr>
    </w:lvl>
    <w:lvl w:ilvl="1" w:tplc="F8E032EE">
      <w:numFmt w:val="bullet"/>
      <w:lvlText w:val="•"/>
      <w:lvlJc w:val="left"/>
      <w:pPr>
        <w:ind w:left="1498" w:hanging="212"/>
      </w:pPr>
      <w:rPr>
        <w:rFonts w:hint="default"/>
        <w:lang w:val="es-ES" w:eastAsia="en-US" w:bidi="ar-SA"/>
      </w:rPr>
    </w:lvl>
    <w:lvl w:ilvl="2" w:tplc="4650B91E">
      <w:numFmt w:val="bullet"/>
      <w:lvlText w:val="•"/>
      <w:lvlJc w:val="left"/>
      <w:pPr>
        <w:ind w:left="2556" w:hanging="212"/>
      </w:pPr>
      <w:rPr>
        <w:rFonts w:hint="default"/>
        <w:lang w:val="es-ES" w:eastAsia="en-US" w:bidi="ar-SA"/>
      </w:rPr>
    </w:lvl>
    <w:lvl w:ilvl="3" w:tplc="697C1414">
      <w:numFmt w:val="bullet"/>
      <w:lvlText w:val="•"/>
      <w:lvlJc w:val="left"/>
      <w:pPr>
        <w:ind w:left="3614" w:hanging="212"/>
      </w:pPr>
      <w:rPr>
        <w:rFonts w:hint="default"/>
        <w:lang w:val="es-ES" w:eastAsia="en-US" w:bidi="ar-SA"/>
      </w:rPr>
    </w:lvl>
    <w:lvl w:ilvl="4" w:tplc="B3E6F374">
      <w:numFmt w:val="bullet"/>
      <w:lvlText w:val="•"/>
      <w:lvlJc w:val="left"/>
      <w:pPr>
        <w:ind w:left="4672" w:hanging="212"/>
      </w:pPr>
      <w:rPr>
        <w:rFonts w:hint="default"/>
        <w:lang w:val="es-ES" w:eastAsia="en-US" w:bidi="ar-SA"/>
      </w:rPr>
    </w:lvl>
    <w:lvl w:ilvl="5" w:tplc="55A2862A">
      <w:numFmt w:val="bullet"/>
      <w:lvlText w:val="•"/>
      <w:lvlJc w:val="left"/>
      <w:pPr>
        <w:ind w:left="5730" w:hanging="212"/>
      </w:pPr>
      <w:rPr>
        <w:rFonts w:hint="default"/>
        <w:lang w:val="es-ES" w:eastAsia="en-US" w:bidi="ar-SA"/>
      </w:rPr>
    </w:lvl>
    <w:lvl w:ilvl="6" w:tplc="8D5EFC2A">
      <w:numFmt w:val="bullet"/>
      <w:lvlText w:val="•"/>
      <w:lvlJc w:val="left"/>
      <w:pPr>
        <w:ind w:left="6788" w:hanging="212"/>
      </w:pPr>
      <w:rPr>
        <w:rFonts w:hint="default"/>
        <w:lang w:val="es-ES" w:eastAsia="en-US" w:bidi="ar-SA"/>
      </w:rPr>
    </w:lvl>
    <w:lvl w:ilvl="7" w:tplc="799CEFBA">
      <w:numFmt w:val="bullet"/>
      <w:lvlText w:val="•"/>
      <w:lvlJc w:val="left"/>
      <w:pPr>
        <w:ind w:left="7846" w:hanging="212"/>
      </w:pPr>
      <w:rPr>
        <w:rFonts w:hint="default"/>
        <w:lang w:val="es-ES" w:eastAsia="en-US" w:bidi="ar-SA"/>
      </w:rPr>
    </w:lvl>
    <w:lvl w:ilvl="8" w:tplc="3CF845B2">
      <w:numFmt w:val="bullet"/>
      <w:lvlText w:val="•"/>
      <w:lvlJc w:val="left"/>
      <w:pPr>
        <w:ind w:left="8904" w:hanging="212"/>
      </w:pPr>
      <w:rPr>
        <w:rFonts w:hint="default"/>
        <w:lang w:val="es-ES" w:eastAsia="en-US" w:bidi="ar-SA"/>
      </w:rPr>
    </w:lvl>
  </w:abstractNum>
  <w:abstractNum w:abstractNumId="12" w15:restartNumberingAfterBreak="0">
    <w:nsid w:val="41312EEA"/>
    <w:multiLevelType w:val="multilevel"/>
    <w:tmpl w:val="FA227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3B60FC"/>
    <w:multiLevelType w:val="multilevel"/>
    <w:tmpl w:val="F0929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E44A3D"/>
    <w:multiLevelType w:val="multilevel"/>
    <w:tmpl w:val="9DCC2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F21A0A"/>
    <w:multiLevelType w:val="hybridMultilevel"/>
    <w:tmpl w:val="39A24C5C"/>
    <w:lvl w:ilvl="0" w:tplc="EAC6547C">
      <w:numFmt w:val="bullet"/>
      <w:lvlText w:val="•"/>
      <w:lvlJc w:val="left"/>
      <w:pPr>
        <w:ind w:left="426" w:hanging="207"/>
      </w:pPr>
      <w:rPr>
        <w:rFonts w:ascii="Times New Roman" w:eastAsia="Times New Roman" w:hAnsi="Times New Roman" w:cs="Times New Roman" w:hint="default"/>
        <w:w w:val="100"/>
        <w:sz w:val="24"/>
        <w:szCs w:val="24"/>
        <w:lang w:val="es-ES" w:eastAsia="en-US" w:bidi="ar-SA"/>
      </w:rPr>
    </w:lvl>
    <w:lvl w:ilvl="1" w:tplc="85BE32A2">
      <w:numFmt w:val="bullet"/>
      <w:lvlText w:val="•"/>
      <w:lvlJc w:val="left"/>
      <w:pPr>
        <w:ind w:left="1480" w:hanging="207"/>
      </w:pPr>
      <w:rPr>
        <w:rFonts w:hint="default"/>
        <w:lang w:val="es-ES" w:eastAsia="en-US" w:bidi="ar-SA"/>
      </w:rPr>
    </w:lvl>
    <w:lvl w:ilvl="2" w:tplc="F176F85E">
      <w:numFmt w:val="bullet"/>
      <w:lvlText w:val="•"/>
      <w:lvlJc w:val="left"/>
      <w:pPr>
        <w:ind w:left="2540" w:hanging="207"/>
      </w:pPr>
      <w:rPr>
        <w:rFonts w:hint="default"/>
        <w:lang w:val="es-ES" w:eastAsia="en-US" w:bidi="ar-SA"/>
      </w:rPr>
    </w:lvl>
    <w:lvl w:ilvl="3" w:tplc="C5D63868">
      <w:numFmt w:val="bullet"/>
      <w:lvlText w:val="•"/>
      <w:lvlJc w:val="left"/>
      <w:pPr>
        <w:ind w:left="3600" w:hanging="207"/>
      </w:pPr>
      <w:rPr>
        <w:rFonts w:hint="default"/>
        <w:lang w:val="es-ES" w:eastAsia="en-US" w:bidi="ar-SA"/>
      </w:rPr>
    </w:lvl>
    <w:lvl w:ilvl="4" w:tplc="74E27E78">
      <w:numFmt w:val="bullet"/>
      <w:lvlText w:val="•"/>
      <w:lvlJc w:val="left"/>
      <w:pPr>
        <w:ind w:left="4660" w:hanging="207"/>
      </w:pPr>
      <w:rPr>
        <w:rFonts w:hint="default"/>
        <w:lang w:val="es-ES" w:eastAsia="en-US" w:bidi="ar-SA"/>
      </w:rPr>
    </w:lvl>
    <w:lvl w:ilvl="5" w:tplc="474ED57E">
      <w:numFmt w:val="bullet"/>
      <w:lvlText w:val="•"/>
      <w:lvlJc w:val="left"/>
      <w:pPr>
        <w:ind w:left="5720" w:hanging="207"/>
      </w:pPr>
      <w:rPr>
        <w:rFonts w:hint="default"/>
        <w:lang w:val="es-ES" w:eastAsia="en-US" w:bidi="ar-SA"/>
      </w:rPr>
    </w:lvl>
    <w:lvl w:ilvl="6" w:tplc="01C64402">
      <w:numFmt w:val="bullet"/>
      <w:lvlText w:val="•"/>
      <w:lvlJc w:val="left"/>
      <w:pPr>
        <w:ind w:left="6780" w:hanging="207"/>
      </w:pPr>
      <w:rPr>
        <w:rFonts w:hint="default"/>
        <w:lang w:val="es-ES" w:eastAsia="en-US" w:bidi="ar-SA"/>
      </w:rPr>
    </w:lvl>
    <w:lvl w:ilvl="7" w:tplc="5DF2918E">
      <w:numFmt w:val="bullet"/>
      <w:lvlText w:val="•"/>
      <w:lvlJc w:val="left"/>
      <w:pPr>
        <w:ind w:left="7840" w:hanging="207"/>
      </w:pPr>
      <w:rPr>
        <w:rFonts w:hint="default"/>
        <w:lang w:val="es-ES" w:eastAsia="en-US" w:bidi="ar-SA"/>
      </w:rPr>
    </w:lvl>
    <w:lvl w:ilvl="8" w:tplc="87508408">
      <w:numFmt w:val="bullet"/>
      <w:lvlText w:val="•"/>
      <w:lvlJc w:val="left"/>
      <w:pPr>
        <w:ind w:left="8900" w:hanging="207"/>
      </w:pPr>
      <w:rPr>
        <w:rFonts w:hint="default"/>
        <w:lang w:val="es-ES" w:eastAsia="en-US" w:bidi="ar-SA"/>
      </w:rPr>
    </w:lvl>
  </w:abstractNum>
  <w:abstractNum w:abstractNumId="16" w15:restartNumberingAfterBreak="0">
    <w:nsid w:val="4E432AAE"/>
    <w:multiLevelType w:val="hybridMultilevel"/>
    <w:tmpl w:val="250EEA22"/>
    <w:lvl w:ilvl="0" w:tplc="D5CEB89C">
      <w:numFmt w:val="bullet"/>
      <w:lvlText w:val="•"/>
      <w:lvlJc w:val="left"/>
      <w:pPr>
        <w:ind w:left="435" w:hanging="216"/>
      </w:pPr>
      <w:rPr>
        <w:rFonts w:ascii="Times New Roman" w:eastAsia="Times New Roman" w:hAnsi="Times New Roman" w:cs="Times New Roman" w:hint="default"/>
        <w:b/>
        <w:bCs/>
        <w:w w:val="100"/>
        <w:sz w:val="24"/>
        <w:szCs w:val="24"/>
        <w:lang w:val="es-ES" w:eastAsia="en-US" w:bidi="ar-SA"/>
      </w:rPr>
    </w:lvl>
    <w:lvl w:ilvl="1" w:tplc="D646DC38">
      <w:numFmt w:val="bullet"/>
      <w:lvlText w:val="•"/>
      <w:lvlJc w:val="left"/>
      <w:pPr>
        <w:ind w:left="1498" w:hanging="216"/>
      </w:pPr>
      <w:rPr>
        <w:rFonts w:hint="default"/>
        <w:lang w:val="es-ES" w:eastAsia="en-US" w:bidi="ar-SA"/>
      </w:rPr>
    </w:lvl>
    <w:lvl w:ilvl="2" w:tplc="F7BCA370">
      <w:numFmt w:val="bullet"/>
      <w:lvlText w:val="•"/>
      <w:lvlJc w:val="left"/>
      <w:pPr>
        <w:ind w:left="2556" w:hanging="216"/>
      </w:pPr>
      <w:rPr>
        <w:rFonts w:hint="default"/>
        <w:lang w:val="es-ES" w:eastAsia="en-US" w:bidi="ar-SA"/>
      </w:rPr>
    </w:lvl>
    <w:lvl w:ilvl="3" w:tplc="7DE2AA70">
      <w:numFmt w:val="bullet"/>
      <w:lvlText w:val="•"/>
      <w:lvlJc w:val="left"/>
      <w:pPr>
        <w:ind w:left="3614" w:hanging="216"/>
      </w:pPr>
      <w:rPr>
        <w:rFonts w:hint="default"/>
        <w:lang w:val="es-ES" w:eastAsia="en-US" w:bidi="ar-SA"/>
      </w:rPr>
    </w:lvl>
    <w:lvl w:ilvl="4" w:tplc="15FA8BF4">
      <w:numFmt w:val="bullet"/>
      <w:lvlText w:val="•"/>
      <w:lvlJc w:val="left"/>
      <w:pPr>
        <w:ind w:left="4672" w:hanging="216"/>
      </w:pPr>
      <w:rPr>
        <w:rFonts w:hint="default"/>
        <w:lang w:val="es-ES" w:eastAsia="en-US" w:bidi="ar-SA"/>
      </w:rPr>
    </w:lvl>
    <w:lvl w:ilvl="5" w:tplc="7C8CA4B0">
      <w:numFmt w:val="bullet"/>
      <w:lvlText w:val="•"/>
      <w:lvlJc w:val="left"/>
      <w:pPr>
        <w:ind w:left="5730" w:hanging="216"/>
      </w:pPr>
      <w:rPr>
        <w:rFonts w:hint="default"/>
        <w:lang w:val="es-ES" w:eastAsia="en-US" w:bidi="ar-SA"/>
      </w:rPr>
    </w:lvl>
    <w:lvl w:ilvl="6" w:tplc="70CA805C">
      <w:numFmt w:val="bullet"/>
      <w:lvlText w:val="•"/>
      <w:lvlJc w:val="left"/>
      <w:pPr>
        <w:ind w:left="6788" w:hanging="216"/>
      </w:pPr>
      <w:rPr>
        <w:rFonts w:hint="default"/>
        <w:lang w:val="es-ES" w:eastAsia="en-US" w:bidi="ar-SA"/>
      </w:rPr>
    </w:lvl>
    <w:lvl w:ilvl="7" w:tplc="E6500AFE">
      <w:numFmt w:val="bullet"/>
      <w:lvlText w:val="•"/>
      <w:lvlJc w:val="left"/>
      <w:pPr>
        <w:ind w:left="7846" w:hanging="216"/>
      </w:pPr>
      <w:rPr>
        <w:rFonts w:hint="default"/>
        <w:lang w:val="es-ES" w:eastAsia="en-US" w:bidi="ar-SA"/>
      </w:rPr>
    </w:lvl>
    <w:lvl w:ilvl="8" w:tplc="3784369C">
      <w:numFmt w:val="bullet"/>
      <w:lvlText w:val="•"/>
      <w:lvlJc w:val="left"/>
      <w:pPr>
        <w:ind w:left="8904" w:hanging="216"/>
      </w:pPr>
      <w:rPr>
        <w:rFonts w:hint="default"/>
        <w:lang w:val="es-ES" w:eastAsia="en-US" w:bidi="ar-SA"/>
      </w:rPr>
    </w:lvl>
  </w:abstractNum>
  <w:abstractNum w:abstractNumId="17" w15:restartNumberingAfterBreak="0">
    <w:nsid w:val="631D0F3E"/>
    <w:multiLevelType w:val="multilevel"/>
    <w:tmpl w:val="C764F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953DBA"/>
    <w:multiLevelType w:val="hybridMultilevel"/>
    <w:tmpl w:val="81DAF5F4"/>
    <w:lvl w:ilvl="0" w:tplc="3684AFA2">
      <w:start w:val="1"/>
      <w:numFmt w:val="decimal"/>
      <w:lvlText w:val="%1"/>
      <w:lvlJc w:val="left"/>
      <w:pPr>
        <w:ind w:left="430" w:hanging="212"/>
        <w:jc w:val="left"/>
      </w:pPr>
      <w:rPr>
        <w:rFonts w:ascii="Times New Roman" w:eastAsia="Times New Roman" w:hAnsi="Times New Roman" w:cs="Times New Roman" w:hint="default"/>
        <w:b/>
        <w:bCs/>
        <w:color w:val="92D050"/>
        <w:w w:val="99"/>
        <w:sz w:val="28"/>
        <w:szCs w:val="28"/>
        <w:lang w:val="es-ES" w:eastAsia="en-US" w:bidi="ar-SA"/>
      </w:rPr>
    </w:lvl>
    <w:lvl w:ilvl="1" w:tplc="85B63648">
      <w:numFmt w:val="bullet"/>
      <w:lvlText w:val="•"/>
      <w:lvlJc w:val="left"/>
      <w:pPr>
        <w:ind w:left="1498" w:hanging="212"/>
      </w:pPr>
      <w:rPr>
        <w:rFonts w:hint="default"/>
        <w:lang w:val="es-ES" w:eastAsia="en-US" w:bidi="ar-SA"/>
      </w:rPr>
    </w:lvl>
    <w:lvl w:ilvl="2" w:tplc="D3B8F448">
      <w:numFmt w:val="bullet"/>
      <w:lvlText w:val="•"/>
      <w:lvlJc w:val="left"/>
      <w:pPr>
        <w:ind w:left="2556" w:hanging="212"/>
      </w:pPr>
      <w:rPr>
        <w:rFonts w:hint="default"/>
        <w:lang w:val="es-ES" w:eastAsia="en-US" w:bidi="ar-SA"/>
      </w:rPr>
    </w:lvl>
    <w:lvl w:ilvl="3" w:tplc="2C6A6E00">
      <w:numFmt w:val="bullet"/>
      <w:lvlText w:val="•"/>
      <w:lvlJc w:val="left"/>
      <w:pPr>
        <w:ind w:left="3614" w:hanging="212"/>
      </w:pPr>
      <w:rPr>
        <w:rFonts w:hint="default"/>
        <w:lang w:val="es-ES" w:eastAsia="en-US" w:bidi="ar-SA"/>
      </w:rPr>
    </w:lvl>
    <w:lvl w:ilvl="4" w:tplc="6BD0A78C">
      <w:numFmt w:val="bullet"/>
      <w:lvlText w:val="•"/>
      <w:lvlJc w:val="left"/>
      <w:pPr>
        <w:ind w:left="4672" w:hanging="212"/>
      </w:pPr>
      <w:rPr>
        <w:rFonts w:hint="default"/>
        <w:lang w:val="es-ES" w:eastAsia="en-US" w:bidi="ar-SA"/>
      </w:rPr>
    </w:lvl>
    <w:lvl w:ilvl="5" w:tplc="49C8146C">
      <w:numFmt w:val="bullet"/>
      <w:lvlText w:val="•"/>
      <w:lvlJc w:val="left"/>
      <w:pPr>
        <w:ind w:left="5730" w:hanging="212"/>
      </w:pPr>
      <w:rPr>
        <w:rFonts w:hint="default"/>
        <w:lang w:val="es-ES" w:eastAsia="en-US" w:bidi="ar-SA"/>
      </w:rPr>
    </w:lvl>
    <w:lvl w:ilvl="6" w:tplc="CF78D8E8">
      <w:numFmt w:val="bullet"/>
      <w:lvlText w:val="•"/>
      <w:lvlJc w:val="left"/>
      <w:pPr>
        <w:ind w:left="6788" w:hanging="212"/>
      </w:pPr>
      <w:rPr>
        <w:rFonts w:hint="default"/>
        <w:lang w:val="es-ES" w:eastAsia="en-US" w:bidi="ar-SA"/>
      </w:rPr>
    </w:lvl>
    <w:lvl w:ilvl="7" w:tplc="E88E1442">
      <w:numFmt w:val="bullet"/>
      <w:lvlText w:val="•"/>
      <w:lvlJc w:val="left"/>
      <w:pPr>
        <w:ind w:left="7846" w:hanging="212"/>
      </w:pPr>
      <w:rPr>
        <w:rFonts w:hint="default"/>
        <w:lang w:val="es-ES" w:eastAsia="en-US" w:bidi="ar-SA"/>
      </w:rPr>
    </w:lvl>
    <w:lvl w:ilvl="8" w:tplc="76423068">
      <w:numFmt w:val="bullet"/>
      <w:lvlText w:val="•"/>
      <w:lvlJc w:val="left"/>
      <w:pPr>
        <w:ind w:left="8904" w:hanging="212"/>
      </w:pPr>
      <w:rPr>
        <w:rFonts w:hint="default"/>
        <w:lang w:val="es-ES" w:eastAsia="en-US" w:bidi="ar-SA"/>
      </w:rPr>
    </w:lvl>
  </w:abstractNum>
  <w:abstractNum w:abstractNumId="19" w15:restartNumberingAfterBreak="0">
    <w:nsid w:val="6DE2544E"/>
    <w:multiLevelType w:val="hybridMultilevel"/>
    <w:tmpl w:val="F976CA8E"/>
    <w:lvl w:ilvl="0" w:tplc="3DC86F04">
      <w:start w:val="1"/>
      <w:numFmt w:val="decimal"/>
      <w:lvlText w:val="%1."/>
      <w:lvlJc w:val="left"/>
      <w:pPr>
        <w:ind w:left="219" w:hanging="183"/>
        <w:jc w:val="left"/>
      </w:pPr>
      <w:rPr>
        <w:rFonts w:ascii="Calibri" w:eastAsia="Calibri" w:hAnsi="Calibri" w:cs="Calibri" w:hint="default"/>
        <w:spacing w:val="-2"/>
        <w:w w:val="100"/>
        <w:sz w:val="22"/>
        <w:szCs w:val="22"/>
        <w:lang w:val="es-ES" w:eastAsia="en-US" w:bidi="ar-SA"/>
      </w:rPr>
    </w:lvl>
    <w:lvl w:ilvl="1" w:tplc="7EC49E76">
      <w:start w:val="1"/>
      <w:numFmt w:val="lowerLetter"/>
      <w:lvlText w:val="%2."/>
      <w:lvlJc w:val="left"/>
      <w:pPr>
        <w:ind w:left="219" w:hanging="231"/>
        <w:jc w:val="left"/>
      </w:pPr>
      <w:rPr>
        <w:rFonts w:hint="default"/>
        <w:w w:val="100"/>
        <w:lang w:val="es-ES" w:eastAsia="en-US" w:bidi="ar-SA"/>
      </w:rPr>
    </w:lvl>
    <w:lvl w:ilvl="2" w:tplc="9244A8AA">
      <w:numFmt w:val="bullet"/>
      <w:lvlText w:val="•"/>
      <w:lvlJc w:val="left"/>
      <w:pPr>
        <w:ind w:left="2380" w:hanging="231"/>
      </w:pPr>
      <w:rPr>
        <w:rFonts w:hint="default"/>
        <w:lang w:val="es-ES" w:eastAsia="en-US" w:bidi="ar-SA"/>
      </w:rPr>
    </w:lvl>
    <w:lvl w:ilvl="3" w:tplc="2506AD2A">
      <w:numFmt w:val="bullet"/>
      <w:lvlText w:val="•"/>
      <w:lvlJc w:val="left"/>
      <w:pPr>
        <w:ind w:left="3460" w:hanging="231"/>
      </w:pPr>
      <w:rPr>
        <w:rFonts w:hint="default"/>
        <w:lang w:val="es-ES" w:eastAsia="en-US" w:bidi="ar-SA"/>
      </w:rPr>
    </w:lvl>
    <w:lvl w:ilvl="4" w:tplc="98BAB13E">
      <w:numFmt w:val="bullet"/>
      <w:lvlText w:val="•"/>
      <w:lvlJc w:val="left"/>
      <w:pPr>
        <w:ind w:left="4540" w:hanging="231"/>
      </w:pPr>
      <w:rPr>
        <w:rFonts w:hint="default"/>
        <w:lang w:val="es-ES" w:eastAsia="en-US" w:bidi="ar-SA"/>
      </w:rPr>
    </w:lvl>
    <w:lvl w:ilvl="5" w:tplc="0758FAF8">
      <w:numFmt w:val="bullet"/>
      <w:lvlText w:val="•"/>
      <w:lvlJc w:val="left"/>
      <w:pPr>
        <w:ind w:left="5620" w:hanging="231"/>
      </w:pPr>
      <w:rPr>
        <w:rFonts w:hint="default"/>
        <w:lang w:val="es-ES" w:eastAsia="en-US" w:bidi="ar-SA"/>
      </w:rPr>
    </w:lvl>
    <w:lvl w:ilvl="6" w:tplc="A43E8E4E">
      <w:numFmt w:val="bullet"/>
      <w:lvlText w:val="•"/>
      <w:lvlJc w:val="left"/>
      <w:pPr>
        <w:ind w:left="6700" w:hanging="231"/>
      </w:pPr>
      <w:rPr>
        <w:rFonts w:hint="default"/>
        <w:lang w:val="es-ES" w:eastAsia="en-US" w:bidi="ar-SA"/>
      </w:rPr>
    </w:lvl>
    <w:lvl w:ilvl="7" w:tplc="DFE0171A">
      <w:numFmt w:val="bullet"/>
      <w:lvlText w:val="•"/>
      <w:lvlJc w:val="left"/>
      <w:pPr>
        <w:ind w:left="7780" w:hanging="231"/>
      </w:pPr>
      <w:rPr>
        <w:rFonts w:hint="default"/>
        <w:lang w:val="es-ES" w:eastAsia="en-US" w:bidi="ar-SA"/>
      </w:rPr>
    </w:lvl>
    <w:lvl w:ilvl="8" w:tplc="C6C4CFBE">
      <w:numFmt w:val="bullet"/>
      <w:lvlText w:val="•"/>
      <w:lvlJc w:val="left"/>
      <w:pPr>
        <w:ind w:left="8860" w:hanging="231"/>
      </w:pPr>
      <w:rPr>
        <w:rFonts w:hint="default"/>
        <w:lang w:val="es-ES" w:eastAsia="en-US" w:bidi="ar-SA"/>
      </w:rPr>
    </w:lvl>
  </w:abstractNum>
  <w:abstractNum w:abstractNumId="20" w15:restartNumberingAfterBreak="0">
    <w:nsid w:val="72D94BAD"/>
    <w:multiLevelType w:val="multilevel"/>
    <w:tmpl w:val="C234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71A018E"/>
    <w:multiLevelType w:val="multilevel"/>
    <w:tmpl w:val="81587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1"/>
  </w:num>
  <w:num w:numId="3">
    <w:abstractNumId w:val="7"/>
  </w:num>
  <w:num w:numId="4">
    <w:abstractNumId w:val="19"/>
  </w:num>
  <w:num w:numId="5">
    <w:abstractNumId w:val="9"/>
  </w:num>
  <w:num w:numId="6">
    <w:abstractNumId w:val="0"/>
  </w:num>
  <w:num w:numId="7">
    <w:abstractNumId w:val="15"/>
  </w:num>
  <w:num w:numId="8">
    <w:abstractNumId w:val="16"/>
  </w:num>
  <w:num w:numId="9">
    <w:abstractNumId w:val="5"/>
  </w:num>
  <w:num w:numId="10">
    <w:abstractNumId w:val="17"/>
  </w:num>
  <w:num w:numId="11">
    <w:abstractNumId w:val="2"/>
  </w:num>
  <w:num w:numId="12">
    <w:abstractNumId w:val="13"/>
  </w:num>
  <w:num w:numId="13">
    <w:abstractNumId w:val="21"/>
  </w:num>
  <w:num w:numId="14">
    <w:abstractNumId w:val="12"/>
  </w:num>
  <w:num w:numId="15">
    <w:abstractNumId w:val="6"/>
  </w:num>
  <w:num w:numId="16">
    <w:abstractNumId w:val="8"/>
  </w:num>
  <w:num w:numId="17">
    <w:abstractNumId w:val="10"/>
  </w:num>
  <w:num w:numId="18">
    <w:abstractNumId w:val="3"/>
  </w:num>
  <w:num w:numId="19">
    <w:abstractNumId w:val="1"/>
  </w:num>
  <w:num w:numId="20">
    <w:abstractNumId w:val="14"/>
  </w:num>
  <w:num w:numId="21">
    <w:abstractNumId w:val="2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1FC"/>
    <w:rsid w:val="00023483"/>
    <w:rsid w:val="00023613"/>
    <w:rsid w:val="00086EEC"/>
    <w:rsid w:val="00151900"/>
    <w:rsid w:val="00185AC2"/>
    <w:rsid w:val="001F7DF0"/>
    <w:rsid w:val="00241F1C"/>
    <w:rsid w:val="00270BBB"/>
    <w:rsid w:val="00287890"/>
    <w:rsid w:val="002A17BD"/>
    <w:rsid w:val="002B70BB"/>
    <w:rsid w:val="00344776"/>
    <w:rsid w:val="00365BF2"/>
    <w:rsid w:val="00390607"/>
    <w:rsid w:val="003D2A77"/>
    <w:rsid w:val="004A0E3C"/>
    <w:rsid w:val="00520C7E"/>
    <w:rsid w:val="005B4C2C"/>
    <w:rsid w:val="006331DA"/>
    <w:rsid w:val="006809B8"/>
    <w:rsid w:val="00733D8A"/>
    <w:rsid w:val="00811ACA"/>
    <w:rsid w:val="008128E4"/>
    <w:rsid w:val="00881D4A"/>
    <w:rsid w:val="008B73EA"/>
    <w:rsid w:val="008C080A"/>
    <w:rsid w:val="008D3EAE"/>
    <w:rsid w:val="008F11FC"/>
    <w:rsid w:val="00933FE5"/>
    <w:rsid w:val="009660F6"/>
    <w:rsid w:val="009C0B11"/>
    <w:rsid w:val="00A25F51"/>
    <w:rsid w:val="00B125DA"/>
    <w:rsid w:val="00B775B2"/>
    <w:rsid w:val="00BD4F9A"/>
    <w:rsid w:val="00C13338"/>
    <w:rsid w:val="00D91887"/>
    <w:rsid w:val="00E06284"/>
    <w:rsid w:val="00E546DD"/>
    <w:rsid w:val="00EF08AC"/>
    <w:rsid w:val="00F3056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F0EE4"/>
  <w15:docId w15:val="{08FA6D9D-85C0-4994-BC5D-886514E92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uiPriority w:val="1"/>
    <w:qFormat/>
    <w:pPr>
      <w:ind w:left="219"/>
      <w:outlineLvl w:val="0"/>
    </w:pPr>
    <w:rPr>
      <w:rFonts w:ascii="Microsoft Sans Serif" w:eastAsia="Microsoft Sans Serif" w:hAnsi="Microsoft Sans Serif" w:cs="Microsoft Sans Serif"/>
      <w:sz w:val="36"/>
      <w:szCs w:val="36"/>
    </w:rPr>
  </w:style>
  <w:style w:type="paragraph" w:styleId="Ttulo2">
    <w:name w:val="heading 2"/>
    <w:basedOn w:val="Normal"/>
    <w:uiPriority w:val="1"/>
    <w:qFormat/>
    <w:pPr>
      <w:ind w:left="219"/>
      <w:outlineLvl w:val="1"/>
    </w:pPr>
    <w:rPr>
      <w:rFonts w:ascii="Arial" w:eastAsia="Arial" w:hAnsi="Arial" w:cs="Arial"/>
      <w:b/>
      <w:bCs/>
      <w:sz w:val="29"/>
      <w:szCs w:val="29"/>
    </w:rPr>
  </w:style>
  <w:style w:type="paragraph" w:styleId="Ttulo3">
    <w:name w:val="heading 3"/>
    <w:basedOn w:val="Normal"/>
    <w:uiPriority w:val="1"/>
    <w:qFormat/>
    <w:pPr>
      <w:ind w:left="430"/>
      <w:outlineLvl w:val="2"/>
    </w:pPr>
    <w:rPr>
      <w:rFonts w:ascii="Times New Roman" w:eastAsia="Times New Roman" w:hAnsi="Times New Roman" w:cs="Times New Roman"/>
      <w:b/>
      <w:bCs/>
      <w:sz w:val="28"/>
      <w:szCs w:val="28"/>
    </w:rPr>
  </w:style>
  <w:style w:type="paragraph" w:styleId="Ttulo4">
    <w:name w:val="heading 4"/>
    <w:basedOn w:val="Normal"/>
    <w:next w:val="Normal"/>
    <w:link w:val="Ttulo4Car"/>
    <w:uiPriority w:val="9"/>
    <w:semiHidden/>
    <w:unhideWhenUsed/>
    <w:qFormat/>
    <w:rsid w:val="0039060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Times New Roman" w:eastAsia="Times New Roman" w:hAnsi="Times New Roman" w:cs="Times New Roman"/>
      <w:sz w:val="24"/>
      <w:szCs w:val="24"/>
    </w:rPr>
  </w:style>
  <w:style w:type="paragraph" w:styleId="Prrafodelista">
    <w:name w:val="List Paragraph"/>
    <w:basedOn w:val="Normal"/>
    <w:uiPriority w:val="1"/>
    <w:qFormat/>
    <w:pPr>
      <w:ind w:left="219"/>
    </w:pPr>
    <w:rPr>
      <w:rFonts w:ascii="Calibri" w:eastAsia="Calibri" w:hAnsi="Calibri" w:cs="Calibri"/>
    </w:rPr>
  </w:style>
  <w:style w:type="paragraph" w:customStyle="1" w:styleId="TableParagraph">
    <w:name w:val="Table Paragraph"/>
    <w:basedOn w:val="Normal"/>
    <w:uiPriority w:val="1"/>
    <w:qFormat/>
    <w:pPr>
      <w:spacing w:before="115"/>
      <w:ind w:left="110"/>
    </w:pPr>
  </w:style>
  <w:style w:type="character" w:styleId="Hipervnculo">
    <w:name w:val="Hyperlink"/>
    <w:basedOn w:val="Fuentedeprrafopredeter"/>
    <w:uiPriority w:val="99"/>
    <w:unhideWhenUsed/>
    <w:rsid w:val="00BD4F9A"/>
    <w:rPr>
      <w:color w:val="0000FF" w:themeColor="hyperlink"/>
      <w:u w:val="single"/>
    </w:rPr>
  </w:style>
  <w:style w:type="paragraph" w:styleId="NormalWeb">
    <w:name w:val="Normal (Web)"/>
    <w:basedOn w:val="Normal"/>
    <w:uiPriority w:val="99"/>
    <w:unhideWhenUsed/>
    <w:rsid w:val="00241F1C"/>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styleId="Textoennegrita">
    <w:name w:val="Strong"/>
    <w:basedOn w:val="Fuentedeprrafopredeter"/>
    <w:uiPriority w:val="22"/>
    <w:qFormat/>
    <w:rsid w:val="00241F1C"/>
    <w:rPr>
      <w:b/>
      <w:bCs/>
    </w:rPr>
  </w:style>
  <w:style w:type="paragraph" w:customStyle="1" w:styleId="toggle-idevice">
    <w:name w:val="toggle-idevice"/>
    <w:basedOn w:val="Normal"/>
    <w:rsid w:val="00241F1C"/>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estilo67">
    <w:name w:val="estilo67"/>
    <w:basedOn w:val="Fuentedeprrafopredeter"/>
    <w:rsid w:val="00241F1C"/>
  </w:style>
  <w:style w:type="character" w:customStyle="1" w:styleId="Ttulo4Car">
    <w:name w:val="Título 4 Car"/>
    <w:basedOn w:val="Fuentedeprrafopredeter"/>
    <w:link w:val="Ttulo4"/>
    <w:uiPriority w:val="9"/>
    <w:semiHidden/>
    <w:rsid w:val="00390607"/>
    <w:rPr>
      <w:rFonts w:asciiTheme="majorHAnsi" w:eastAsiaTheme="majorEastAsia" w:hAnsiTheme="majorHAnsi" w:cstheme="majorBidi"/>
      <w:i/>
      <w:iCs/>
      <w:color w:val="365F91" w:themeColor="accent1" w:themeShade="BF"/>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439320">
      <w:bodyDiv w:val="1"/>
      <w:marLeft w:val="0"/>
      <w:marRight w:val="0"/>
      <w:marTop w:val="0"/>
      <w:marBottom w:val="0"/>
      <w:divBdr>
        <w:top w:val="none" w:sz="0" w:space="0" w:color="auto"/>
        <w:left w:val="none" w:sz="0" w:space="0" w:color="auto"/>
        <w:bottom w:val="none" w:sz="0" w:space="0" w:color="auto"/>
        <w:right w:val="none" w:sz="0" w:space="0" w:color="auto"/>
      </w:divBdr>
    </w:div>
    <w:div w:id="794908098">
      <w:bodyDiv w:val="1"/>
      <w:marLeft w:val="0"/>
      <w:marRight w:val="0"/>
      <w:marTop w:val="0"/>
      <w:marBottom w:val="0"/>
      <w:divBdr>
        <w:top w:val="none" w:sz="0" w:space="0" w:color="auto"/>
        <w:left w:val="none" w:sz="0" w:space="0" w:color="auto"/>
        <w:bottom w:val="none" w:sz="0" w:space="0" w:color="auto"/>
        <w:right w:val="none" w:sz="0" w:space="0" w:color="auto"/>
      </w:divBdr>
    </w:div>
    <w:div w:id="1652949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gif"/><Relationship Id="rId18" Type="http://schemas.openxmlformats.org/officeDocument/2006/relationships/image" Target="media/image12.gif"/><Relationship Id="rId26" Type="http://schemas.openxmlformats.org/officeDocument/2006/relationships/image" Target="media/image20.gif"/><Relationship Id="rId39" Type="http://schemas.openxmlformats.org/officeDocument/2006/relationships/image" Target="media/image33.gif"/><Relationship Id="rId21" Type="http://schemas.openxmlformats.org/officeDocument/2006/relationships/image" Target="media/image15.gif"/><Relationship Id="rId34" Type="http://schemas.openxmlformats.org/officeDocument/2006/relationships/image" Target="media/image28.gif"/><Relationship Id="rId42" Type="http://schemas.openxmlformats.org/officeDocument/2006/relationships/image" Target="media/image36.gif"/><Relationship Id="rId47" Type="http://schemas.openxmlformats.org/officeDocument/2006/relationships/image" Target="media/image41.gif"/><Relationship Id="rId50" Type="http://schemas.openxmlformats.org/officeDocument/2006/relationships/image" Target="media/image44.png"/><Relationship Id="rId55" Type="http://schemas.openxmlformats.org/officeDocument/2006/relationships/image" Target="media/image49.gif"/><Relationship Id="rId63" Type="http://schemas.openxmlformats.org/officeDocument/2006/relationships/image" Target="media/image56.gif"/><Relationship Id="rId68" Type="http://schemas.openxmlformats.org/officeDocument/2006/relationships/hyperlink" Target="https://www.youtube.com/watch?v=p-f07_FNPho&amp;list=PLeySRPnY35dFK2lF2mu30NYq-79SYEwuz" TargetMode="External"/><Relationship Id="rId76" Type="http://schemas.openxmlformats.org/officeDocument/2006/relationships/theme" Target="theme/theme1.xml"/><Relationship Id="rId7" Type="http://schemas.openxmlformats.org/officeDocument/2006/relationships/hyperlink" Target="mailto:freddymunoz_64@hotmail.com" TargetMode="External"/><Relationship Id="rId71" Type="http://schemas.openxmlformats.org/officeDocument/2006/relationships/hyperlink" Target="https://www.youtube.com/watch?v=T-GdtML9IhY" TargetMode="External"/><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gif"/><Relationship Id="rId11" Type="http://schemas.openxmlformats.org/officeDocument/2006/relationships/image" Target="media/image5.gif"/><Relationship Id="rId24" Type="http://schemas.openxmlformats.org/officeDocument/2006/relationships/image" Target="media/image18.gif"/><Relationship Id="rId32" Type="http://schemas.openxmlformats.org/officeDocument/2006/relationships/image" Target="media/image26.gif"/><Relationship Id="rId37" Type="http://schemas.openxmlformats.org/officeDocument/2006/relationships/image" Target="media/image31.gif"/><Relationship Id="rId40" Type="http://schemas.openxmlformats.org/officeDocument/2006/relationships/image" Target="media/image34.gif"/><Relationship Id="rId45" Type="http://schemas.openxmlformats.org/officeDocument/2006/relationships/image" Target="media/image39.gif"/><Relationship Id="rId53" Type="http://schemas.openxmlformats.org/officeDocument/2006/relationships/image" Target="media/image47.png"/><Relationship Id="rId58" Type="http://schemas.openxmlformats.org/officeDocument/2006/relationships/image" Target="media/image52.gif"/><Relationship Id="rId66" Type="http://schemas.openxmlformats.org/officeDocument/2006/relationships/hyperlink" Target="https://www.youtube.com/watch?v=kYyDc0XRUeg" TargetMode="External"/><Relationship Id="rId74" Type="http://schemas.openxmlformats.org/officeDocument/2006/relationships/hyperlink" Target="http://www.youtube.com/" TargetMode="External"/><Relationship Id="rId5" Type="http://schemas.openxmlformats.org/officeDocument/2006/relationships/image" Target="media/image1.jpeg"/><Relationship Id="rId15" Type="http://schemas.openxmlformats.org/officeDocument/2006/relationships/image" Target="media/image9.gif"/><Relationship Id="rId23" Type="http://schemas.openxmlformats.org/officeDocument/2006/relationships/image" Target="media/image17.gif"/><Relationship Id="rId28" Type="http://schemas.openxmlformats.org/officeDocument/2006/relationships/image" Target="media/image22.gif"/><Relationship Id="rId36" Type="http://schemas.openxmlformats.org/officeDocument/2006/relationships/image" Target="media/image30.gif"/><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hyperlink" Target="https://youtu.be/DYbAAjWBQkw" TargetMode="External"/><Relationship Id="rId10" Type="http://schemas.openxmlformats.org/officeDocument/2006/relationships/image" Target="media/image4.gif"/><Relationship Id="rId19" Type="http://schemas.openxmlformats.org/officeDocument/2006/relationships/image" Target="media/image13.gif"/><Relationship Id="rId31" Type="http://schemas.openxmlformats.org/officeDocument/2006/relationships/image" Target="media/image25.gif"/><Relationship Id="rId44" Type="http://schemas.openxmlformats.org/officeDocument/2006/relationships/image" Target="media/image38.gif"/><Relationship Id="rId52" Type="http://schemas.openxmlformats.org/officeDocument/2006/relationships/image" Target="media/image46.png"/><Relationship Id="rId60" Type="http://schemas.openxmlformats.org/officeDocument/2006/relationships/image" Target="media/image54.gif"/><Relationship Id="rId65" Type="http://schemas.openxmlformats.org/officeDocument/2006/relationships/image" Target="media/image58.gif"/><Relationship Id="rId73" Type="http://schemas.openxmlformats.org/officeDocument/2006/relationships/hyperlink" Target="https://www.youtube.com/watch?v=CuKr7GzohbI&amp;t=44s" TargetMode="Externa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gif"/><Relationship Id="rId22" Type="http://schemas.openxmlformats.org/officeDocument/2006/relationships/image" Target="media/image16.gif"/><Relationship Id="rId27" Type="http://schemas.openxmlformats.org/officeDocument/2006/relationships/image" Target="media/image21.gif"/><Relationship Id="rId30" Type="http://schemas.openxmlformats.org/officeDocument/2006/relationships/image" Target="media/image24.gif"/><Relationship Id="rId35" Type="http://schemas.openxmlformats.org/officeDocument/2006/relationships/image" Target="media/image29.gif"/><Relationship Id="rId43" Type="http://schemas.openxmlformats.org/officeDocument/2006/relationships/image" Target="media/image37.gif"/><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7.gif"/><Relationship Id="rId69" Type="http://schemas.openxmlformats.org/officeDocument/2006/relationships/hyperlink" Target="https://www.youtube.com/watch?v=QZTyePr_Snk&amp;list=PLeySRPnY35dH5PTh8sRqEHkzxbez41Bex&amp;index=3" TargetMode="External"/><Relationship Id="rId8" Type="http://schemas.openxmlformats.org/officeDocument/2006/relationships/image" Target="media/image2.gif"/><Relationship Id="rId51" Type="http://schemas.openxmlformats.org/officeDocument/2006/relationships/image" Target="media/image45.png"/><Relationship Id="rId72" Type="http://schemas.openxmlformats.org/officeDocument/2006/relationships/hyperlink" Target="https://www.youtube.com/watch?v=VNMck8wco98" TargetMode="External"/><Relationship Id="rId3" Type="http://schemas.openxmlformats.org/officeDocument/2006/relationships/settings" Target="settings.xml"/><Relationship Id="rId12" Type="http://schemas.openxmlformats.org/officeDocument/2006/relationships/image" Target="media/image6.gif"/><Relationship Id="rId17" Type="http://schemas.openxmlformats.org/officeDocument/2006/relationships/image" Target="media/image11.jpeg"/><Relationship Id="rId25" Type="http://schemas.openxmlformats.org/officeDocument/2006/relationships/image" Target="media/image19.gif"/><Relationship Id="rId33" Type="http://schemas.openxmlformats.org/officeDocument/2006/relationships/image" Target="media/image27.gif"/><Relationship Id="rId38" Type="http://schemas.openxmlformats.org/officeDocument/2006/relationships/image" Target="media/image32.gif"/><Relationship Id="rId46" Type="http://schemas.openxmlformats.org/officeDocument/2006/relationships/image" Target="media/image40.gif"/><Relationship Id="rId59" Type="http://schemas.openxmlformats.org/officeDocument/2006/relationships/image" Target="media/image53.gif"/><Relationship Id="rId67" Type="http://schemas.openxmlformats.org/officeDocument/2006/relationships/hyperlink" Target="https://www.youtube.com/watch?v=pOykmkuRnw4&amp;list=PLeySRPnY35dH5PTh8sRqEHkzxbez41Bex" TargetMode="External"/><Relationship Id="rId20" Type="http://schemas.openxmlformats.org/officeDocument/2006/relationships/image" Target="media/image14.gif"/><Relationship Id="rId41" Type="http://schemas.openxmlformats.org/officeDocument/2006/relationships/image" Target="media/image35.gif"/><Relationship Id="rId54" Type="http://schemas.openxmlformats.org/officeDocument/2006/relationships/image" Target="media/image48.gif"/><Relationship Id="rId62" Type="http://schemas.openxmlformats.org/officeDocument/2006/relationships/image" Target="media/image55.gif"/><Relationship Id="rId70" Type="http://schemas.openxmlformats.org/officeDocument/2006/relationships/hyperlink" Target="https://www.youtube.com/watch?v=T-GdtML9IhY"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TotalTime>
  <Pages>11</Pages>
  <Words>1716</Words>
  <Characters>9438</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YESENIA</dc:creator>
  <cp:lastModifiedBy>Usuario de Windows</cp:lastModifiedBy>
  <cp:revision>22</cp:revision>
  <dcterms:created xsi:type="dcterms:W3CDTF">2021-04-05T14:55:00Z</dcterms:created>
  <dcterms:modified xsi:type="dcterms:W3CDTF">2021-06-19T00:20:00Z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2021-03-30T00:00:00Z</vt:filetime>
  </property>
  <property fmtid="{D5CDD505-2E9C-101B-9397-08002B2CF9AE}" pid="3" name="Creator">
    <vt:lpwstr>Microsoft® Word 2016</vt:lpwstr>
  </property>
  <property fmtid="{D5CDD505-2E9C-101B-9397-08002B2CF9AE}" pid="4" name="LastSaved">
    <vt:filetime>2021-03-30T00:00:00Z</vt:filetime>
  </property>
</Properties>
</file>