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68F" w:rsidRDefault="0023768F" w:rsidP="0023768F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s-CO" w:eastAsia="es-CO" w:bidi="ar-SA"/>
        </w:rPr>
        <w:drawing>
          <wp:anchor distT="0" distB="0" distL="114300" distR="114300" simplePos="0" relativeHeight="251659264" behindDoc="1" locked="0" layoutInCell="1" allowOverlap="1" wp14:anchorId="51A4B330" wp14:editId="367B16EC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3768F" w:rsidRDefault="0023768F" w:rsidP="0023768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s-CO" w:eastAsia="es-CO" w:bidi="ar-SA"/>
        </w:rPr>
        <w:drawing>
          <wp:anchor distT="0" distB="0" distL="114300" distR="114300" simplePos="0" relativeHeight="251660288" behindDoc="1" locked="0" layoutInCell="1" allowOverlap="1" wp14:anchorId="2B2B3773" wp14:editId="33FAF6D8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3768F" w:rsidRDefault="0023768F" w:rsidP="0023768F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3768F" w:rsidRDefault="0023768F" w:rsidP="0023768F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23768F" w:rsidRDefault="0023768F" w:rsidP="0023768F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:rsidR="0023768F" w:rsidRDefault="00C94529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PRIMER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PERIODO </w:t>
      </w:r>
    </w:p>
    <w:p w:rsidR="0023768F" w:rsidRDefault="00571D6F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8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GUIA DE APRENDIZAJE No 1 </w:t>
      </w:r>
    </w:p>
    <w:p w:rsidR="0023768F" w:rsidRDefault="0023768F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23768F" w:rsidRPr="009113A0" w:rsidRDefault="0023768F" w:rsidP="0023768F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:rsidR="0023768F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HASTA </w:t>
      </w:r>
      <w:r w:rsidR="00C94529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C94529">
        <w:rPr>
          <w:rFonts w:ascii="Times New Roman" w:eastAsia="Times New Roman" w:hAnsi="Times New Roman" w:cs="Times New Roman"/>
          <w:sz w:val="24"/>
          <w:szCs w:val="24"/>
        </w:rPr>
        <w:t xml:space="preserve">ABRIL </w:t>
      </w:r>
    </w:p>
    <w:p w:rsidR="0023768F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C94529">
        <w:rPr>
          <w:rStyle w:val="Hipervnculo"/>
          <w:rFonts w:ascii="Times New Roman" w:eastAsia="Times New Roman" w:hAnsi="Times New Roman" w:cs="Times New Roman"/>
          <w:sz w:val="24"/>
          <w:szCs w:val="24"/>
        </w:rPr>
        <w:t>PROFELEOHERRERA@GMAIL.COM</w:t>
      </w:r>
    </w:p>
    <w:p w:rsidR="0023768F" w:rsidRPr="008F5A73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:rsidR="0023768F" w:rsidRDefault="0023768F" w:rsidP="0023768F"/>
    <w:p w:rsidR="0023768F" w:rsidRDefault="0023768F" w:rsidP="0023768F"/>
    <w:p w:rsidR="0023768F" w:rsidRDefault="0023768F" w:rsidP="0023768F">
      <w:pPr>
        <w:rPr>
          <w:b/>
          <w:u w:val="single"/>
        </w:rPr>
      </w:pPr>
    </w:p>
    <w:p w:rsidR="0023768F" w:rsidRPr="00583776" w:rsidRDefault="0023768F" w:rsidP="0023768F">
      <w:pPr>
        <w:rPr>
          <w:b/>
          <w:u w:val="single"/>
        </w:rPr>
      </w:pPr>
      <w:r w:rsidRPr="00583776">
        <w:rPr>
          <w:b/>
          <w:u w:val="single"/>
        </w:rPr>
        <w:t>MOTIVACION</w:t>
      </w:r>
    </w:p>
    <w:p w:rsidR="0023768F" w:rsidRPr="00471F6F" w:rsidRDefault="0023768F" w:rsidP="0023768F">
      <w:pPr>
        <w:rPr>
          <w:b/>
        </w:rPr>
      </w:pPr>
      <w:r>
        <w:t xml:space="preserve">                                </w:t>
      </w:r>
      <w:r w:rsidRPr="00471F6F">
        <w:rPr>
          <w:b/>
        </w:rPr>
        <w:t>SOPA DE LETRAS</w:t>
      </w:r>
    </w:p>
    <w:p w:rsidR="0023768F" w:rsidRDefault="0023768F" w:rsidP="0023768F">
      <w:pPr>
        <w:tabs>
          <w:tab w:val="left" w:pos="3686"/>
        </w:tabs>
        <w:rPr>
          <w:rFonts w:ascii="Georgia" w:eastAsia="Times New Roman" w:hAnsi="Georgia" w:cs="Times New Roman"/>
          <w:b/>
          <w:bCs/>
          <w:color w:val="D52A33"/>
          <w:lang w:eastAsia="es-CO"/>
        </w:rPr>
      </w:pPr>
      <w:r>
        <w:rPr>
          <w:noProof/>
          <w:lang w:val="es-CO" w:eastAsia="es-CO" w:bidi="ar-SA"/>
        </w:rPr>
        <w:drawing>
          <wp:inline distT="0" distB="0" distL="0" distR="0" wp14:anchorId="067DF1B5" wp14:editId="28AE69F9">
            <wp:extent cx="5238750" cy="3760927"/>
            <wp:effectExtent l="0" t="0" r="0" b="0"/>
            <wp:docPr id="1" name="Imagen 1" descr="Sopa Letras | Sala Informática 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pa Letras | Sala Informática II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26"/>
                    <a:stretch/>
                  </pic:blipFill>
                  <pic:spPr bwMode="auto">
                    <a:xfrm>
                      <a:off x="0" y="0"/>
                      <a:ext cx="5241812" cy="376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68F" w:rsidRDefault="0023768F" w:rsidP="0023768F">
      <w:pPr>
        <w:rPr>
          <w:noProof/>
          <w:lang w:val="es-CO" w:eastAsia="es-CO" w:bidi="ar-SA"/>
        </w:rPr>
      </w:pPr>
    </w:p>
    <w:p w:rsidR="0023768F" w:rsidRDefault="0023768F" w:rsidP="0023768F">
      <w:pPr>
        <w:spacing w:before="69"/>
        <w:ind w:left="143" w:right="222"/>
        <w:rPr>
          <w:b/>
          <w:bCs/>
          <w:sz w:val="23"/>
          <w:szCs w:val="23"/>
        </w:rPr>
      </w:pPr>
    </w:p>
    <w:p w:rsidR="0023768F" w:rsidRDefault="0023768F" w:rsidP="0023768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INDAGACIÓN</w:t>
      </w:r>
    </w:p>
    <w:p w:rsidR="00AB4CD2" w:rsidRDefault="004D65EC" w:rsidP="0023768F">
      <w:hyperlink r:id="rId8" w:history="1">
        <w:r w:rsidR="008D5EF0" w:rsidRPr="00BF2028">
          <w:rPr>
            <w:rStyle w:val="Hipervnculo"/>
          </w:rPr>
          <w:t>https://www.youtube.com/watch?v=4uS5pv0SQI8</w:t>
        </w:r>
      </w:hyperlink>
    </w:p>
    <w:p w:rsidR="008D5EF0" w:rsidRDefault="004D65EC" w:rsidP="0023768F">
      <w:hyperlink r:id="rId9" w:history="1">
        <w:r w:rsidR="008D5EF0" w:rsidRPr="00BF2028">
          <w:rPr>
            <w:rStyle w:val="Hipervnculo"/>
          </w:rPr>
          <w:t>https://www.youtube.com/watch?v=OXAHxvqJ-Eg</w:t>
        </w:r>
      </w:hyperlink>
    </w:p>
    <w:p w:rsidR="008D5EF0" w:rsidRDefault="008D5EF0" w:rsidP="0023768F"/>
    <w:p w:rsidR="008D5EF0" w:rsidRDefault="008D5EF0" w:rsidP="0023768F"/>
    <w:p w:rsidR="00D32973" w:rsidRDefault="00D32973" w:rsidP="0023768F">
      <w:r>
        <w:t xml:space="preserve"> </w:t>
      </w:r>
    </w:p>
    <w:p w:rsidR="00571D6F" w:rsidRDefault="00571D6F" w:rsidP="0023768F"/>
    <w:p w:rsidR="006F3CBB" w:rsidRDefault="006F3CBB" w:rsidP="0023768F"/>
    <w:p w:rsidR="0023768F" w:rsidRPr="00DE5FDA" w:rsidRDefault="0023768F" w:rsidP="0023768F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lastRenderedPageBreak/>
        <w:t xml:space="preserve">CONCEPTUALIZACIÓN </w:t>
      </w:r>
    </w:p>
    <w:p w:rsidR="00AB4CD2" w:rsidRDefault="00AB4CD2" w:rsidP="00AB4CD2">
      <w:pPr>
        <w:pStyle w:val="Ttulo1"/>
        <w:shd w:val="clear" w:color="auto" w:fill="FFFFFF"/>
        <w:spacing w:before="0" w:after="150"/>
        <w:jc w:val="center"/>
        <w:rPr>
          <w:rFonts w:ascii="Arial" w:eastAsia="Times New Roman" w:hAnsi="Arial" w:cs="Arial"/>
          <w:caps/>
          <w:color w:val="249A30"/>
          <w:sz w:val="75"/>
          <w:szCs w:val="75"/>
          <w:lang w:val="es-CO" w:eastAsia="es-CO" w:bidi="ar-SA"/>
        </w:rPr>
      </w:pPr>
      <w:r>
        <w:rPr>
          <w:rFonts w:ascii="Arial" w:hAnsi="Arial" w:cs="Arial"/>
          <w:caps/>
          <w:color w:val="249A30"/>
          <w:sz w:val="75"/>
          <w:szCs w:val="75"/>
        </w:rPr>
        <w:t>RECURSOS RENOVABLES Y NO RENOVABLES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Los recursos naturales son aquellos bienes materiales y servicios que proporciona la naturaleza sin alteración por parte del ser humano; y que son valiosos para las sociedades humanas por contribuir a su bienestar y desarrollo de manera directa (materias primas, minerales, alimentos) o indirecta en forma de servicios ecológicos (ciclos biológicos, oxigeno, paisaje).</w:t>
      </w:r>
    </w:p>
    <w:p w:rsidR="00AB4CD2" w:rsidRDefault="00AB4CD2" w:rsidP="00AB4CD2">
      <w:pPr>
        <w:pStyle w:val="Ttulo2"/>
        <w:pBdr>
          <w:bottom w:val="dashed" w:sz="6" w:space="8" w:color="CCCCCC"/>
        </w:pBdr>
        <w:shd w:val="clear" w:color="auto" w:fill="FFFFFF"/>
        <w:spacing w:before="300" w:beforeAutospacing="0" w:after="300" w:afterAutospacing="0"/>
        <w:rPr>
          <w:rFonts w:ascii="Arial" w:hAnsi="Arial" w:cs="Arial"/>
          <w:color w:val="249A30"/>
          <w:sz w:val="54"/>
          <w:szCs w:val="54"/>
        </w:rPr>
      </w:pPr>
      <w:r>
        <w:rPr>
          <w:rFonts w:ascii="Arial" w:hAnsi="Arial" w:cs="Arial"/>
          <w:color w:val="249A30"/>
          <w:sz w:val="54"/>
          <w:szCs w:val="54"/>
        </w:rPr>
        <w:t>Recursos renovables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Un recurso renovable es un recurso natural que se puede restaurar por procesos naturales a una velocidad superior a la del consumo por los seres humanos. La radiación solar, las mareas, el viento son recursos perpetuos que no corren peligro de agotarse a largo plazo. Los recursos renovables también incluyen materiales como madera, papel, cuero, etc. si son cosechados en forma sostenible. Algunos recursos renovables como la energía geotérmica, el agua dulce, madera y biomasa deben ser manejados cuidadosamente para evitar exceder la capacidad regeneradora mundial de los mismos. Es necesario estimar la capacidad de renovación (sostenibilidad) de tales recursos.</w:t>
      </w:r>
    </w:p>
    <w:p w:rsidR="00AB4CD2" w:rsidRDefault="00AB4CD2" w:rsidP="00AB4CD2">
      <w:pPr>
        <w:pStyle w:val="Ttulo2"/>
        <w:pBdr>
          <w:bottom w:val="dashed" w:sz="6" w:space="8" w:color="CCCCCC"/>
        </w:pBdr>
        <w:shd w:val="clear" w:color="auto" w:fill="FFFFFF"/>
        <w:spacing w:before="300" w:beforeAutospacing="0" w:after="300" w:afterAutospacing="0"/>
        <w:rPr>
          <w:rFonts w:ascii="Arial" w:hAnsi="Arial" w:cs="Arial"/>
          <w:color w:val="249A30"/>
          <w:sz w:val="54"/>
          <w:szCs w:val="54"/>
        </w:rPr>
      </w:pPr>
      <w:r>
        <w:rPr>
          <w:rFonts w:ascii="Arial" w:hAnsi="Arial" w:cs="Arial"/>
          <w:color w:val="249A30"/>
          <w:sz w:val="54"/>
          <w:szCs w:val="54"/>
        </w:rPr>
        <w:lastRenderedPageBreak/>
        <w:t>Recursos no renovables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Un recurso no renovable es considerado como un recurso natural el cual no puede ser producido, cultivado, regenerado o reutilizado a una escala tal que pueda sostener su tasa de consumo. Estos recursos frecuentemente existen en cantidades fijas o son consumidos mucho más rápido de lo que la naturaleza puede recrearlos.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Se denominan reservas a los contingentes de recursos que pueden ser extraídos con provecho. El valor económico (monetario) depende de su escasez y demanda y es un tema que preocupa a la economía. Su utilidad como recursos depende de su aplicabilidad, pero también del costo económico y del costo energético de su localización y explotación.</w:t>
      </w:r>
    </w:p>
    <w:p w:rsidR="00AB4CD2" w:rsidRDefault="00AB4CD2" w:rsidP="00AB4CD2">
      <w:pPr>
        <w:shd w:val="clear" w:color="auto" w:fill="FFFFFF"/>
        <w:rPr>
          <w:rFonts w:ascii="Arial" w:hAnsi="Arial" w:cs="Arial"/>
          <w:color w:val="777777"/>
          <w:sz w:val="36"/>
          <w:szCs w:val="36"/>
        </w:rPr>
      </w:pP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Por ejemplo, si para extraer el petróleo de un yacimiento hay que invertir más energía que la que va a proporcionar no puede considerarse un recurso. Como es también el carbón y la madera. Algunos de los recursos no renovables son: petróleo, los minerales, los metales, el gas natural y los depósitos de agua subterránea, siempre que sean acuíferos confinados sin recarga.</w:t>
      </w:r>
    </w:p>
    <w:p w:rsidR="00150AA8" w:rsidRDefault="00150AA8" w:rsidP="00150AA8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6"/>
          <w:szCs w:val="26"/>
        </w:rPr>
      </w:pPr>
    </w:p>
    <w:p w:rsidR="0023768F" w:rsidRDefault="0023768F" w:rsidP="0023768F">
      <w:pPr>
        <w:spacing w:line="200" w:lineRule="exact"/>
        <w:rPr>
          <w:rFonts w:ascii="Times New Roman" w:eastAsia="Times New Roman" w:hAnsi="Times New Roman"/>
        </w:rPr>
      </w:pPr>
    </w:p>
    <w:p w:rsidR="0023768F" w:rsidRPr="00DE5FDA" w:rsidRDefault="0023768F" w:rsidP="0023768F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1" w:name="page3"/>
      <w:bookmarkEnd w:id="1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23768F" w:rsidRDefault="0023768F" w:rsidP="0023768F">
      <w:pPr>
        <w:spacing w:line="20" w:lineRule="exact"/>
        <w:rPr>
          <w:rFonts w:ascii="Times New Roman" w:eastAsia="Times New Roman" w:hAnsi="Times New Roman"/>
        </w:rPr>
      </w:pPr>
    </w:p>
    <w:p w:rsidR="0023768F" w:rsidRPr="00150AA8" w:rsidRDefault="0023768F" w:rsidP="0023768F">
      <w:pPr>
        <w:spacing w:line="200" w:lineRule="exact"/>
        <w:rPr>
          <w:rFonts w:ascii="Times New Roman" w:eastAsia="Times New Roman" w:hAnsi="Times New Roman"/>
          <w:sz w:val="28"/>
        </w:rPr>
      </w:pP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lastRenderedPageBreak/>
        <w:t>1. como se produce la madera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 xml:space="preserve">2. </w:t>
      </w:r>
      <w:r w:rsidR="008B65B9" w:rsidRPr="00C94529">
        <w:rPr>
          <w:rFonts w:ascii="Arial" w:eastAsia="Times New Roman" w:hAnsi="Arial" w:cs="Arial"/>
          <w:sz w:val="24"/>
          <w:szCs w:val="24"/>
        </w:rPr>
        <w:t>características</w:t>
      </w:r>
      <w:r w:rsidRPr="00C94529">
        <w:rPr>
          <w:rFonts w:ascii="Arial" w:eastAsia="Times New Roman" w:hAnsi="Arial" w:cs="Arial"/>
          <w:sz w:val="24"/>
          <w:szCs w:val="24"/>
        </w:rPr>
        <w:t xml:space="preserve"> de la madera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 xml:space="preserve">3. tipos de maderas y para </w:t>
      </w:r>
      <w:r w:rsidR="008B65B9" w:rsidRPr="00C94529">
        <w:rPr>
          <w:rFonts w:ascii="Arial" w:eastAsia="Times New Roman" w:hAnsi="Arial" w:cs="Arial"/>
          <w:sz w:val="24"/>
          <w:szCs w:val="24"/>
        </w:rPr>
        <w:t>qué</w:t>
      </w:r>
      <w:r w:rsidRPr="00C94529">
        <w:rPr>
          <w:rFonts w:ascii="Arial" w:eastAsia="Times New Roman" w:hAnsi="Arial" w:cs="Arial"/>
          <w:sz w:val="24"/>
          <w:szCs w:val="24"/>
        </w:rPr>
        <w:t xml:space="preserve"> sirven cada una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 xml:space="preserve">4. que elementos </w:t>
      </w:r>
      <w:r w:rsidR="008B65B9" w:rsidRPr="00C94529">
        <w:rPr>
          <w:rFonts w:ascii="Arial" w:eastAsia="Times New Roman" w:hAnsi="Arial" w:cs="Arial"/>
          <w:sz w:val="24"/>
          <w:szCs w:val="24"/>
        </w:rPr>
        <w:t>tecnológicos</w:t>
      </w:r>
      <w:r w:rsidRPr="00C94529">
        <w:rPr>
          <w:rFonts w:ascii="Arial" w:eastAsia="Times New Roman" w:hAnsi="Arial" w:cs="Arial"/>
          <w:sz w:val="24"/>
          <w:szCs w:val="24"/>
        </w:rPr>
        <w:t xml:space="preserve"> conoces y usas producidos con madera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 xml:space="preserve">5. que es un metal 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>6. como se producen los metales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 xml:space="preserve">7. </w:t>
      </w:r>
      <w:r w:rsidR="008B65B9" w:rsidRPr="00C94529">
        <w:rPr>
          <w:rFonts w:ascii="Arial" w:eastAsia="Times New Roman" w:hAnsi="Arial" w:cs="Arial"/>
          <w:sz w:val="24"/>
          <w:szCs w:val="24"/>
        </w:rPr>
        <w:t>cuáles</w:t>
      </w:r>
      <w:r w:rsidRPr="00C94529">
        <w:rPr>
          <w:rFonts w:ascii="Arial" w:eastAsia="Times New Roman" w:hAnsi="Arial" w:cs="Arial"/>
          <w:sz w:val="24"/>
          <w:szCs w:val="24"/>
        </w:rPr>
        <w:t xml:space="preserve"> son los metales que podemos encontrar en nuestro planeta</w:t>
      </w:r>
    </w:p>
    <w:p w:rsidR="008D5EF0" w:rsidRPr="00C94529" w:rsidRDefault="008D5EF0" w:rsidP="00C94529">
      <w:pPr>
        <w:spacing w:line="360" w:lineRule="auto"/>
        <w:rPr>
          <w:rFonts w:ascii="Arial" w:eastAsia="Times New Roman" w:hAnsi="Arial" w:cs="Arial"/>
          <w:sz w:val="24"/>
          <w:szCs w:val="24"/>
        </w:rPr>
      </w:pPr>
    </w:p>
    <w:p w:rsidR="00FB702D" w:rsidRDefault="00FB702D" w:rsidP="008D5EF0">
      <w:pPr>
        <w:spacing w:line="200" w:lineRule="exact"/>
        <w:rPr>
          <w:rFonts w:ascii="Times New Roman" w:eastAsia="Times New Roman" w:hAnsi="Times New Roman"/>
        </w:rPr>
      </w:pP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</w:p>
    <w:p w:rsidR="00150AA8" w:rsidRDefault="008D5EF0" w:rsidP="008D5EF0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ESTRATEGIA DE EVALUACIÓN</w:t>
      </w:r>
    </w:p>
    <w:p w:rsidR="0023768F" w:rsidRPr="00C94529" w:rsidRDefault="0023768F" w:rsidP="00C94529">
      <w:pPr>
        <w:tabs>
          <w:tab w:val="left" w:pos="8775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</w:p>
    <w:p w:rsidR="008D5EF0" w:rsidRPr="00C94529" w:rsidRDefault="008B65B9" w:rsidP="00C94529">
      <w:pPr>
        <w:tabs>
          <w:tab w:val="left" w:pos="8775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>1. Realiza</w:t>
      </w:r>
      <w:r w:rsidR="00FB702D" w:rsidRPr="00C94529">
        <w:rPr>
          <w:rFonts w:ascii="Arial" w:eastAsia="Times New Roman" w:hAnsi="Arial" w:cs="Arial"/>
          <w:sz w:val="24"/>
          <w:szCs w:val="24"/>
        </w:rPr>
        <w:t xml:space="preserve"> un artefacto </w:t>
      </w:r>
      <w:r w:rsidRPr="00C94529">
        <w:rPr>
          <w:rFonts w:ascii="Arial" w:eastAsia="Times New Roman" w:hAnsi="Arial" w:cs="Arial"/>
          <w:sz w:val="24"/>
          <w:szCs w:val="24"/>
        </w:rPr>
        <w:t>tecnológico</w:t>
      </w:r>
      <w:r w:rsidR="00FB702D" w:rsidRPr="00C94529">
        <w:rPr>
          <w:rFonts w:ascii="Arial" w:eastAsia="Times New Roman" w:hAnsi="Arial" w:cs="Arial"/>
          <w:sz w:val="24"/>
          <w:szCs w:val="24"/>
        </w:rPr>
        <w:t xml:space="preserve"> en tu casa utilizando </w:t>
      </w:r>
      <w:r w:rsidRPr="00C94529">
        <w:rPr>
          <w:rFonts w:ascii="Arial" w:eastAsia="Times New Roman" w:hAnsi="Arial" w:cs="Arial"/>
          <w:sz w:val="24"/>
          <w:szCs w:val="24"/>
        </w:rPr>
        <w:t>algún</w:t>
      </w:r>
      <w:r w:rsidR="00FB702D" w:rsidRPr="00C94529">
        <w:rPr>
          <w:rFonts w:ascii="Arial" w:eastAsia="Times New Roman" w:hAnsi="Arial" w:cs="Arial"/>
          <w:sz w:val="24"/>
          <w:szCs w:val="24"/>
        </w:rPr>
        <w:t xml:space="preserve"> tipo de madera reciclada</w:t>
      </w:r>
    </w:p>
    <w:p w:rsidR="00FB702D" w:rsidRPr="00C94529" w:rsidRDefault="00FB702D" w:rsidP="00C94529">
      <w:pPr>
        <w:tabs>
          <w:tab w:val="left" w:pos="8775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94529">
        <w:rPr>
          <w:rFonts w:ascii="Arial" w:eastAsia="Times New Roman" w:hAnsi="Arial" w:cs="Arial"/>
          <w:sz w:val="24"/>
          <w:szCs w:val="24"/>
        </w:rPr>
        <w:t xml:space="preserve">2. realiza un video explicando </w:t>
      </w:r>
      <w:r w:rsidR="008B65B9" w:rsidRPr="00C94529">
        <w:rPr>
          <w:rFonts w:ascii="Arial" w:eastAsia="Times New Roman" w:hAnsi="Arial" w:cs="Arial"/>
          <w:sz w:val="24"/>
          <w:szCs w:val="24"/>
        </w:rPr>
        <w:t>cómo</w:t>
      </w:r>
      <w:r w:rsidRPr="00C94529">
        <w:rPr>
          <w:rFonts w:ascii="Arial" w:eastAsia="Times New Roman" w:hAnsi="Arial" w:cs="Arial"/>
          <w:sz w:val="24"/>
          <w:szCs w:val="24"/>
        </w:rPr>
        <w:t xml:space="preserve"> realizaste el artefacto </w:t>
      </w:r>
      <w:r w:rsidR="008B65B9" w:rsidRPr="00C94529">
        <w:rPr>
          <w:rFonts w:ascii="Arial" w:eastAsia="Times New Roman" w:hAnsi="Arial" w:cs="Arial"/>
          <w:sz w:val="24"/>
          <w:szCs w:val="24"/>
        </w:rPr>
        <w:t>tecnológico</w:t>
      </w:r>
      <w:r w:rsidRPr="00C94529">
        <w:rPr>
          <w:rFonts w:ascii="Arial" w:eastAsia="Times New Roman" w:hAnsi="Arial" w:cs="Arial"/>
          <w:sz w:val="24"/>
          <w:szCs w:val="24"/>
        </w:rPr>
        <w:t xml:space="preserve"> </w:t>
      </w:r>
    </w:p>
    <w:p w:rsidR="00FB702D" w:rsidRPr="00C94529" w:rsidRDefault="00FB702D" w:rsidP="00C94529">
      <w:pPr>
        <w:tabs>
          <w:tab w:val="left" w:pos="8775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</w:p>
    <w:p w:rsidR="00FB702D" w:rsidRDefault="00FB702D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23768F" w:rsidRPr="007A78F8" w:rsidRDefault="0023768F" w:rsidP="0023768F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23768F" w:rsidRPr="0080219D" w:rsidRDefault="0023768F" w:rsidP="0023768F">
      <w:pPr>
        <w:spacing w:line="0" w:lineRule="atLeast"/>
        <w:jc w:val="both"/>
      </w:pPr>
      <w:bookmarkStart w:id="2" w:name="_GoBack"/>
    </w:p>
    <w:p w:rsidR="0023768F" w:rsidRPr="0080219D" w:rsidRDefault="0023768F" w:rsidP="0023768F">
      <w:pPr>
        <w:spacing w:line="0" w:lineRule="atLeast"/>
        <w:jc w:val="both"/>
      </w:pPr>
      <w:r w:rsidRPr="0080219D">
        <w:t>¿Cuáles son los aspectos que consideras más importantes que aprendiste en esta guía?</w:t>
      </w:r>
    </w:p>
    <w:bookmarkEnd w:id="2"/>
    <w:p w:rsidR="0023768F" w:rsidRDefault="0023768F" w:rsidP="0023768F"/>
    <w:p w:rsidR="008533AE" w:rsidRDefault="008533AE"/>
    <w:sectPr w:rsidR="008533AE" w:rsidSect="0023768F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632FB"/>
    <w:multiLevelType w:val="hybridMultilevel"/>
    <w:tmpl w:val="AC221ABC"/>
    <w:lvl w:ilvl="0" w:tplc="1BE8D22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68F"/>
    <w:rsid w:val="001204ED"/>
    <w:rsid w:val="00150AA8"/>
    <w:rsid w:val="0023768F"/>
    <w:rsid w:val="00416F29"/>
    <w:rsid w:val="004D65EC"/>
    <w:rsid w:val="00571D6F"/>
    <w:rsid w:val="006F3CBB"/>
    <w:rsid w:val="007C229C"/>
    <w:rsid w:val="0080219D"/>
    <w:rsid w:val="008533AE"/>
    <w:rsid w:val="008B65B9"/>
    <w:rsid w:val="008D5EF0"/>
    <w:rsid w:val="00AB4CD2"/>
    <w:rsid w:val="00C94529"/>
    <w:rsid w:val="00D32973"/>
    <w:rsid w:val="00FB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F002CC3-3C54-40C2-972E-692F5F01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768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s-ES" w:eastAsia="es-ES" w:bidi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AB4C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3">
    <w:name w:val="heading 3"/>
    <w:basedOn w:val="Normal"/>
    <w:link w:val="Ttulo3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 w:bidi="ar-SA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768F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23768F"/>
    <w:pPr>
      <w:widowControl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paragraph" w:styleId="NormalWeb">
    <w:name w:val="Normal (Web)"/>
    <w:basedOn w:val="Normal"/>
    <w:uiPriority w:val="99"/>
    <w:semiHidden/>
    <w:unhideWhenUsed/>
    <w:rsid w:val="0023768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Ttulo2Car">
    <w:name w:val="Título 2 Car"/>
    <w:basedOn w:val="Fuentedeprrafopredeter"/>
    <w:link w:val="Ttulo2"/>
    <w:uiPriority w:val="9"/>
    <w:rsid w:val="00150AA8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150AA8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nfasis">
    <w:name w:val="Emphasis"/>
    <w:basedOn w:val="Fuentedeprrafopredeter"/>
    <w:uiPriority w:val="20"/>
    <w:qFormat/>
    <w:rsid w:val="00150AA8"/>
    <w:rPr>
      <w:i/>
      <w:iCs/>
    </w:rPr>
  </w:style>
  <w:style w:type="character" w:styleId="Textoennegrita">
    <w:name w:val="Strong"/>
    <w:basedOn w:val="Fuentedeprrafopredeter"/>
    <w:uiPriority w:val="22"/>
    <w:qFormat/>
    <w:rsid w:val="00150AA8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AB4CD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7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7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dashed" w:sz="12" w:space="8" w:color="249A30"/>
            <w:right w:val="none" w:sz="0" w:space="0" w:color="auto"/>
          </w:divBdr>
        </w:div>
        <w:div w:id="7565065">
          <w:marLeft w:val="4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1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75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9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4uS5pv0SQI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OXAHxvqJ-E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522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cp:lastPrinted>2021-02-25T01:20:00Z</cp:lastPrinted>
  <dcterms:created xsi:type="dcterms:W3CDTF">2021-02-16T22:56:00Z</dcterms:created>
  <dcterms:modified xsi:type="dcterms:W3CDTF">2021-02-25T01:58:00Z</dcterms:modified>
</cp:coreProperties>
</file>